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1F3B1">
      <w:pPr>
        <w:tabs>
          <w:tab w:val="left" w:pos="727"/>
        </w:tabs>
        <w:jc w:val="left"/>
        <w:rPr>
          <w:rFonts w:hint="eastAsia"/>
          <w:lang w:eastAsia="zh-CN"/>
        </w:rPr>
      </w:pPr>
      <w:bookmarkStart w:id="0" w:name="_GoBack"/>
      <w:r>
        <w:rPr>
          <w:rFonts w:hint="eastAsia"/>
        </w:rPr>
        <w:t>附件（岗位表）</w:t>
      </w:r>
    </w:p>
    <w:bookmarkEnd w:id="0"/>
    <w:tbl>
      <w:tblPr>
        <w:tblStyle w:val="7"/>
        <w:tblW w:w="15109" w:type="dxa"/>
        <w:tblInd w:w="-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728"/>
        <w:gridCol w:w="778"/>
        <w:gridCol w:w="1977"/>
        <w:gridCol w:w="1672"/>
        <w:gridCol w:w="1383"/>
        <w:gridCol w:w="4759"/>
        <w:gridCol w:w="2277"/>
      </w:tblGrid>
      <w:tr w14:paraId="326E1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1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8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2024年第二批编外招聘工作人员岗位名称、招聘人数及资格条件</w:t>
            </w:r>
          </w:p>
        </w:tc>
      </w:tr>
      <w:tr w14:paraId="5C9E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E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F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7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F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79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87F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22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7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547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2CE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3A7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F6F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8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D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3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7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47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D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岗位必备要求</w:t>
            </w:r>
          </w:p>
        </w:tc>
        <w:tc>
          <w:tcPr>
            <w:tcW w:w="22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870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25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9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D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E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8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护理、护理学、涉外护理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9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本科及以上，取得学历相应学位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2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护士及以上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403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具有护士规范化培训合格证。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9E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硕士研究生（需提供硕士研究生毕业证及学位证）不受护士规范化培训合格证要求限制。</w:t>
            </w:r>
          </w:p>
        </w:tc>
      </w:tr>
      <w:tr w14:paraId="1345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E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B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D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D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眼科学、临床医学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6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研究生学历，硕士及以上学位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C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F91A3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1.年龄要求：1979年1月1日及以后出生；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2.具有医师资格证；</w:t>
            </w:r>
          </w:p>
          <w:p w14:paraId="72A889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3.具有5年及以上相关工作经历，能够独立完成眼底玻切手术治疗。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85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据国家卫生健康委员会办公厅《关于贯彻落实住院医师规范化培训“两个同等对待”政策的通知》（国卫办科教发〔2021〕18号）要求：“面向社会招收的住院医师如为普通高校应届毕业生的，其住培合格当年在医疗卫生机构就业，按当年应届毕业生同等对待”；“经住院医师规范化培训合格的本科学历临床医师，按临床医学、口腔医学、中医专业学位硕士研究生同等对待。</w:t>
            </w:r>
          </w:p>
        </w:tc>
      </w:tr>
      <w:tr w14:paraId="590E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医学工程部干事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F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管理学、工学学科下设的各专业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3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9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34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1.年龄要求：1984年1月1日及以后出生（副高及以上职称可放宽至1979年1月1日及以后出生）；</w:t>
            </w:r>
          </w:p>
          <w:p w14:paraId="442A9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2.持有一级造价工程师职业资格证书；</w:t>
            </w:r>
          </w:p>
          <w:p w14:paraId="39A22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3.工作经历：具有5年及以上工程造价、工程管理相关工作经历。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2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2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53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DB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26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信息统计部干事A岗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8B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3D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科学与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技术、医学信息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80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83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90A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1.年龄要求：1979年1月1日及以后出生；</w:t>
            </w:r>
          </w:p>
          <w:p w14:paraId="20501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2.工作经历：具有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10年及以上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医疗行业软件开发实施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和独立牵头医疗信息化建设项目全流程管理工作经历；</w:t>
            </w:r>
          </w:p>
          <w:p w14:paraId="59F2D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精通Oracle、Sqlserver、mysql等数据库维护管理，精通数据库触发器、存储过程、视图、job任务等数据库操作语言，熟练使用两门及以上程序开发语言，能独立开发程序功能及webservice接口。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6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F82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8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0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信息统计部干事B岗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5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D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计算机应用、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计算机科学与技术、医学信息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C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5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9A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1.年龄要求：1989年1月1日及以后出生；</w:t>
            </w:r>
          </w:p>
          <w:p w14:paraId="60692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2.工作经历：具有3年及以上信息系统建设工作经历，熟悉公立医院智慧医院建设标准及政策，熟悉“云大物移智”方面的领先技术，具有全局意识；</w:t>
            </w:r>
          </w:p>
          <w:p w14:paraId="56F81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3.具有服务器软件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、硬件、局域网、信息安全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和数据安全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经验优先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考虑。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8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1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3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8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D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组织人事部干事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4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A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人力资源管理、行政管理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4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研究生学历，硕士及以上学位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A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75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34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1.年龄要求：1989年1月1日及以后出生</w:t>
            </w:r>
            <w:r>
              <w:rPr>
                <w:rStyle w:val="17"/>
                <w:color w:val="auto"/>
                <w:sz w:val="20"/>
                <w:szCs w:val="20"/>
                <w:lang w:val="en-US" w:eastAsia="zh-CN" w:bidi="ar"/>
              </w:rPr>
              <w:t>；</w:t>
            </w:r>
          </w:p>
          <w:p w14:paraId="795A7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2.工作经历：具有5年及以上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工作经历。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0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9A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8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3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学科研究管理部干事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A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5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临床医学类（二级学科）下设各专业、公共卫生与预防医学类（二级学科）下设各专业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7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研究生学历，硕士及以上学位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4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49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1.年龄要求：19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年1月1日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以后出生；</w:t>
            </w:r>
          </w:p>
          <w:p w14:paraId="48640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2.工作经历：具有医院行政工作经历或研究经历优先考虑。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4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DD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6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6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F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9FF6A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5F853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8BB60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D0408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558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1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51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9C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注：专业设置按照国家教育部《研究生教育学科专业目录》（2022版）或《学位授予和人才培养目录》）（2018年更新）、《普通高等学校本科专业目录》（2020年版）执行。</w:t>
            </w:r>
          </w:p>
        </w:tc>
      </w:tr>
    </w:tbl>
    <w:p w14:paraId="47A9E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宋体" w:eastAsia="仿宋_GB2312" w:cs="宋体"/>
          <w:kern w:val="0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775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2775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A2775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jg2ODg2ZTAxNDZjMjFmYmIwM2ExZjc4ZjVhZjAifQ=="/>
  </w:docVars>
  <w:rsids>
    <w:rsidRoot w:val="00000000"/>
    <w:rsid w:val="00BA2ACE"/>
    <w:rsid w:val="010356B7"/>
    <w:rsid w:val="023F6D35"/>
    <w:rsid w:val="042731BE"/>
    <w:rsid w:val="04A362D9"/>
    <w:rsid w:val="05575AC4"/>
    <w:rsid w:val="05BC413E"/>
    <w:rsid w:val="0605430E"/>
    <w:rsid w:val="063727DE"/>
    <w:rsid w:val="071E2D3E"/>
    <w:rsid w:val="07C879D4"/>
    <w:rsid w:val="07D87C6E"/>
    <w:rsid w:val="07E45C7F"/>
    <w:rsid w:val="08015DC3"/>
    <w:rsid w:val="085D1644"/>
    <w:rsid w:val="0961687F"/>
    <w:rsid w:val="0B247B90"/>
    <w:rsid w:val="0B7D3DAB"/>
    <w:rsid w:val="0DC00AE3"/>
    <w:rsid w:val="0E362763"/>
    <w:rsid w:val="0E6A35BD"/>
    <w:rsid w:val="0EF6634E"/>
    <w:rsid w:val="11222D64"/>
    <w:rsid w:val="11233E88"/>
    <w:rsid w:val="12E519B6"/>
    <w:rsid w:val="13197BA7"/>
    <w:rsid w:val="141D2158"/>
    <w:rsid w:val="14307F0A"/>
    <w:rsid w:val="14FE5904"/>
    <w:rsid w:val="15156396"/>
    <w:rsid w:val="15F97D4A"/>
    <w:rsid w:val="16040A5D"/>
    <w:rsid w:val="1615794D"/>
    <w:rsid w:val="16701689"/>
    <w:rsid w:val="180757D8"/>
    <w:rsid w:val="189162DE"/>
    <w:rsid w:val="1B6F626E"/>
    <w:rsid w:val="1BA32EE6"/>
    <w:rsid w:val="1BB67D84"/>
    <w:rsid w:val="1CFF359F"/>
    <w:rsid w:val="1DD54955"/>
    <w:rsid w:val="1E0B74A5"/>
    <w:rsid w:val="1E1D489E"/>
    <w:rsid w:val="1E9623BB"/>
    <w:rsid w:val="20FD0BCC"/>
    <w:rsid w:val="21CE1871"/>
    <w:rsid w:val="22526D4F"/>
    <w:rsid w:val="227C56E4"/>
    <w:rsid w:val="228A02D9"/>
    <w:rsid w:val="23562921"/>
    <w:rsid w:val="23EC326E"/>
    <w:rsid w:val="240A6BD6"/>
    <w:rsid w:val="24742CA1"/>
    <w:rsid w:val="250B251E"/>
    <w:rsid w:val="25275364"/>
    <w:rsid w:val="27D776CB"/>
    <w:rsid w:val="2A2939B5"/>
    <w:rsid w:val="2A477CE9"/>
    <w:rsid w:val="2A552DAB"/>
    <w:rsid w:val="2A6B4FA9"/>
    <w:rsid w:val="2B836D64"/>
    <w:rsid w:val="2BF13CCD"/>
    <w:rsid w:val="2C4A79E8"/>
    <w:rsid w:val="2CA019FB"/>
    <w:rsid w:val="2CD212B2"/>
    <w:rsid w:val="2CD9549E"/>
    <w:rsid w:val="2E055591"/>
    <w:rsid w:val="2EB84F76"/>
    <w:rsid w:val="2EEA7016"/>
    <w:rsid w:val="2F134449"/>
    <w:rsid w:val="2F8310E0"/>
    <w:rsid w:val="305A7714"/>
    <w:rsid w:val="3226607A"/>
    <w:rsid w:val="331F075B"/>
    <w:rsid w:val="34BA3216"/>
    <w:rsid w:val="36115311"/>
    <w:rsid w:val="369E40A3"/>
    <w:rsid w:val="37007339"/>
    <w:rsid w:val="37B335EC"/>
    <w:rsid w:val="37EC6B4D"/>
    <w:rsid w:val="37F9129E"/>
    <w:rsid w:val="388D6D14"/>
    <w:rsid w:val="396B1563"/>
    <w:rsid w:val="399B1268"/>
    <w:rsid w:val="3A334200"/>
    <w:rsid w:val="3A8E32B5"/>
    <w:rsid w:val="3C603E37"/>
    <w:rsid w:val="3C670229"/>
    <w:rsid w:val="3C7E3603"/>
    <w:rsid w:val="3E025A4C"/>
    <w:rsid w:val="3EC633DA"/>
    <w:rsid w:val="3ED808D2"/>
    <w:rsid w:val="3F8B7262"/>
    <w:rsid w:val="40517802"/>
    <w:rsid w:val="40593D7E"/>
    <w:rsid w:val="40646D0C"/>
    <w:rsid w:val="40B658E7"/>
    <w:rsid w:val="40D97773"/>
    <w:rsid w:val="40E83E7E"/>
    <w:rsid w:val="41631401"/>
    <w:rsid w:val="42DD781B"/>
    <w:rsid w:val="43FB386A"/>
    <w:rsid w:val="442A7E3F"/>
    <w:rsid w:val="44B15818"/>
    <w:rsid w:val="45637FF4"/>
    <w:rsid w:val="46336EA6"/>
    <w:rsid w:val="474A6314"/>
    <w:rsid w:val="482F19AD"/>
    <w:rsid w:val="484E4DAF"/>
    <w:rsid w:val="497A51D6"/>
    <w:rsid w:val="4B532DF2"/>
    <w:rsid w:val="4B6B1557"/>
    <w:rsid w:val="4CA6127E"/>
    <w:rsid w:val="4D31741E"/>
    <w:rsid w:val="4D706D7A"/>
    <w:rsid w:val="4D8E6E17"/>
    <w:rsid w:val="4E710F17"/>
    <w:rsid w:val="4E934E9E"/>
    <w:rsid w:val="4F956AB7"/>
    <w:rsid w:val="508E23AC"/>
    <w:rsid w:val="51430FA4"/>
    <w:rsid w:val="51711F5D"/>
    <w:rsid w:val="52B513BE"/>
    <w:rsid w:val="53326032"/>
    <w:rsid w:val="53422EDD"/>
    <w:rsid w:val="535C3126"/>
    <w:rsid w:val="54AF3AE4"/>
    <w:rsid w:val="54BF5A02"/>
    <w:rsid w:val="559B0E1D"/>
    <w:rsid w:val="58F6049E"/>
    <w:rsid w:val="59621ABC"/>
    <w:rsid w:val="59A80CF5"/>
    <w:rsid w:val="5A9D30EE"/>
    <w:rsid w:val="5BE2612F"/>
    <w:rsid w:val="5DD94F09"/>
    <w:rsid w:val="5DE718CD"/>
    <w:rsid w:val="5DFC513A"/>
    <w:rsid w:val="5E952490"/>
    <w:rsid w:val="5EB475A5"/>
    <w:rsid w:val="5EFC123C"/>
    <w:rsid w:val="5F160962"/>
    <w:rsid w:val="60A51AA0"/>
    <w:rsid w:val="6297202C"/>
    <w:rsid w:val="62C236F2"/>
    <w:rsid w:val="63010A3E"/>
    <w:rsid w:val="64516AF5"/>
    <w:rsid w:val="64AA19B4"/>
    <w:rsid w:val="65C07B90"/>
    <w:rsid w:val="668D16CF"/>
    <w:rsid w:val="670045D6"/>
    <w:rsid w:val="674A0958"/>
    <w:rsid w:val="690D6C96"/>
    <w:rsid w:val="6A672753"/>
    <w:rsid w:val="6B5C69E0"/>
    <w:rsid w:val="6BF37DC7"/>
    <w:rsid w:val="6CC94E87"/>
    <w:rsid w:val="6E112C1F"/>
    <w:rsid w:val="6E306D57"/>
    <w:rsid w:val="6E3E7970"/>
    <w:rsid w:val="6E53278F"/>
    <w:rsid w:val="6E6639AE"/>
    <w:rsid w:val="6FA0299D"/>
    <w:rsid w:val="70386C15"/>
    <w:rsid w:val="71895928"/>
    <w:rsid w:val="72492390"/>
    <w:rsid w:val="74111117"/>
    <w:rsid w:val="753473E2"/>
    <w:rsid w:val="76706EDC"/>
    <w:rsid w:val="76C57C6B"/>
    <w:rsid w:val="76C757F3"/>
    <w:rsid w:val="77896BF7"/>
    <w:rsid w:val="77B15824"/>
    <w:rsid w:val="77F76F89"/>
    <w:rsid w:val="786934A3"/>
    <w:rsid w:val="78E35D19"/>
    <w:rsid w:val="7A89342D"/>
    <w:rsid w:val="7C5E52E1"/>
    <w:rsid w:val="7D2F72F0"/>
    <w:rsid w:val="7DA50A82"/>
    <w:rsid w:val="7DF6600A"/>
    <w:rsid w:val="7F6C2F0C"/>
    <w:rsid w:val="7FC248DA"/>
    <w:rsid w:val="7FE3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ind w:left="50" w:leftChars="50"/>
    </w:pPr>
    <w:rPr>
      <w:rFonts w:ascii="Calibri" w:hAnsi="Calibri" w:eastAsia="宋体"/>
      <w:kern w:val="0"/>
    </w:rPr>
  </w:style>
  <w:style w:type="paragraph" w:styleId="3">
    <w:name w:val="Body Text"/>
    <w:basedOn w:val="1"/>
    <w:autoRedefine/>
    <w:unhideWhenUsed/>
    <w:qFormat/>
    <w:uiPriority w:val="99"/>
    <w:pPr>
      <w:spacing w:before="100" w:beforeAutospacing="1" w:after="120" w:line="360" w:lineRule="auto"/>
    </w:pPr>
    <w:rPr>
      <w:sz w:val="24"/>
      <w:szCs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5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7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3395</Words>
  <Characters>3623</Characters>
  <Lines>0</Lines>
  <Paragraphs>0</Paragraphs>
  <TotalTime>35</TotalTime>
  <ScaleCrop>false</ScaleCrop>
  <LinksUpToDate>false</LinksUpToDate>
  <CharactersWithSpaces>3738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RUIFOX</cp:lastModifiedBy>
  <cp:lastPrinted>2024-11-06T01:13:00Z</cp:lastPrinted>
  <dcterms:modified xsi:type="dcterms:W3CDTF">2024-11-14T01:17:41Z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F3958DEBB1364FAFBA4FEE5F9A7DD0C6_13</vt:lpwstr>
  </property>
</Properties>
</file>