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spacing w:line="580" w:lineRule="exact"/>
        <w:jc w:val="center"/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南充市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水务局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直属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参公管理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事业单位202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Times New Roman" w:hAnsi="Times New Roman" w:eastAsia="方正小标宋简体" w:cs="Times New Roman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公开遴选工作人</w:t>
      </w:r>
      <w:r>
        <w:rPr>
          <w:rFonts w:hint="eastAsia" w:ascii="Times New Roman" w:hAnsi="Times New Roman" w:eastAsia="方正小标宋简体" w:cs="Times New Roman"/>
          <w:b/>
          <w:kern w:val="0"/>
          <w:sz w:val="36"/>
          <w:szCs w:val="36"/>
          <w:lang w:val="en-US" w:eastAsia="zh-CN" w:bidi="ar-SA"/>
        </w:rPr>
        <w:t>员各职位考生笔试成绩、排名</w:t>
      </w:r>
    </w:p>
    <w:p>
      <w:pPr>
        <w:pStyle w:val="7"/>
        <w:widowControl w:val="0"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kern w:val="0"/>
          <w:sz w:val="36"/>
          <w:szCs w:val="36"/>
          <w:lang w:val="en-US" w:eastAsia="zh-CN" w:bidi="ar-SA"/>
        </w:rPr>
        <w:t>及是否列入面试资格复审人员情况</w:t>
      </w:r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  <w:lang w:val="en-US" w:eastAsia="zh-CN" w:bidi="ar-SA"/>
        </w:rPr>
        <w:t xml:space="preserve">表    </w:t>
      </w:r>
      <w:r>
        <w:rPr>
          <w:rFonts w:hint="default" w:ascii="Times New Roman" w:hAnsi="Times New Roman" w:eastAsia="方正小标宋简体" w:cs="Times New Roman"/>
          <w:b/>
          <w:sz w:val="32"/>
          <w:szCs w:val="32"/>
        </w:rPr>
        <w:t xml:space="preserve">  </w:t>
      </w:r>
    </w:p>
    <w:p>
      <w:pPr>
        <w:spacing w:line="48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                  </w:t>
      </w:r>
    </w:p>
    <w:tbl>
      <w:tblPr>
        <w:tblStyle w:val="4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840"/>
        <w:gridCol w:w="2652"/>
        <w:gridCol w:w="1717"/>
        <w:gridCol w:w="1050"/>
        <w:gridCol w:w="900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/>
              </w:rPr>
              <w:t>报考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单位</w:t>
            </w:r>
          </w:p>
        </w:tc>
        <w:tc>
          <w:tcPr>
            <w:tcW w:w="859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南充市水土保持中心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考生姓名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/>
                <w:bCs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准考证号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/>
                <w:bCs w:val="0"/>
                <w:sz w:val="24"/>
                <w:szCs w:val="24"/>
                <w:lang w:eastAsia="zh-CN"/>
              </w:rPr>
              <w:t>笔试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成绩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</w:rPr>
              <w:t>排名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/>
                <w:bCs w:val="0"/>
                <w:sz w:val="24"/>
                <w:szCs w:val="24"/>
                <w:lang w:eastAsia="zh-CN"/>
              </w:rPr>
              <w:t>是否进入资格复审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何艳萍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财</w:t>
            </w:r>
          </w:p>
          <w:p>
            <w:pPr>
              <w:spacing w:line="400" w:lineRule="exact"/>
              <w:jc w:val="center"/>
              <w:rPr>
                <w:rFonts w:hint="eastAsia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务</w:t>
            </w:r>
          </w:p>
          <w:p>
            <w:pPr>
              <w:spacing w:line="400" w:lineRule="exact"/>
              <w:jc w:val="center"/>
              <w:rPr>
                <w:rFonts w:hint="eastAsia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管</w:t>
            </w:r>
          </w:p>
          <w:p>
            <w:pPr>
              <w:spacing w:line="400" w:lineRule="exact"/>
              <w:jc w:val="center"/>
              <w:rPr>
                <w:rFonts w:hint="eastAsia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理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511304199008084629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4111607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81.5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张潇月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511323199709134405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4111612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80.5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周 柯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51132419960705008X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4111604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梁艺兰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511325199404010025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4111609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韩雨桐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513601199809065523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4111601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方  容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511321199304072928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4111605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78.5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马雨蔚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511322199711131047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4111606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78.5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漆  聪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511324199110273034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2024111610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78.5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蒋雨虹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511302199702022521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4111608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李星樾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511303199204271361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4111603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胡  沁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510923199403250026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4111611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74.5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明 琳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500222199605159128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4111602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缺考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缺考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吴  鹏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水</w:t>
            </w:r>
          </w:p>
          <w:p>
            <w:pPr>
              <w:spacing w:line="400" w:lineRule="exact"/>
              <w:jc w:val="center"/>
              <w:rPr>
                <w:rFonts w:hint="eastAsia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土</w:t>
            </w:r>
          </w:p>
          <w:p>
            <w:pPr>
              <w:spacing w:line="400" w:lineRule="exact"/>
              <w:jc w:val="center"/>
              <w:rPr>
                <w:rFonts w:hint="eastAsia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保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持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511324199603211296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4111617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张绮芸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511302199608180048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4111613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81.5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李婉灵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511323199001115663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4111616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刘  根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511322199505172470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4111615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75.5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张  练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511324199507280670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4111614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 w:val="0"/>
                <w:sz w:val="28"/>
                <w:szCs w:val="28"/>
                <w:lang w:eastAsia="zh-CN"/>
              </w:rPr>
              <w:t>是</w:t>
            </w:r>
          </w:p>
        </w:tc>
      </w:tr>
    </w:tbl>
    <w:p>
      <w:pPr>
        <w:pStyle w:val="7"/>
        <w:widowControl w:val="0"/>
        <w:wordWrap w:val="0"/>
        <w:spacing w:line="580" w:lineRule="exact"/>
        <w:jc w:val="right"/>
        <w:rPr>
          <w:rFonts w:hint="default" w:ascii="Times New Roman" w:hAnsi="Times New Roman" w:eastAsia="方正仿宋简体" w:cs="Times New Roman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kern w:val="0"/>
          <w:sz w:val="28"/>
          <w:szCs w:val="28"/>
          <w:lang w:val="en-US" w:eastAsia="zh-CN"/>
        </w:rPr>
        <w:t xml:space="preserve">     </w:t>
      </w:r>
    </w:p>
    <w:p>
      <w:pPr>
        <w:pStyle w:val="7"/>
        <w:widowControl w:val="0"/>
        <w:wordWrap w:val="0"/>
        <w:spacing w:line="580" w:lineRule="exact"/>
        <w:jc w:val="right"/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 xml:space="preserve">   </w:t>
      </w:r>
    </w:p>
    <w:p>
      <w:pPr>
        <w:rPr>
          <w:rFonts w:hint="eastAsia" w:ascii="宋体" w:hAnsi="宋体" w:cs="宋体"/>
          <w:b/>
          <w:kern w:val="0"/>
          <w:sz w:val="28"/>
          <w:szCs w:val="28"/>
        </w:rPr>
      </w:pPr>
    </w:p>
    <w:p/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7F0440"/>
    <w:rsid w:val="7CB54305"/>
    <w:rsid w:val="9E7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2024-11-18T10:41:00Z</dcterms:created>
  <dc:creator>uos</dc:creator>
  <cp:lastModifiedBy>uos</cp:lastModifiedBy>
  <cp:lastPrinted>2024-11-18T10:48:35Z</cp:lastPrinted>
  <dcterms:modified xsi:type="dcterms:W3CDTF">2024-11-18T10:55:56Z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DD539BCFC1E7F3FE67A93A675ED9F91B</vt:lpwstr>
  </property>
</Properties>
</file>