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5AEE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6B2365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308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2024年第一期公开招聘人员笔试成绩排名及进入面试人员名单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786" w:tblpY="603"/>
        <w:tblOverlap w:val="never"/>
        <w:tblW w:w="87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8"/>
        <w:gridCol w:w="1334"/>
        <w:gridCol w:w="1814"/>
        <w:gridCol w:w="1036"/>
        <w:gridCol w:w="2075"/>
      </w:tblGrid>
      <w:tr w14:paraId="73C291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D3A6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9F9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DA5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笔试成绩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E57F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排名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93F9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是否进入面试</w:t>
            </w:r>
          </w:p>
        </w:tc>
      </w:tr>
      <w:tr w14:paraId="3E90F6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96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代雨逍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9603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C466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2D68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是</w:t>
            </w:r>
          </w:p>
        </w:tc>
      </w:tr>
      <w:tr w14:paraId="47D608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3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DC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周洲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B7F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5513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06BF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是</w:t>
            </w:r>
          </w:p>
        </w:tc>
      </w:tr>
      <w:tr w14:paraId="11D4C0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6D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46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张崇睿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3100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0BD8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8EA0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否</w:t>
            </w:r>
          </w:p>
        </w:tc>
      </w:tr>
      <w:tr w14:paraId="63C09E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52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B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杜蕾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004C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E5C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74FC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</w:tr>
      <w:tr w14:paraId="69D9A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A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6B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丁苗苗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A39A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47.5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C7DE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B869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34B1FA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B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85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罗丽萍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C7B4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AC06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2537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</w:tr>
      <w:tr w14:paraId="387AF9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55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2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裴世玉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4400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2298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2C1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是</w:t>
            </w:r>
          </w:p>
        </w:tc>
      </w:tr>
      <w:tr w14:paraId="11CB69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4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A4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伍跃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F9B1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55.5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94ED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0447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1A545F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64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周启荟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F919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52.5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4A5A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DECF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否</w:t>
            </w:r>
          </w:p>
        </w:tc>
      </w:tr>
      <w:tr w14:paraId="48EAD0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A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06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杨晓洁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464E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38.5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87E1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FFA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139D9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D9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9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李</w:t>
            </w:r>
            <w:r>
              <w:rPr>
                <w:rStyle w:val="10"/>
                <w:lang w:val="en-US" w:eastAsia="zh-CN" w:bidi="ar"/>
              </w:rPr>
              <w:t>玙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7B12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93.5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3626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4DF8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2C4E5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FC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邓蓓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5405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F49A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F1F1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22AF6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2E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E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夏大勇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1AD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65.5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54EC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37AD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7757D8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76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A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周潇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20D9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41B5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799A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7E028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1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3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杨小玲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F8E2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53.5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6B5A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53C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3300EF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C3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B9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王博雅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A4F8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45.5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A2C7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CF5A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5211B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7D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7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张永卉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C7A3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1D80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C3E9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</w:tr>
      <w:tr w14:paraId="56B7F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5C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FA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郑红萍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6281D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6B9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55E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</w:tr>
      <w:tr w14:paraId="1A78F1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5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F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杨露雅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8265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CAB9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F974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</w:tr>
      <w:tr w14:paraId="2B0C0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8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刘弋微</w:t>
            </w:r>
          </w:p>
        </w:tc>
        <w:tc>
          <w:tcPr>
            <w:tcW w:w="1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CA4D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38D7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  <w:tc>
          <w:tcPr>
            <w:tcW w:w="2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E49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-</w:t>
            </w:r>
          </w:p>
        </w:tc>
      </w:tr>
    </w:tbl>
    <w:p w14:paraId="224092E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726265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75982D5">
      <w:pPr>
        <w:pStyle w:val="11"/>
        <w:rPr>
          <w:rFonts w:hint="default"/>
          <w:lang w:val="en-US" w:eastAsia="zh-CN"/>
        </w:rPr>
      </w:pPr>
    </w:p>
    <w:p w14:paraId="078BFD1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1E6F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40F63"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140F63"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8C38">
    <w:pPr>
      <w:widowControl w:val="0"/>
      <w:pBdr>
        <w:bottom w:val="none" w:color="auto" w:sz="0" w:space="1"/>
      </w:pBdr>
      <w:snapToGrid w:val="0"/>
      <w:jc w:val="center"/>
      <w:rPr>
        <w:rFonts w:hint="eastAsia" w:ascii="Times New Roman" w:hAnsi="Times New Roman" w:eastAsia="宋体" w:cs="Times New Roman"/>
        <w:kern w:val="2"/>
        <w:sz w:val="18"/>
        <w:szCs w:val="15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TE2NDE5OGQ5NTA0ZDg1MjdjMWMyZWVhOWEzMjkifQ=="/>
  </w:docVars>
  <w:rsids>
    <w:rsidRoot w:val="00000000"/>
    <w:rsid w:val="2DC1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vsbcontent_start"/>
    <w:basedOn w:val="1"/>
    <w:next w:val="4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Char Char Char1 Char8"/>
    <w:basedOn w:val="1"/>
    <w:next w:val="5"/>
    <w:unhideWhenUsed/>
    <w:qFormat/>
    <w:uiPriority w:val="99"/>
    <w:pPr>
      <w:autoSpaceDE w:val="0"/>
      <w:autoSpaceDN w:val="0"/>
      <w:spacing w:line="360" w:lineRule="auto"/>
    </w:pPr>
    <w:rPr>
      <w:rFonts w:hint="eastAsia" w:ascii="宋体" w:hAnsi="宋体"/>
      <w:sz w:val="24"/>
    </w:rPr>
  </w:style>
  <w:style w:type="paragraph" w:customStyle="1" w:styleId="5">
    <w:name w:val="Char Char Char1 Char1"/>
    <w:basedOn w:val="1"/>
    <w:unhideWhenUsed/>
    <w:qFormat/>
    <w:uiPriority w:val="99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2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2024-11-18T03:48:47Z</dcterms:created>
  <dc:creator>Administrator</dc:creator>
  <cp:lastModifiedBy>黎慧涛</cp:lastModifiedBy>
  <dcterms:modified xsi:type="dcterms:W3CDTF">2024-11-18T03:49:02Z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7B0D356AC47541BA896C0733AB63E248_12</vt:lpwstr>
  </property>
</Properties>
</file>