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3C9D">
      <w:pPr>
        <w:widowControl/>
        <w:spacing w:line="640" w:lineRule="exact"/>
        <w:jc w:val="left"/>
        <w:rPr>
          <w:rFonts w:hint="eastAsia" w:asci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>附件</w:t>
      </w:r>
    </w:p>
    <w:p w14:paraId="083D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instrText xml:space="preserve"> HYPERLINK "http://www.qbj.gov.cn/qbjq/c137429/2022-04/02/338bac1af5dd4e49b6886d52de6afa67/files/2b7aef0f8769469a84d27bad92930ff7.doc" \t "http://www.qbj.gov.cn/qbjq/c137429/2022-04/02/_blank" </w:instrTex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面向社会公开招聘成都市青白江区清泉中心敬老院副院长</w:t>
      </w:r>
    </w:p>
    <w:p w14:paraId="7966C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面试成绩及进入体检人员名单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fldChar w:fldCharType="end"/>
      </w:r>
    </w:p>
    <w:tbl>
      <w:tblPr>
        <w:tblStyle w:val="2"/>
        <w:tblW w:w="12878" w:type="dxa"/>
        <w:tblInd w:w="39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413"/>
        <w:gridCol w:w="2984"/>
        <w:gridCol w:w="2508"/>
        <w:gridCol w:w="1848"/>
        <w:gridCol w:w="1848"/>
      </w:tblGrid>
      <w:tr w14:paraId="441BD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7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C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姓名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1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职位名称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0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面试成绩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7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面试</w:t>
            </w:r>
            <w:r>
              <w:rPr>
                <w:rStyle w:val="4"/>
                <w:lang w:val="en-US" w:eastAsia="zh-CN" w:bidi="ar"/>
              </w:rPr>
              <w:t>成绩排名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4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是否进入体检</w:t>
            </w:r>
          </w:p>
        </w:tc>
      </w:tr>
      <w:tr w14:paraId="188C32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E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D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周君凤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E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3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88.60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E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9A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是</w:t>
            </w:r>
          </w:p>
        </w:tc>
      </w:tr>
      <w:tr w14:paraId="5A50AF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9C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2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王琪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3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1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84.80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6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2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0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5AA4E7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4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2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白波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2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FD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82.40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25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3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D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909B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D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6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朱小欢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8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F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82.20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1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4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A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D096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8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袁伟航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A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3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79.20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4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A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EC56A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1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C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张化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7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77.20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2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6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8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777F7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A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D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熊恒劲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7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6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55.20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02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7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B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否</w:t>
            </w:r>
          </w:p>
        </w:tc>
      </w:tr>
      <w:tr w14:paraId="13AD4F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E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9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陈虹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4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3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4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8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5B05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F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E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罗玉涛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B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3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5B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9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  <w:tr w14:paraId="1C2E96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7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10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C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任博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7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清泉中心敬老院副院长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F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-1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1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E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  <w:t>/</w:t>
            </w:r>
          </w:p>
        </w:tc>
      </w:tr>
    </w:tbl>
    <w:p w14:paraId="396680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0" w:firstLineChars="200"/>
        <w:jc w:val="both"/>
        <w:textAlignment w:val="center"/>
      </w:pPr>
      <w:r>
        <w:rPr>
          <w:rFonts w:hint="eastAsia" w:ascii="方正仿宋简体" w:hAnsi="方正仿宋简体" w:eastAsia="方正仿宋简体" w:cs="方正仿宋简体"/>
          <w:lang w:val="en-US" w:eastAsia="zh-CN"/>
        </w:rPr>
        <w:t>注：面试成绩-1表示缺考。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415D9C-A4B2-4A79-BFF5-0EAD9EA008F5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5AFBD93-A273-4F37-8C74-F9DDC4DFA58E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F69AFD2-95C6-47B9-9716-812C37597D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397D7A3A"/>
    <w:rsid w:val="000D2774"/>
    <w:rsid w:val="397D7A3A"/>
    <w:rsid w:val="763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方正黑体简体" w:hAnsi="方正黑体简体" w:eastAsia="方正黑体简体" w:cs="方正黑体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274</Characters>
  <Lines>0</Lines>
  <Paragraphs>0</Paragraphs>
  <TotalTime>8</TotalTime>
  <ScaleCrop>false</ScaleCrop>
  <LinksUpToDate>false</LinksUpToDate>
  <CharactersWithSpaces>274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2024-11-20T08:39:00Z</dcterms:created>
  <dc:creator>陈杰</dc:creator>
  <cp:lastModifiedBy>陈杰</cp:lastModifiedBy>
  <dcterms:modified xsi:type="dcterms:W3CDTF">2024-11-20T08:52:28Z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70772C9F28484E8EA554D986D7736039_13</vt:lpwstr>
  </property>
</Properties>
</file>