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F66F"/>
    <w:p w14:paraId="693FD52C">
      <w:pPr>
        <w:pStyle w:val="2"/>
        <w:rPr>
          <w:rFonts w:hint="eastAsia" w:ascii="宋体" w:hAnsi="宋体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" w:cs="宋体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宋体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年石棉县佳业劳务派遣有限公司拟聘用人员公示表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12BF2340">
      <w:pPr>
        <w:pStyle w:val="2"/>
      </w:pPr>
    </w:p>
    <w:p w14:paraId="2A7B898A">
      <w:pPr>
        <w:pStyle w:val="2"/>
      </w:pPr>
    </w:p>
    <w:p w14:paraId="4B096C31">
      <w:pPr>
        <w:pStyle w:val="2"/>
      </w:pPr>
    </w:p>
    <w:tbl>
      <w:tblPr>
        <w:tblStyle w:val="3"/>
        <w:tblpPr w:leftFromText="180" w:rightFromText="180" w:vertAnchor="text" w:horzAnchor="page" w:tblpXSpec="center" w:tblpY="-1127"/>
        <w:tblOverlap w:val="never"/>
        <w:tblW w:w="86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456"/>
        <w:gridCol w:w="1026"/>
        <w:gridCol w:w="1020"/>
        <w:gridCol w:w="1110"/>
        <w:gridCol w:w="1202"/>
        <w:gridCol w:w="928"/>
      </w:tblGrid>
      <w:tr w14:paraId="23B69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2024年石棉县佳业劳务派遣有限公司关于</w:t>
            </w:r>
          </w:p>
          <w:p w14:paraId="15DB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石棉县民政局公开招聘三名工作人员拟聘用人员公示表</w:t>
            </w:r>
          </w:p>
        </w:tc>
      </w:tr>
      <w:tr w14:paraId="084F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E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</w:t>
            </w:r>
          </w:p>
          <w:p w14:paraId="3BD2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</w:t>
            </w:r>
          </w:p>
          <w:p w14:paraId="4AD5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7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聘用</w:t>
            </w:r>
          </w:p>
          <w:p w14:paraId="58E5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381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养老护理员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7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张桃利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A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合格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 w14:paraId="1E09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1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养老护理员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70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陈淑蓉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1A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合格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  <w:tr w14:paraId="09159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养老护理员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4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桃洪方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D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EB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合格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2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DF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</w:tr>
    </w:tbl>
    <w:p w14:paraId="5A4957E0"/>
    <w:p w14:paraId="6C3836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2024-11-19T07:39:50Z</dcterms:created>
  <dc:creator>dell</dc:creator>
  <cp:lastModifiedBy>天嵘</cp:lastModifiedBy>
  <dcterms:modified xsi:type="dcterms:W3CDTF">2024-11-19T07:39:59Z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AE9F05E69BFC4D9FB4C1D36BDED65EF9_12</vt:lpwstr>
  </property>
</Properties>
</file>