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方正仿宋_GBK" w:hAnsi="方正仿宋_GBK" w:eastAsia="方正仿宋_GBK" w:cs="方正仿宋_GBK"/>
          <w:sz w:val="32"/>
          <w:szCs w:val="32"/>
          <w:lang w:val="en-US" w:eastAsia="zh-CN"/>
        </w:rPr>
      </w:pPr>
      <w:bookmarkStart w:id="0" w:name="_GoBack"/>
      <w:bookmarkEnd w:id="0"/>
      <w:r>
        <w:rPr>
          <w:rFonts w:hint="eastAsia" w:ascii="方正仿宋_GBK" w:hAnsi="方正仿宋_GBK" w:eastAsia="方正仿宋_GBK" w:cs="方正仿宋_GBK"/>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color w:val="3C3C3C"/>
          <w:sz w:val="44"/>
          <w:szCs w:val="44"/>
          <w:shd w:val="clear" w:color="auto" w:fill="FFFFFF"/>
          <w:lang w:eastAsia="zh-CN"/>
        </w:rPr>
      </w:pPr>
      <w:r>
        <w:rPr>
          <w:rFonts w:hint="eastAsia" w:ascii="方正小标宋_GBK" w:hAnsi="方正小标宋_GBK" w:eastAsia="方正小标宋_GBK" w:cs="方正小标宋_GBK"/>
          <w:color w:val="3C3C3C"/>
          <w:sz w:val="44"/>
          <w:szCs w:val="44"/>
          <w:shd w:val="clear" w:color="auto" w:fill="FFFFFF"/>
          <w:lang w:eastAsia="zh-CN"/>
        </w:rPr>
        <w:t>新平县教育体育系统</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color w:val="3C3C3C"/>
          <w:sz w:val="44"/>
          <w:szCs w:val="44"/>
          <w:shd w:val="clear" w:color="auto" w:fill="FFFFFF"/>
          <w:lang w:eastAsia="zh-CN"/>
        </w:rPr>
      </w:pPr>
      <w:r>
        <w:rPr>
          <w:rFonts w:hint="eastAsia" w:ascii="方正小标宋_GBK" w:hAnsi="方正小标宋_GBK" w:eastAsia="方正小标宋_GBK" w:cs="方正小标宋_GBK"/>
          <w:color w:val="3C3C3C"/>
          <w:sz w:val="44"/>
          <w:szCs w:val="44"/>
          <w:shd w:val="clear" w:color="auto" w:fill="FFFFFF"/>
          <w:lang w:eastAsia="zh-CN"/>
        </w:rPr>
        <w:t>公开招聘2025年毕业生就业补充协议</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color w:val="3C3C3C"/>
          <w:sz w:val="44"/>
          <w:szCs w:val="44"/>
          <w:shd w:val="clear" w:color="auto" w:fill="FFFFFF"/>
          <w:lang w:eastAsia="zh-CN"/>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一、报考者</w:t>
      </w:r>
      <w:r>
        <w:rPr>
          <w:rFonts w:hint="eastAsia" w:ascii="方正仿宋_GBK" w:hAnsi="方正仿宋_GBK" w:eastAsia="方正仿宋_GBK" w:cs="方正仿宋_GBK"/>
          <w:sz w:val="32"/>
          <w:szCs w:val="32"/>
        </w:rPr>
        <w:t>取得毕业证书等</w:t>
      </w:r>
      <w:r>
        <w:rPr>
          <w:rFonts w:hint="eastAsia" w:ascii="方正仿宋_GBK" w:hAnsi="方正仿宋_GBK" w:eastAsia="方正仿宋_GBK" w:cs="方正仿宋_GBK"/>
          <w:sz w:val="32"/>
          <w:szCs w:val="32"/>
          <w:lang w:eastAsia="zh-CN"/>
        </w:rPr>
        <w:t>岗位要求的</w:t>
      </w:r>
      <w:r>
        <w:rPr>
          <w:rFonts w:hint="eastAsia" w:ascii="方正仿宋_GBK" w:hAnsi="方正仿宋_GBK" w:eastAsia="方正仿宋_GBK" w:cs="方正仿宋_GBK"/>
          <w:sz w:val="32"/>
          <w:szCs w:val="32"/>
        </w:rPr>
        <w:t>相关证书后，</w:t>
      </w:r>
      <w:r>
        <w:rPr>
          <w:rFonts w:hint="eastAsia" w:ascii="方正仿宋_GBK" w:hAnsi="方正仿宋_GBK" w:eastAsia="方正仿宋_GBK" w:cs="方正仿宋_GBK"/>
          <w:sz w:val="32"/>
          <w:szCs w:val="32"/>
          <w:lang w:eastAsia="zh-CN"/>
        </w:rPr>
        <w:t>按通知要求在规定时限内（时间另行通知）参加</w:t>
      </w:r>
      <w:r>
        <w:rPr>
          <w:rFonts w:hint="eastAsia" w:ascii="方正仿宋_GBK" w:hAnsi="方正仿宋_GBK" w:eastAsia="方正仿宋_GBK" w:cs="方正仿宋_GBK"/>
          <w:sz w:val="32"/>
          <w:szCs w:val="32"/>
        </w:rPr>
        <w:t>资格复审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资格复审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体检、考</w:t>
      </w:r>
      <w:r>
        <w:rPr>
          <w:rFonts w:hint="eastAsia" w:ascii="方正仿宋_GBK" w:hAnsi="方正仿宋_GBK" w:eastAsia="方正仿宋_GBK" w:cs="方正仿宋_GBK"/>
          <w:sz w:val="32"/>
          <w:szCs w:val="32"/>
          <w:lang w:eastAsia="zh-CN"/>
        </w:rPr>
        <w:t>察、公示</w:t>
      </w:r>
      <w:r>
        <w:rPr>
          <w:rFonts w:hint="eastAsia" w:ascii="方正仿宋_GBK" w:hAnsi="方正仿宋_GBK" w:eastAsia="方正仿宋_GBK" w:cs="方正仿宋_GBK"/>
          <w:sz w:val="32"/>
          <w:szCs w:val="32"/>
        </w:rPr>
        <w:t>合格者办理相关聘用手续。毕业生因未按时</w:t>
      </w:r>
      <w:r>
        <w:rPr>
          <w:rFonts w:hint="eastAsia" w:ascii="方正仿宋_GBK" w:hAnsi="方正仿宋_GBK" w:eastAsia="方正仿宋_GBK" w:cs="方正仿宋_GBK"/>
          <w:sz w:val="32"/>
          <w:szCs w:val="32"/>
          <w:lang w:eastAsia="zh-CN"/>
        </w:rPr>
        <w:t>参加资格复审等相关后续工作</w:t>
      </w:r>
      <w:r>
        <w:rPr>
          <w:rFonts w:hint="eastAsia" w:ascii="方正仿宋_GBK" w:hAnsi="方正仿宋_GBK" w:eastAsia="方正仿宋_GBK" w:cs="方正仿宋_GBK"/>
          <w:sz w:val="32"/>
          <w:szCs w:val="32"/>
        </w:rPr>
        <w:t>造成招聘岗位空缺视为违约。</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二、</w:t>
      </w:r>
      <w:r>
        <w:rPr>
          <w:rFonts w:hint="eastAsia" w:ascii="方正仿宋_GBK" w:hAnsi="方正仿宋_GBK" w:eastAsia="方正仿宋_GBK" w:cs="方正仿宋_GBK"/>
          <w:sz w:val="32"/>
          <w:szCs w:val="32"/>
        </w:rPr>
        <w:t>《就业</w:t>
      </w:r>
      <w:r>
        <w:rPr>
          <w:rFonts w:hint="eastAsia" w:ascii="方正仿宋_GBK" w:hAnsi="方正仿宋_GBK" w:eastAsia="方正仿宋_GBK" w:cs="方正仿宋_GBK"/>
          <w:sz w:val="32"/>
          <w:szCs w:val="32"/>
          <w:lang w:eastAsia="zh-CN"/>
        </w:rPr>
        <w:t>补充</w:t>
      </w:r>
      <w:r>
        <w:rPr>
          <w:rFonts w:hint="eastAsia" w:ascii="方正仿宋_GBK" w:hAnsi="方正仿宋_GBK" w:eastAsia="方正仿宋_GBK" w:cs="方正仿宋_GBK"/>
          <w:sz w:val="32"/>
          <w:szCs w:val="32"/>
        </w:rPr>
        <w:t>协议》一经签订即有法律效力，任何一方违约，违约方负责赔偿对方违约金</w:t>
      </w:r>
      <w:r>
        <w:rPr>
          <w:rFonts w:hint="eastAsia" w:ascii="方正仿宋_GBK" w:hAnsi="方正仿宋_GBK" w:eastAsia="方正仿宋_GBK" w:cs="方正仿宋_GBK"/>
          <w:sz w:val="32"/>
          <w:szCs w:val="32"/>
          <w:lang w:val="en-US" w:eastAsia="zh-CN"/>
        </w:rPr>
        <w:t>6万</w:t>
      </w:r>
      <w:r>
        <w:rPr>
          <w:rFonts w:hint="eastAsia" w:ascii="方正仿宋_GBK" w:hAnsi="方正仿宋_GBK" w:eastAsia="方正仿宋_GBK" w:cs="方正仿宋_GBK"/>
          <w:sz w:val="32"/>
          <w:szCs w:val="32"/>
        </w:rPr>
        <w:t>元（</w:t>
      </w:r>
      <w:r>
        <w:rPr>
          <w:rFonts w:hint="eastAsia" w:ascii="方正仿宋_GBK" w:hAnsi="方正仿宋_GBK" w:eastAsia="方正仿宋_GBK" w:cs="方正仿宋_GBK"/>
          <w:sz w:val="32"/>
          <w:szCs w:val="32"/>
          <w:lang w:eastAsia="zh-CN"/>
        </w:rPr>
        <w:t>陆</w:t>
      </w:r>
      <w:r>
        <w:rPr>
          <w:rFonts w:hint="eastAsia" w:ascii="方正仿宋_GBK" w:hAnsi="方正仿宋_GBK" w:eastAsia="方正仿宋_GBK" w:cs="方正仿宋_GBK"/>
          <w:sz w:val="32"/>
          <w:szCs w:val="32"/>
        </w:rPr>
        <w:t>万元）。</w:t>
      </w:r>
    </w:p>
    <w:p>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三、聘用后在新平县教育体育系统服务期限不低于5年（含试用期），服务期满后方可申请调动或参加各类调动考试。服务期限不满5年，聘用人员申请解除聘用合同的，按每少服务1年6万元</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陆</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sz w:val="32"/>
          <w:szCs w:val="32"/>
          <w:lang w:val="en-US" w:eastAsia="zh-CN"/>
        </w:rPr>
        <w:t>赔付聘用学校违约金。</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四、</w:t>
      </w:r>
      <w:r>
        <w:rPr>
          <w:rFonts w:hint="eastAsia" w:ascii="方正仿宋_GBK" w:hAnsi="方正仿宋_GBK" w:eastAsia="方正仿宋_GBK" w:cs="方正仿宋_GBK"/>
          <w:sz w:val="32"/>
          <w:szCs w:val="32"/>
        </w:rPr>
        <w:t>本《就业</w:t>
      </w:r>
      <w:r>
        <w:rPr>
          <w:rFonts w:hint="eastAsia" w:ascii="方正仿宋_GBK" w:hAnsi="方正仿宋_GBK" w:eastAsia="方正仿宋_GBK" w:cs="方正仿宋_GBK"/>
          <w:sz w:val="32"/>
          <w:szCs w:val="32"/>
          <w:lang w:eastAsia="zh-CN"/>
        </w:rPr>
        <w:t>补充</w:t>
      </w:r>
      <w:r>
        <w:rPr>
          <w:rFonts w:hint="eastAsia" w:ascii="方正仿宋_GBK" w:hAnsi="方正仿宋_GBK" w:eastAsia="方正仿宋_GBK" w:cs="方正仿宋_GBK"/>
          <w:sz w:val="32"/>
          <w:szCs w:val="32"/>
        </w:rPr>
        <w:t>协议》与《</w:t>
      </w:r>
      <w:r>
        <w:rPr>
          <w:rFonts w:hint="eastAsia" w:ascii="方正仿宋_GBK" w:hAnsi="方正仿宋_GBK" w:eastAsia="方正仿宋_GBK" w:cs="方正仿宋_GBK"/>
          <w:sz w:val="32"/>
          <w:szCs w:val="32"/>
          <w:lang w:eastAsia="zh-CN"/>
        </w:rPr>
        <w:t>三方</w:t>
      </w:r>
      <w:r>
        <w:rPr>
          <w:rFonts w:hint="eastAsia" w:ascii="方正仿宋_GBK" w:hAnsi="方正仿宋_GBK" w:eastAsia="方正仿宋_GBK" w:cs="方正仿宋_GBK"/>
          <w:sz w:val="32"/>
          <w:szCs w:val="32"/>
        </w:rPr>
        <w:t>就业协议》具有同等效力，《就业</w:t>
      </w:r>
      <w:r>
        <w:rPr>
          <w:rFonts w:hint="eastAsia" w:ascii="方正仿宋_GBK" w:hAnsi="方正仿宋_GBK" w:eastAsia="方正仿宋_GBK" w:cs="方正仿宋_GBK"/>
          <w:sz w:val="32"/>
          <w:szCs w:val="32"/>
          <w:lang w:eastAsia="zh-CN"/>
        </w:rPr>
        <w:t>补充</w:t>
      </w:r>
      <w:r>
        <w:rPr>
          <w:rFonts w:hint="eastAsia" w:ascii="方正仿宋_GBK" w:hAnsi="方正仿宋_GBK" w:eastAsia="方正仿宋_GBK" w:cs="方正仿宋_GBK"/>
          <w:sz w:val="32"/>
          <w:szCs w:val="32"/>
        </w:rPr>
        <w:t>协议》一式</w:t>
      </w:r>
      <w:r>
        <w:rPr>
          <w:rFonts w:hint="eastAsia" w:ascii="方正仿宋_GBK" w:hAnsi="方正仿宋_GBK" w:eastAsia="方正仿宋_GBK" w:cs="方正仿宋_GBK"/>
          <w:sz w:val="32"/>
          <w:szCs w:val="32"/>
          <w:lang w:eastAsia="zh-CN"/>
        </w:rPr>
        <w:t>两</w:t>
      </w:r>
      <w:r>
        <w:rPr>
          <w:rFonts w:hint="eastAsia" w:ascii="方正仿宋_GBK" w:hAnsi="方正仿宋_GBK" w:eastAsia="方正仿宋_GBK" w:cs="方正仿宋_GBK"/>
          <w:sz w:val="32"/>
          <w:szCs w:val="32"/>
        </w:rPr>
        <w:t>份</w:t>
      </w:r>
      <w:r>
        <w:rPr>
          <w:rFonts w:hint="eastAsia" w:ascii="方正仿宋_GBK" w:hAnsi="方正仿宋_GBK" w:eastAsia="方正仿宋_GBK" w:cs="方正仿宋_GBK"/>
          <w:sz w:val="32"/>
          <w:szCs w:val="32"/>
          <w:lang w:eastAsia="zh-CN"/>
        </w:rPr>
        <w:t>，招聘主管局和报考者各持一份</w:t>
      </w:r>
      <w:r>
        <w:rPr>
          <w:rFonts w:hint="eastAsia" w:ascii="方正仿宋_GBK" w:hAnsi="方正仿宋_GBK" w:eastAsia="方正仿宋_GBK" w:cs="方正仿宋_GBK"/>
          <w:sz w:val="32"/>
          <w:szCs w:val="32"/>
        </w:rPr>
        <w:t>。</w:t>
      </w:r>
    </w:p>
    <w:p>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五、其他事项说明：</w:t>
      </w:r>
    </w:p>
    <w:p>
      <w:pPr>
        <w:ind w:firstLine="640" w:firstLineChars="200"/>
        <w:rPr>
          <w:rFonts w:hint="eastAsia" w:ascii="方正仿宋_GBK" w:hAnsi="方正仿宋_GBK" w:eastAsia="方正仿宋_GBK" w:cs="方正仿宋_GBK"/>
          <w:color w:val="auto"/>
          <w:sz w:val="32"/>
          <w:szCs w:val="32"/>
          <w:u w:val="none" w:color="auto"/>
          <w:lang w:val="en-US" w:eastAsia="zh-CN"/>
        </w:rPr>
      </w:pPr>
      <w:r>
        <w:rPr>
          <w:rFonts w:hint="eastAsia" w:ascii="方正仿宋_GBK" w:hAnsi="方正仿宋_GBK" w:eastAsia="方正仿宋_GBK" w:cs="方正仿宋_GBK"/>
          <w:color w:val="auto"/>
          <w:sz w:val="32"/>
          <w:szCs w:val="32"/>
          <w:u w:val="none" w:color="auto"/>
          <w:lang w:eastAsia="zh-CN"/>
        </w:rPr>
        <w:t>（一）三方就业协议书：</w:t>
      </w:r>
      <w:r>
        <w:rPr>
          <w:rFonts w:hint="eastAsia" w:ascii="方正仿宋_GBK" w:hAnsi="方正仿宋_GBK" w:eastAsia="方正仿宋_GBK" w:cs="方正仿宋_GBK"/>
          <w:color w:val="auto"/>
          <w:sz w:val="32"/>
          <w:szCs w:val="32"/>
          <w:u w:val="none" w:color="auto"/>
          <w:lang w:val="en-US" w:eastAsia="zh-CN"/>
        </w:rPr>
        <w:t>现场提交（完善双方信息后返寄报考者）或在</w:t>
      </w:r>
      <w:r>
        <w:rPr>
          <w:rFonts w:hint="eastAsia" w:ascii="Times New Roman" w:hAnsi="Times New Roman" w:eastAsia="方正仿宋_GBK" w:cs="Times New Roman"/>
          <w:b w:val="0"/>
          <w:bCs w:val="0"/>
          <w:i w:val="0"/>
          <w:caps w:val="0"/>
          <w:color w:val="000000"/>
          <w:spacing w:val="0"/>
          <w:sz w:val="32"/>
          <w:szCs w:val="32"/>
          <w:lang w:eastAsia="zh-CN"/>
        </w:rPr>
        <w:t>线签约</w:t>
      </w:r>
      <w:r>
        <w:rPr>
          <w:rFonts w:hint="eastAsia" w:ascii="方正仿宋_GBK" w:hAnsi="方正仿宋_GBK" w:eastAsia="方正仿宋_GBK" w:cs="方正仿宋_GBK"/>
          <w:color w:val="auto"/>
          <w:sz w:val="32"/>
          <w:szCs w:val="32"/>
          <w:u w:val="none" w:color="auto"/>
          <w:lang w:val="en-US" w:eastAsia="zh-CN"/>
        </w:rPr>
        <w:t>。</w:t>
      </w:r>
    </w:p>
    <w:p>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（二）学籍档案：</w:t>
      </w:r>
      <w:r>
        <w:rPr>
          <w:rFonts w:hint="eastAsia" w:ascii="方正仿宋_GBK" w:hAnsi="方正仿宋_GBK" w:eastAsia="方正仿宋_GBK" w:cs="方正仿宋_GBK"/>
          <w:sz w:val="32"/>
          <w:szCs w:val="32"/>
          <w:lang w:val="en-US" w:eastAsia="zh-CN"/>
        </w:rPr>
        <w:t>2025年6月31日前投递我处。</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投递地址：云南省玉溪市新平县新奎阁</w:t>
      </w:r>
      <w:r>
        <w:rPr>
          <w:rFonts w:hint="eastAsia" w:ascii="方正仿宋_GBK" w:hAnsi="方正仿宋_GBK" w:eastAsia="方正仿宋_GBK" w:cs="方正仿宋_GBK"/>
          <w:sz w:val="32"/>
          <w:szCs w:val="32"/>
          <w:lang w:val="en-US" w:eastAsia="zh-CN"/>
        </w:rPr>
        <w:t>1号 新平县教育体育局办公室（人事）201室 白剑0877-7011259。</w:t>
      </w:r>
    </w:p>
    <w:p>
      <w:pPr>
        <w:numPr>
          <w:ilvl w:val="0"/>
          <w:numId w:val="1"/>
        </w:num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党、团关系转接：通过系统平台转至所应聘学校党支部或就近乡镇街道团委。</w:t>
      </w:r>
    </w:p>
    <w:p>
      <w:pPr>
        <w:numPr>
          <w:ilvl w:val="0"/>
          <w:numId w:val="0"/>
        </w:numP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（四）“报到证派遣报到”流程：按现行规定流程系统操作办理。</w:t>
      </w:r>
    </w:p>
    <w:p>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六、其他未尽事宜，由新平县教育体育局负责解释（0877-7011259）。</w:t>
      </w:r>
    </w:p>
    <w:p>
      <w:pPr>
        <w:rPr>
          <w:rFonts w:hint="eastAsia" w:ascii="方正仿宋_GBK" w:hAnsi="方正仿宋_GBK" w:eastAsia="方正仿宋_GBK" w:cs="方正仿宋_GBK"/>
          <w:sz w:val="32"/>
          <w:szCs w:val="32"/>
          <w:lang w:val="en-US" w:eastAsia="zh-CN"/>
        </w:rPr>
      </w:pPr>
    </w:p>
    <w:p>
      <w:pPr>
        <w:rPr>
          <w:rFonts w:hint="eastAsia" w:ascii="方正仿宋_GBK" w:hAnsi="方正仿宋_GBK" w:eastAsia="方正仿宋_GBK" w:cs="方正仿宋_GBK"/>
          <w:sz w:val="32"/>
          <w:szCs w:val="32"/>
          <w:lang w:val="en-US" w:eastAsia="zh-CN"/>
        </w:rPr>
      </w:pPr>
    </w:p>
    <w:p>
      <w:pPr>
        <w:rPr>
          <w:rFonts w:hint="eastAsia" w:ascii="方正仿宋_GBK" w:hAnsi="方正仿宋_GBK" w:eastAsia="方正仿宋_GBK" w:cs="方正仿宋_GBK"/>
          <w:sz w:val="32"/>
          <w:szCs w:val="32"/>
          <w:lang w:val="en-US" w:eastAsia="zh-CN"/>
        </w:rPr>
      </w:pPr>
    </w:p>
    <w:p>
      <w:pPr>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招聘单位主管局（公章）   报考者姓名（按手印）：</w:t>
      </w:r>
      <w:r>
        <w:rPr>
          <w:rFonts w:hint="eastAsia" w:ascii="方正仿宋_GBK" w:hAnsi="方正仿宋_GBK" w:eastAsia="方正仿宋_GBK" w:cs="方正仿宋_GBK"/>
          <w:sz w:val="32"/>
          <w:szCs w:val="32"/>
          <w:u w:val="single"/>
          <w:lang w:val="en-US" w:eastAsia="zh-CN"/>
        </w:rPr>
        <w:t xml:space="preserve">                      </w:t>
      </w:r>
    </w:p>
    <w:p>
      <w:pPr>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 xml:space="preserve">                              身  份  证  号：</w:t>
      </w:r>
      <w:r>
        <w:rPr>
          <w:rFonts w:hint="eastAsia" w:ascii="方正仿宋_GBK" w:hAnsi="方正仿宋_GBK" w:eastAsia="方正仿宋_GBK" w:cs="方正仿宋_GBK"/>
          <w:sz w:val="32"/>
          <w:szCs w:val="32"/>
          <w:u w:val="single"/>
          <w:lang w:val="en-US" w:eastAsia="zh-CN"/>
        </w:rPr>
        <w:t xml:space="preserve">                            </w:t>
      </w:r>
    </w:p>
    <w:p>
      <w:pPr>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法人代表签字：             联  系  电  话：</w:t>
      </w:r>
      <w:r>
        <w:rPr>
          <w:rFonts w:hint="eastAsia" w:ascii="方正仿宋_GBK" w:hAnsi="方正仿宋_GBK" w:eastAsia="方正仿宋_GBK" w:cs="方正仿宋_GBK"/>
          <w:sz w:val="32"/>
          <w:szCs w:val="32"/>
          <w:u w:val="single"/>
          <w:lang w:val="en-US" w:eastAsia="zh-CN"/>
        </w:rPr>
        <w:t xml:space="preserve">                           </w:t>
      </w:r>
    </w:p>
    <w:p>
      <w:pPr>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 xml:space="preserve">                              应  聘  学  校：</w:t>
      </w:r>
      <w:r>
        <w:rPr>
          <w:rFonts w:hint="eastAsia" w:ascii="方正仿宋_GBK" w:hAnsi="方正仿宋_GBK" w:eastAsia="方正仿宋_GBK" w:cs="方正仿宋_GBK"/>
          <w:sz w:val="32"/>
          <w:szCs w:val="32"/>
          <w:u w:val="single"/>
          <w:lang w:val="en-US" w:eastAsia="zh-CN"/>
        </w:rPr>
        <w:t xml:space="preserve">                           </w:t>
      </w:r>
    </w:p>
    <w:p>
      <w:pP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应  聘  岗  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 xml:space="preserve"> </w:t>
      </w:r>
    </w:p>
    <w:p>
      <w:pPr>
        <w:ind w:firstLine="4800" w:firstLineChars="1500"/>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毕  业  院  校：</w:t>
      </w:r>
      <w:r>
        <w:rPr>
          <w:rFonts w:hint="eastAsia" w:ascii="方正仿宋_GBK" w:hAnsi="方正仿宋_GBK" w:eastAsia="方正仿宋_GBK" w:cs="方正仿宋_GBK"/>
          <w:sz w:val="32"/>
          <w:szCs w:val="32"/>
          <w:u w:val="single"/>
          <w:lang w:val="en-US" w:eastAsia="zh-CN"/>
        </w:rPr>
        <w:t xml:space="preserve">                </w:t>
      </w:r>
    </w:p>
    <w:p>
      <w:pPr>
        <w:ind w:firstLine="4800" w:firstLineChars="1500"/>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所  学  专  业：</w:t>
      </w:r>
      <w:r>
        <w:rPr>
          <w:rFonts w:hint="eastAsia" w:ascii="方正仿宋_GBK" w:hAnsi="方正仿宋_GBK" w:eastAsia="方正仿宋_GBK" w:cs="方正仿宋_GBK"/>
          <w:sz w:val="32"/>
          <w:szCs w:val="32"/>
          <w:u w:val="single"/>
          <w:lang w:val="en-US" w:eastAsia="zh-CN"/>
        </w:rPr>
        <w:t xml:space="preserve">                            </w:t>
      </w:r>
    </w:p>
    <w:p>
      <w:pPr>
        <w:rPr>
          <w:rFonts w:hint="eastAsia" w:ascii="方正仿宋_GBK" w:hAnsi="方正仿宋_GBK" w:eastAsia="方正仿宋_GBK" w:cs="方正仿宋_GBK"/>
          <w:sz w:val="32"/>
          <w:szCs w:val="32"/>
          <w:lang w:val="en-US" w:eastAsia="zh-CN"/>
        </w:rPr>
      </w:pP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日</w:t>
      </w: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color w:val="FF0000"/>
          <w:sz w:val="32"/>
          <w:szCs w:val="32"/>
          <w:lang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color w:val="3C3C3C"/>
          <w:sz w:val="44"/>
          <w:szCs w:val="44"/>
          <w:shd w:val="clear" w:color="auto" w:fill="FFFFFF"/>
          <w:lang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color w:val="3C3C3C"/>
          <w:sz w:val="44"/>
          <w:szCs w:val="44"/>
          <w:shd w:val="clear" w:color="auto" w:fill="FFFFFF"/>
          <w:lang w:eastAsia="zh-CN"/>
        </w:rPr>
      </w:pPr>
      <w:r>
        <w:rPr>
          <w:rFonts w:hint="eastAsia" w:ascii="方正小标宋_GBK" w:hAnsi="方正小标宋_GBK" w:eastAsia="方正小标宋_GBK" w:cs="方正小标宋_GBK"/>
          <w:color w:val="3C3C3C"/>
          <w:sz w:val="44"/>
          <w:szCs w:val="44"/>
          <w:shd w:val="clear" w:color="auto" w:fill="FFFFFF"/>
          <w:lang w:eastAsia="zh-CN"/>
        </w:rPr>
        <w:t>新平县</w:t>
      </w:r>
      <w:r>
        <w:rPr>
          <w:rFonts w:hint="eastAsia" w:ascii="方正小标宋_GBK" w:hAnsi="方正小标宋_GBK" w:eastAsia="方正小标宋_GBK" w:cs="方正小标宋_GBK"/>
          <w:color w:val="3C3C3C"/>
          <w:sz w:val="44"/>
          <w:szCs w:val="44"/>
          <w:shd w:val="clear" w:color="auto" w:fill="FFFFFF"/>
          <w:lang w:val="en-US" w:eastAsia="zh-CN"/>
        </w:rPr>
        <w:t>卫生健康系统</w:t>
      </w:r>
      <w:r>
        <w:rPr>
          <w:rFonts w:hint="eastAsia" w:ascii="方正小标宋_GBK" w:hAnsi="方正小标宋_GBK" w:eastAsia="方正小标宋_GBK" w:cs="方正小标宋_GBK"/>
          <w:color w:val="3C3C3C"/>
          <w:sz w:val="44"/>
          <w:szCs w:val="44"/>
          <w:shd w:val="clear" w:color="auto" w:fill="FFFFFF"/>
          <w:lang w:eastAsia="zh-CN"/>
        </w:rPr>
        <w:t>公开招聘</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sz w:val="32"/>
          <w:szCs w:val="32"/>
          <w:lang w:val="en-US" w:eastAsia="zh-CN"/>
        </w:rPr>
      </w:pPr>
      <w:r>
        <w:rPr>
          <w:rFonts w:hint="eastAsia" w:ascii="方正小标宋_GBK" w:hAnsi="方正小标宋_GBK" w:eastAsia="方正小标宋_GBK" w:cs="方正小标宋_GBK"/>
          <w:color w:val="3C3C3C"/>
          <w:sz w:val="44"/>
          <w:szCs w:val="44"/>
          <w:shd w:val="clear" w:color="auto" w:fill="FFFFFF"/>
          <w:lang w:val="en-US" w:eastAsia="zh-CN"/>
        </w:rPr>
        <w:t>2025年毕业生和</w:t>
      </w:r>
      <w:r>
        <w:rPr>
          <w:rFonts w:hint="eastAsia" w:ascii="方正小标宋_GBK" w:hAnsi="方正小标宋_GBK" w:eastAsia="方正小标宋_GBK" w:cs="方正小标宋_GBK"/>
          <w:color w:val="3C3C3C"/>
          <w:sz w:val="44"/>
          <w:szCs w:val="44"/>
          <w:shd w:val="clear" w:color="auto" w:fill="FFFFFF"/>
          <w:lang w:eastAsia="zh-CN"/>
        </w:rPr>
        <w:t>紧缺人才就业补充协议</w:t>
      </w:r>
      <w:r>
        <w:rPr>
          <w:rFonts w:hint="eastAsia" w:ascii="方正仿宋_GBK" w:hAnsi="方正仿宋_GBK" w:eastAsia="方正仿宋_GBK" w:cs="方正仿宋_GBK"/>
          <w:sz w:val="32"/>
          <w:szCs w:val="32"/>
          <w:lang w:val="en-US" w:eastAsia="zh-CN"/>
        </w:rPr>
        <w:t xml:space="preserve">                         </w:t>
      </w:r>
    </w:p>
    <w:p>
      <w:pPr>
        <w:ind w:firstLine="640" w:firstLineChars="200"/>
        <w:rPr>
          <w:rFonts w:hint="eastAsia" w:ascii="方正仿宋_GBK" w:hAnsi="方正仿宋_GBK" w:eastAsia="方正仿宋_GBK" w:cs="方正仿宋_GBK"/>
          <w:sz w:val="32"/>
          <w:szCs w:val="32"/>
          <w:lang w:val="en-US" w:eastAsia="zh-CN"/>
        </w:rPr>
      </w:pPr>
    </w:p>
    <w:p>
      <w:pPr>
        <w:keepNext w:val="0"/>
        <w:keepLines w:val="0"/>
        <w:pageBreakBefore w:val="0"/>
        <w:widowControl/>
        <w:numPr>
          <w:ilvl w:val="0"/>
          <w:numId w:val="0"/>
        </w:numPr>
        <w:kinsoku/>
        <w:wordWrap/>
        <w:overflowPunct/>
        <w:topLinePunct w:val="0"/>
        <w:autoSpaceDE/>
        <w:bidi w:val="0"/>
        <w:adjustRightInd/>
        <w:snapToGrid/>
        <w:spacing w:line="550" w:lineRule="exact"/>
        <w:ind w:firstLine="640"/>
        <w:jc w:val="both"/>
        <w:textAlignment w:val="baseline"/>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一、报考者2025年必须取得岗位表中要求的相关证书，并持身份证、毕业证书、学位证书、执业医师资格证书（</w:t>
      </w:r>
      <w:r>
        <w:rPr>
          <w:rFonts w:hint="default" w:ascii="Times New Roman" w:hAnsi="Times New Roman" w:eastAsia="方正仿宋_GBK" w:cs="Times New Roman"/>
          <w:b w:val="0"/>
          <w:bCs w:val="0"/>
          <w:color w:val="auto"/>
          <w:kern w:val="0"/>
          <w:sz w:val="32"/>
          <w:szCs w:val="32"/>
          <w:lang w:val="en" w:eastAsia="zh-CN"/>
        </w:rPr>
        <w:t>2025年应届毕业生需于2027年12月31日前取得，未取得者给于解除聘用合同</w:t>
      </w:r>
      <w:r>
        <w:rPr>
          <w:rFonts w:hint="eastAsia" w:ascii="方正仿宋_GBK" w:hAnsi="方正仿宋_GBK" w:eastAsia="方正仿宋_GBK" w:cs="方正仿宋_GBK"/>
          <w:sz w:val="32"/>
          <w:szCs w:val="32"/>
          <w:lang w:val="en-US" w:eastAsia="zh-CN"/>
        </w:rPr>
        <w:t>），住院医师规范化培训合格证等材料于规定时间内到新平县卫生健康局报到（具体报到时间待电话通知）。经资格复审确认符合岗位条件者，即可安排体检。经体检、政审和考察合格者，按公告要求办理相关聘用手续，工作岗位由招聘单位安排。</w:t>
      </w:r>
    </w:p>
    <w:p>
      <w:pPr>
        <w:numPr>
          <w:ilvl w:val="0"/>
          <w:numId w:val="0"/>
        </w:num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 其它补充约定事项如下：</w:t>
      </w:r>
    </w:p>
    <w:p>
      <w:pPr>
        <w:ind w:firstLine="640"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（一）报考者因未按时报到、未按规定时间参加资格复审、体检、政审、考察、公示或者签订聘用合同造成招聘岗位空缺均视为违约，赔偿招聘单位违约金6万元</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陆</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sz w:val="32"/>
          <w:szCs w:val="32"/>
          <w:lang w:val="en-US" w:eastAsia="zh-CN"/>
        </w:rPr>
        <w:t>。</w:t>
      </w:r>
    </w:p>
    <w:p>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（二）在招聘单位服务期限不低于5年（含试用期），在服务期内提出终止合同和协议（含离岗、调动、解除聘用合同等）者，按每少服务1年6万元</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陆</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sz w:val="32"/>
          <w:szCs w:val="32"/>
          <w:lang w:val="en-US" w:eastAsia="zh-CN"/>
        </w:rPr>
        <w:t>赔付聘用单位违约金。</w:t>
      </w:r>
    </w:p>
    <w:p>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w:t>
      </w:r>
      <w:r>
        <w:rPr>
          <w:rFonts w:hint="default" w:ascii="Times New Roman" w:hAnsi="Times New Roman" w:eastAsia="方正仿宋_GBK" w:cs="Times New Roman"/>
          <w:color w:val="auto"/>
          <w:sz w:val="32"/>
          <w:szCs w:val="32"/>
          <w:lang w:val="en-US" w:eastAsia="zh-CN"/>
        </w:rPr>
        <w:t>2025年应届毕业生</w:t>
      </w:r>
      <w:r>
        <w:rPr>
          <w:rFonts w:hint="eastAsia" w:ascii="方正仿宋_GBK" w:hAnsi="方正仿宋_GBK" w:eastAsia="方正仿宋_GBK" w:cs="方正仿宋_GBK"/>
          <w:color w:val="auto"/>
          <w:sz w:val="32"/>
          <w:szCs w:val="32"/>
          <w:lang w:val="en-US" w:eastAsia="zh-CN"/>
        </w:rPr>
        <w:t>报考者符</w:t>
      </w:r>
      <w:r>
        <w:rPr>
          <w:rFonts w:hint="eastAsia" w:ascii="方正仿宋_GBK" w:hAnsi="方正仿宋_GBK" w:eastAsia="方正仿宋_GBK" w:cs="方正仿宋_GBK"/>
          <w:sz w:val="32"/>
          <w:szCs w:val="32"/>
          <w:lang w:val="en-US" w:eastAsia="zh-CN"/>
        </w:rPr>
        <w:t>合条件报考医师资格考试者，须在2027年12月31日前通过执业医师资格考试，未通过考试者解除聘用合同。</w:t>
      </w:r>
    </w:p>
    <w:p>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（四）试用期考核按人事部门相关规定执行，考核不合格的，乙方如提出终止协议的，视为违约。</w:t>
      </w:r>
    </w:p>
    <w:p>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（五）报考者经体检、政审、考察合格，公示期满后，招聘单位未按规定办理聘用手续和提供工作岗位则视为违约。</w:t>
      </w:r>
    </w:p>
    <w:p>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六）报考者在试用期内有权获得招聘单位和组织部门安排的各种培训，应自觉接受招聘单位的考核考评。招聘单位有权对报考者试用期的专业技能和工作能力进行考核，出现确实不能胜任岗位工作的，招聘单位有权调整</w:t>
      </w:r>
      <w:r>
        <w:rPr>
          <w:rFonts w:hint="default" w:ascii="Times New Roman" w:hAnsi="Times New Roman" w:eastAsia="方正仿宋_GBK" w:cs="Times New Roman"/>
          <w:color w:val="auto"/>
          <w:sz w:val="32"/>
          <w:szCs w:val="32"/>
          <w:lang w:val="en-US" w:eastAsia="zh-CN"/>
        </w:rPr>
        <w:t>工作岗位或解除聘用合同</w:t>
      </w:r>
      <w:r>
        <w:rPr>
          <w:rFonts w:hint="eastAsia" w:ascii="方正仿宋_GBK" w:hAnsi="方正仿宋_GBK" w:eastAsia="方正仿宋_GBK" w:cs="方正仿宋_GBK"/>
          <w:sz w:val="32"/>
          <w:szCs w:val="32"/>
          <w:lang w:val="en-US" w:eastAsia="zh-CN"/>
        </w:rPr>
        <w:t>。</w:t>
      </w:r>
    </w:p>
    <w:p>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三、 </w:t>
      </w:r>
      <w:r>
        <w:rPr>
          <w:rFonts w:hint="eastAsia" w:ascii="方正仿宋_GBK" w:hAnsi="方正仿宋_GBK" w:eastAsia="方正仿宋_GBK" w:cs="方正仿宋_GBK"/>
          <w:sz w:val="32"/>
          <w:szCs w:val="32"/>
        </w:rPr>
        <w:t>本《就业</w:t>
      </w:r>
      <w:r>
        <w:rPr>
          <w:rFonts w:hint="eastAsia" w:ascii="方正仿宋_GBK" w:hAnsi="方正仿宋_GBK" w:eastAsia="方正仿宋_GBK" w:cs="方正仿宋_GBK"/>
          <w:sz w:val="32"/>
          <w:szCs w:val="32"/>
          <w:lang w:eastAsia="zh-CN"/>
        </w:rPr>
        <w:t>补充</w:t>
      </w:r>
      <w:r>
        <w:rPr>
          <w:rFonts w:hint="eastAsia" w:ascii="方正仿宋_GBK" w:hAnsi="方正仿宋_GBK" w:eastAsia="方正仿宋_GBK" w:cs="方正仿宋_GBK"/>
          <w:sz w:val="32"/>
          <w:szCs w:val="32"/>
        </w:rPr>
        <w:t>协议》与《</w:t>
      </w:r>
      <w:r>
        <w:rPr>
          <w:rFonts w:hint="eastAsia" w:ascii="方正仿宋_GBK" w:hAnsi="方正仿宋_GBK" w:eastAsia="方正仿宋_GBK" w:cs="方正仿宋_GBK"/>
          <w:sz w:val="32"/>
          <w:szCs w:val="32"/>
          <w:lang w:eastAsia="zh-CN"/>
        </w:rPr>
        <w:t>三方</w:t>
      </w:r>
      <w:r>
        <w:rPr>
          <w:rFonts w:hint="eastAsia" w:ascii="方正仿宋_GBK" w:hAnsi="方正仿宋_GBK" w:eastAsia="方正仿宋_GBK" w:cs="方正仿宋_GBK"/>
          <w:sz w:val="32"/>
          <w:szCs w:val="32"/>
        </w:rPr>
        <w:t>就业协议》具有同等效力，一经签订即有法律效力</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一式</w:t>
      </w:r>
      <w:r>
        <w:rPr>
          <w:rFonts w:hint="eastAsia" w:ascii="方正仿宋_GBK" w:hAnsi="方正仿宋_GBK" w:eastAsia="方正仿宋_GBK" w:cs="方正仿宋_GBK"/>
          <w:sz w:val="32"/>
          <w:szCs w:val="32"/>
          <w:lang w:eastAsia="zh-CN"/>
        </w:rPr>
        <w:t>两</w:t>
      </w:r>
      <w:r>
        <w:rPr>
          <w:rFonts w:hint="eastAsia" w:ascii="方正仿宋_GBK" w:hAnsi="方正仿宋_GBK" w:eastAsia="方正仿宋_GBK" w:cs="方正仿宋_GBK"/>
          <w:sz w:val="32"/>
          <w:szCs w:val="32"/>
        </w:rPr>
        <w:t>份</w:t>
      </w:r>
      <w:r>
        <w:rPr>
          <w:rFonts w:hint="eastAsia" w:ascii="方正仿宋_GBK" w:hAnsi="方正仿宋_GBK" w:eastAsia="方正仿宋_GBK" w:cs="方正仿宋_GBK"/>
          <w:sz w:val="32"/>
          <w:szCs w:val="32"/>
          <w:lang w:eastAsia="zh-CN"/>
        </w:rPr>
        <w:t>，招聘主管局和报考者各持一份。</w:t>
      </w:r>
      <w:r>
        <w:rPr>
          <w:rFonts w:hint="eastAsia" w:ascii="方正仿宋_GBK" w:hAnsi="方正仿宋_GBK" w:eastAsia="方正仿宋_GBK" w:cs="方正仿宋_GBK"/>
          <w:sz w:val="32"/>
          <w:szCs w:val="32"/>
          <w:lang w:val="en-US" w:eastAsia="zh-CN"/>
        </w:rPr>
        <w:t>任何一方违约，须赔偿违约金6万元</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陆</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sz w:val="32"/>
          <w:szCs w:val="32"/>
          <w:lang w:eastAsia="zh-CN"/>
        </w:rPr>
        <w:t>。</w:t>
      </w:r>
    </w:p>
    <w:p>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 法定代表人的更换或主体更名不影响本协议的正常执行。</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五、</w:t>
      </w:r>
      <w:r>
        <w:rPr>
          <w:rFonts w:hint="eastAsia" w:ascii="方正仿宋_GBK" w:hAnsi="方正仿宋_GBK" w:eastAsia="方正仿宋_GBK" w:cs="方正仿宋_GBK"/>
          <w:sz w:val="32"/>
          <w:szCs w:val="32"/>
          <w:lang w:eastAsia="zh-CN"/>
        </w:rPr>
        <w:t>学籍档案：</w:t>
      </w:r>
      <w:r>
        <w:rPr>
          <w:rFonts w:hint="eastAsia" w:ascii="方正仿宋_GBK" w:hAnsi="方正仿宋_GBK" w:eastAsia="方正仿宋_GBK" w:cs="方正仿宋_GBK"/>
          <w:sz w:val="32"/>
          <w:szCs w:val="32"/>
          <w:lang w:val="en-US" w:eastAsia="zh-CN"/>
        </w:rPr>
        <w:t>2025年6月31日前投递至新平县人力资源和社会保障局档案室（2）。</w:t>
      </w:r>
      <w:r>
        <w:rPr>
          <w:rFonts w:hint="eastAsia" w:ascii="方正仿宋_GBK" w:hAnsi="方正仿宋_GBK" w:eastAsia="方正仿宋_GBK" w:cs="方正仿宋_GBK"/>
          <w:sz w:val="32"/>
          <w:szCs w:val="32"/>
          <w:lang w:eastAsia="zh-CN"/>
        </w:rPr>
        <w:t>投递地址：云南省玉溪市新平县河滨路</w:t>
      </w:r>
      <w:r>
        <w:rPr>
          <w:rFonts w:hint="eastAsia" w:ascii="方正仿宋_GBK" w:hAnsi="方正仿宋_GBK" w:eastAsia="方正仿宋_GBK" w:cs="方正仿宋_GBK"/>
          <w:sz w:val="32"/>
          <w:szCs w:val="32"/>
          <w:lang w:val="en-US" w:eastAsia="zh-CN"/>
        </w:rPr>
        <w:t>58号</w:t>
      </w:r>
      <w:r>
        <w:rPr>
          <w:rFonts w:hint="eastAsia" w:ascii="方正仿宋_GBK" w:hAnsi="方正仿宋_GBK" w:eastAsia="方正仿宋_GBK" w:cs="方正仿宋_GBK"/>
          <w:color w:val="auto"/>
          <w:sz w:val="32"/>
          <w:szCs w:val="32"/>
          <w:lang w:val="en-US" w:eastAsia="zh-CN"/>
        </w:rPr>
        <w:t>，</w:t>
      </w:r>
      <w:r>
        <w:rPr>
          <w:rFonts w:hint="default" w:ascii="Times New Roman" w:hAnsi="Times New Roman" w:eastAsia="方正仿宋_GBK" w:cs="Times New Roman"/>
          <w:color w:val="auto"/>
          <w:sz w:val="32"/>
          <w:szCs w:val="32"/>
          <w:lang w:val="en-US" w:eastAsia="zh-CN"/>
        </w:rPr>
        <w:t>联系方式：</w:t>
      </w:r>
      <w:r>
        <w:rPr>
          <w:rFonts w:hint="eastAsia" w:ascii="方正仿宋_GBK" w:hAnsi="方正仿宋_GBK" w:eastAsia="方正仿宋_GBK" w:cs="方正仿宋_GBK"/>
          <w:color w:val="auto"/>
          <w:sz w:val="32"/>
          <w:szCs w:val="32"/>
          <w:lang w:val="en-US" w:eastAsia="zh-CN"/>
        </w:rPr>
        <w:t xml:space="preserve"> 钟</w:t>
      </w:r>
      <w:r>
        <w:rPr>
          <w:rFonts w:hint="eastAsia" w:ascii="方正仿宋_GBK" w:hAnsi="方正仿宋_GBK" w:eastAsia="方正仿宋_GBK" w:cs="方正仿宋_GBK"/>
          <w:sz w:val="32"/>
          <w:szCs w:val="32"/>
          <w:lang w:val="en-US" w:eastAsia="zh-CN"/>
        </w:rPr>
        <w:t>梅  0877-7019079。</w:t>
      </w:r>
    </w:p>
    <w:p>
      <w:pPr>
        <w:rPr>
          <w:rFonts w:hint="eastAsia" w:ascii="方正仿宋_GBK" w:hAnsi="方正仿宋_GBK" w:eastAsia="方正仿宋_GBK" w:cs="方正仿宋_GBK"/>
          <w:sz w:val="32"/>
          <w:szCs w:val="32"/>
          <w:lang w:val="en-US" w:eastAsia="zh-CN"/>
        </w:rPr>
      </w:pPr>
    </w:p>
    <w:p>
      <w:pPr>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招聘单位主管局（公章）   报考者姓名（按手印）：</w:t>
      </w:r>
      <w:r>
        <w:rPr>
          <w:rFonts w:hint="eastAsia" w:ascii="方正仿宋_GBK" w:hAnsi="方正仿宋_GBK" w:eastAsia="方正仿宋_GBK" w:cs="方正仿宋_GBK"/>
          <w:sz w:val="32"/>
          <w:szCs w:val="32"/>
          <w:u w:val="single"/>
          <w:lang w:val="en-US" w:eastAsia="zh-CN"/>
        </w:rPr>
        <w:t xml:space="preserve">                      </w:t>
      </w:r>
    </w:p>
    <w:p>
      <w:pPr>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 xml:space="preserve">                              身  份  证  号：</w:t>
      </w:r>
      <w:r>
        <w:rPr>
          <w:rFonts w:hint="eastAsia" w:ascii="方正仿宋_GBK" w:hAnsi="方正仿宋_GBK" w:eastAsia="方正仿宋_GBK" w:cs="方正仿宋_GBK"/>
          <w:sz w:val="32"/>
          <w:szCs w:val="32"/>
          <w:u w:val="single"/>
          <w:lang w:val="en-US" w:eastAsia="zh-CN"/>
        </w:rPr>
        <w:t xml:space="preserve">                            </w:t>
      </w:r>
    </w:p>
    <w:p>
      <w:pPr>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法人代表签字：             联  系  电  话：</w:t>
      </w:r>
      <w:r>
        <w:rPr>
          <w:rFonts w:hint="eastAsia" w:ascii="方正仿宋_GBK" w:hAnsi="方正仿宋_GBK" w:eastAsia="方正仿宋_GBK" w:cs="方正仿宋_GBK"/>
          <w:sz w:val="32"/>
          <w:szCs w:val="32"/>
          <w:u w:val="single"/>
          <w:lang w:val="en-US" w:eastAsia="zh-CN"/>
        </w:rPr>
        <w:t xml:space="preserve">                           </w:t>
      </w:r>
    </w:p>
    <w:p>
      <w:pPr>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 xml:space="preserve">                              应  聘  单位：</w:t>
      </w:r>
      <w:r>
        <w:rPr>
          <w:rFonts w:hint="eastAsia" w:ascii="方正仿宋_GBK" w:hAnsi="方正仿宋_GBK" w:eastAsia="方正仿宋_GBK" w:cs="方正仿宋_GBK"/>
          <w:sz w:val="32"/>
          <w:szCs w:val="32"/>
          <w:u w:val="single"/>
          <w:lang w:val="en-US" w:eastAsia="zh-CN"/>
        </w:rPr>
        <w:t xml:space="preserve">                           </w:t>
      </w:r>
    </w:p>
    <w:p>
      <w:pP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应  聘  岗  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 xml:space="preserve"> </w:t>
      </w:r>
    </w:p>
    <w:p>
      <w:pPr>
        <w:ind w:firstLine="4800" w:firstLineChars="1500"/>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毕  业  院  校：</w:t>
      </w:r>
      <w:r>
        <w:rPr>
          <w:rFonts w:hint="eastAsia" w:ascii="方正仿宋_GBK" w:hAnsi="方正仿宋_GBK" w:eastAsia="方正仿宋_GBK" w:cs="方正仿宋_GBK"/>
          <w:sz w:val="32"/>
          <w:szCs w:val="32"/>
          <w:u w:val="single"/>
          <w:lang w:val="en-US" w:eastAsia="zh-CN"/>
        </w:rPr>
        <w:t xml:space="preserve">                </w:t>
      </w:r>
    </w:p>
    <w:p>
      <w:pPr>
        <w:ind w:firstLine="4800" w:firstLineChars="1500"/>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所  学  专  业：</w:t>
      </w:r>
      <w:r>
        <w:rPr>
          <w:rFonts w:hint="eastAsia" w:ascii="方正仿宋_GBK" w:hAnsi="方正仿宋_GBK" w:eastAsia="方正仿宋_GBK" w:cs="方正仿宋_GBK"/>
          <w:sz w:val="32"/>
          <w:szCs w:val="32"/>
          <w:u w:val="single"/>
          <w:lang w:val="en-US" w:eastAsia="zh-CN"/>
        </w:rPr>
        <w:t xml:space="preserve">                            </w:t>
      </w:r>
    </w:p>
    <w:p>
      <w:pPr>
        <w:ind w:firstLine="4480" w:firstLineChars="14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日</w:t>
      </w:r>
    </w:p>
    <w:sectPr>
      <w:pgSz w:w="11906" w:h="16838"/>
      <w:pgMar w:top="1587" w:right="1417" w:bottom="1247" w:left="1531" w:header="851" w:footer="992" w:gutter="0"/>
      <w:paperSrc/>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44C52B"/>
    <w:multiLevelType w:val="singleLevel"/>
    <w:tmpl w:val="6344C52B"/>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8C2"/>
    <w:rsid w:val="002A2B40"/>
    <w:rsid w:val="004015C1"/>
    <w:rsid w:val="00465D27"/>
    <w:rsid w:val="004B7E4A"/>
    <w:rsid w:val="004E28C2"/>
    <w:rsid w:val="005042E0"/>
    <w:rsid w:val="006077BB"/>
    <w:rsid w:val="00675E20"/>
    <w:rsid w:val="00747300"/>
    <w:rsid w:val="00864641"/>
    <w:rsid w:val="008E1F7D"/>
    <w:rsid w:val="0097240B"/>
    <w:rsid w:val="00D475F2"/>
    <w:rsid w:val="00E23222"/>
    <w:rsid w:val="00F04425"/>
    <w:rsid w:val="01D05A7E"/>
    <w:rsid w:val="05743453"/>
    <w:rsid w:val="07996AEC"/>
    <w:rsid w:val="0868493D"/>
    <w:rsid w:val="09D61CDD"/>
    <w:rsid w:val="0A4816E0"/>
    <w:rsid w:val="0AAF5A48"/>
    <w:rsid w:val="0B0078EF"/>
    <w:rsid w:val="0B2823DD"/>
    <w:rsid w:val="0F020C7B"/>
    <w:rsid w:val="10E501CE"/>
    <w:rsid w:val="1117027D"/>
    <w:rsid w:val="11F006E5"/>
    <w:rsid w:val="13D963F3"/>
    <w:rsid w:val="147F2526"/>
    <w:rsid w:val="14A05B8E"/>
    <w:rsid w:val="14B4160F"/>
    <w:rsid w:val="1739060A"/>
    <w:rsid w:val="17A73F2F"/>
    <w:rsid w:val="180624A8"/>
    <w:rsid w:val="1AB55BA1"/>
    <w:rsid w:val="1B6603B7"/>
    <w:rsid w:val="1C37134E"/>
    <w:rsid w:val="1C3D28D9"/>
    <w:rsid w:val="1D276885"/>
    <w:rsid w:val="1FD06C40"/>
    <w:rsid w:val="208579D2"/>
    <w:rsid w:val="21CC3CB5"/>
    <w:rsid w:val="228161A9"/>
    <w:rsid w:val="23495A90"/>
    <w:rsid w:val="239B0B07"/>
    <w:rsid w:val="245051B0"/>
    <w:rsid w:val="24710A1A"/>
    <w:rsid w:val="25251FE2"/>
    <w:rsid w:val="26133E87"/>
    <w:rsid w:val="271A279F"/>
    <w:rsid w:val="272E1686"/>
    <w:rsid w:val="284B646F"/>
    <w:rsid w:val="28C17DFE"/>
    <w:rsid w:val="297F1624"/>
    <w:rsid w:val="2A0453B2"/>
    <w:rsid w:val="2AD61D0D"/>
    <w:rsid w:val="2CF60FED"/>
    <w:rsid w:val="2D98152A"/>
    <w:rsid w:val="2E6954E7"/>
    <w:rsid w:val="2F040866"/>
    <w:rsid w:val="2F966EB5"/>
    <w:rsid w:val="305460DA"/>
    <w:rsid w:val="31222855"/>
    <w:rsid w:val="34727C18"/>
    <w:rsid w:val="35833459"/>
    <w:rsid w:val="37781747"/>
    <w:rsid w:val="383A02AC"/>
    <w:rsid w:val="386217E6"/>
    <w:rsid w:val="38624615"/>
    <w:rsid w:val="38897D40"/>
    <w:rsid w:val="39331DC9"/>
    <w:rsid w:val="395A381F"/>
    <w:rsid w:val="39745BCE"/>
    <w:rsid w:val="3A4F0384"/>
    <w:rsid w:val="3A676085"/>
    <w:rsid w:val="3B2B62A3"/>
    <w:rsid w:val="3D7A72FC"/>
    <w:rsid w:val="3FC4364B"/>
    <w:rsid w:val="3FCC417B"/>
    <w:rsid w:val="44BF3776"/>
    <w:rsid w:val="452678D6"/>
    <w:rsid w:val="45914858"/>
    <w:rsid w:val="463D012B"/>
    <w:rsid w:val="468E4C69"/>
    <w:rsid w:val="48460B1C"/>
    <w:rsid w:val="48D2154B"/>
    <w:rsid w:val="49175581"/>
    <w:rsid w:val="499441BE"/>
    <w:rsid w:val="4C8E4475"/>
    <w:rsid w:val="4E503BAA"/>
    <w:rsid w:val="4E976A1B"/>
    <w:rsid w:val="50325D68"/>
    <w:rsid w:val="51602A83"/>
    <w:rsid w:val="51DC7A36"/>
    <w:rsid w:val="527E5A0B"/>
    <w:rsid w:val="531615D8"/>
    <w:rsid w:val="543842E0"/>
    <w:rsid w:val="545C03F2"/>
    <w:rsid w:val="552C3F3E"/>
    <w:rsid w:val="55557D63"/>
    <w:rsid w:val="56E933A5"/>
    <w:rsid w:val="589A6800"/>
    <w:rsid w:val="591B2579"/>
    <w:rsid w:val="59C22393"/>
    <w:rsid w:val="5A71012C"/>
    <w:rsid w:val="5AB84AEC"/>
    <w:rsid w:val="5AF9704F"/>
    <w:rsid w:val="5B927A9B"/>
    <w:rsid w:val="5BB60396"/>
    <w:rsid w:val="5DDA6B28"/>
    <w:rsid w:val="60726EF6"/>
    <w:rsid w:val="61114503"/>
    <w:rsid w:val="61235266"/>
    <w:rsid w:val="61B078E9"/>
    <w:rsid w:val="645F6018"/>
    <w:rsid w:val="64755188"/>
    <w:rsid w:val="65842E2E"/>
    <w:rsid w:val="65A112E4"/>
    <w:rsid w:val="681C67A0"/>
    <w:rsid w:val="68BA192C"/>
    <w:rsid w:val="69221585"/>
    <w:rsid w:val="69B34349"/>
    <w:rsid w:val="6A6B1B24"/>
    <w:rsid w:val="6A7C119B"/>
    <w:rsid w:val="6C69637C"/>
    <w:rsid w:val="6D0410A7"/>
    <w:rsid w:val="6EA62686"/>
    <w:rsid w:val="702D7A4E"/>
    <w:rsid w:val="70545033"/>
    <w:rsid w:val="70B143E6"/>
    <w:rsid w:val="71E13843"/>
    <w:rsid w:val="71EE379D"/>
    <w:rsid w:val="71FC7447"/>
    <w:rsid w:val="734512A7"/>
    <w:rsid w:val="740806F6"/>
    <w:rsid w:val="746F0E2C"/>
    <w:rsid w:val="7577152E"/>
    <w:rsid w:val="78A9482C"/>
    <w:rsid w:val="7AF80F26"/>
    <w:rsid w:val="7DBD58FD"/>
    <w:rsid w:val="7E7A313E"/>
    <w:rsid w:val="7EB75900"/>
    <w:rsid w:val="7EBE00FD"/>
    <w:rsid w:val="7F485191"/>
    <w:rsid w:val="7FD770DD"/>
    <w:rsid w:val="7FF92AA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footer"/>
    <w:basedOn w:val="1"/>
    <w:link w:val="8"/>
    <w:uiPriority w:val="0"/>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spacing w:beforeAutospacing="1" w:afterAutospacing="1"/>
      <w:jc w:val="left"/>
    </w:pPr>
    <w:rPr>
      <w:rFonts w:cs="Times New Roman"/>
      <w:kern w:val="0"/>
      <w:sz w:val="24"/>
    </w:rPr>
  </w:style>
  <w:style w:type="character" w:customStyle="1" w:styleId="8">
    <w:name w:val="页脚 Char"/>
    <w:basedOn w:val="7"/>
    <w:link w:val="3"/>
    <w:uiPriority w:val="0"/>
    <w:rPr>
      <w:kern w:val="2"/>
      <w:sz w:val="18"/>
      <w:szCs w:val="18"/>
    </w:rPr>
  </w:style>
  <w:style w:type="character" w:customStyle="1" w:styleId="9">
    <w:name w:val="页眉 Char"/>
    <w:basedOn w:val="7"/>
    <w:link w:val="4"/>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1469</Words>
  <Characters>1538</Characters>
  <Lines>2</Lines>
  <Paragraphs>1</Paragraphs>
  <TotalTime>2</TotalTime>
  <ScaleCrop>false</ScaleCrop>
  <LinksUpToDate>false</LinksUpToDate>
  <CharactersWithSpaces>2229</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2015-12-16T06:26:00Z</dcterms:created>
  <dc:creator>Kimmy</dc:creator>
  <cp:lastModifiedBy>烨燃</cp:lastModifiedBy>
  <cp:lastPrinted>2024-11-25T04:00:27Z</cp:lastPrinted>
  <dcterms:modified xsi:type="dcterms:W3CDTF">2024-11-26T03:23:58Z</dcterms:modified>
  <dc:title>附件1：</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E71E0E9D455140C0933D4F0714505976</vt:lpwstr>
  </property>
</Properties>
</file>