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left"/>
        <w:textAlignment w:val="auto"/>
        <w:rPr>
          <w:rFonts w:hint="default" w:asci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</w:t>
      </w:r>
      <w:r>
        <w:rPr>
          <w:rFonts w:hint="eastAsia" w:asci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</w:t>
      </w:r>
      <w:r>
        <w:rPr>
          <w:rFonts w:hint="default" w:asci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：</w:t>
      </w:r>
    </w:p>
    <w:p>
      <w:pPr>
        <w:jc w:val="center"/>
        <w:rPr>
          <w:rFonts w:hint="eastAsia" w:ascii="黑体" w:hAnsi="黑体" w:eastAsia="黑体" w:cs="黑体"/>
          <w:color w:val="auto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  <w:highlight w:val="none"/>
          <w:lang w:val="en-US" w:eastAsia="zh-CN"/>
        </w:rPr>
        <w:t>淮南市潘集区区属国有企业公开招聘副总经理、总会计师需求表</w:t>
      </w:r>
    </w:p>
    <w:tbl>
      <w:tblPr>
        <w:tblStyle w:val="4"/>
        <w:tblW w:w="1496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7"/>
        <w:gridCol w:w="1285"/>
        <w:gridCol w:w="823"/>
        <w:gridCol w:w="1749"/>
        <w:gridCol w:w="1903"/>
        <w:gridCol w:w="84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职位名称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职数</w:t>
            </w:r>
          </w:p>
        </w:tc>
        <w:tc>
          <w:tcPr>
            <w:tcW w:w="1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职位资格条件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学位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具体要求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副总经理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本科及以上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经济学类、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工商管理类、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金融类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及相关专业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现任机关或参公管理单位科员以上职务，或者担任事业单位股级以上职务，或者具有国有企业、投融资机构、建设投资机构中层管理人员2年及以上工作经历；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熟悉资产经营管理、投融资、招商、园区管理等相关工作；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具备良好的职业道德操守，具备良好的沟通表达能力，高效的组织和执行能力。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总会计师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经济学类、会计学、财务管理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金融学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专业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取得中级及以上会计师技术职称或注册会计师资格；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具有5年及以上财务类、审计类工作经验；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具备良好的职业道德操守，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精通财经法律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法规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具有全面的财务专业知识，具备丰富的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投融资管理、资产运营、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财务管理、项目管理经验;具有较强的财务规划、统筹、协调、分析、风险控制和解决问题能力。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2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1"/>
          <w:highlight w:val="none"/>
        </w:rPr>
        <w:t>“年龄条件”中“4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1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1"/>
          <w:highlight w:val="none"/>
        </w:rPr>
        <w:t>周岁以下”为“19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1"/>
          <w:highlight w:val="none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1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1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1"/>
          <w:highlight w:val="none"/>
        </w:rPr>
        <w:t>月1日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1"/>
          <w:highlight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1"/>
          <w:highlight w:val="none"/>
        </w:rPr>
        <w:t>以后出生”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1"/>
          <w:highlight w:val="none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F60BCA-AF62-4332-AB34-EBC0CFA61D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85824CB-EC72-4F96-BF4C-58B7500DFF2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CF985B"/>
    <w:multiLevelType w:val="singleLevel"/>
    <w:tmpl w:val="C5CF98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D3AC48"/>
    <w:multiLevelType w:val="singleLevel"/>
    <w:tmpl w:val="2CD3AC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ZDMzNmUzZTJkN2U4ZGI1NjNiNDczZTlmZmI3OGQifQ=="/>
  </w:docVars>
  <w:rsids>
    <w:rsidRoot w:val="00000000"/>
    <w:rsid w:val="003A6B66"/>
    <w:rsid w:val="01080A12"/>
    <w:rsid w:val="01B30BA4"/>
    <w:rsid w:val="06581AF4"/>
    <w:rsid w:val="08BE3EC1"/>
    <w:rsid w:val="08E50090"/>
    <w:rsid w:val="09FC6C3A"/>
    <w:rsid w:val="0BAD1443"/>
    <w:rsid w:val="0D42705A"/>
    <w:rsid w:val="10093E5F"/>
    <w:rsid w:val="123B0DA6"/>
    <w:rsid w:val="125C0BBE"/>
    <w:rsid w:val="125F420A"/>
    <w:rsid w:val="131F6CB8"/>
    <w:rsid w:val="189331DD"/>
    <w:rsid w:val="1B4E4C23"/>
    <w:rsid w:val="1ECA327E"/>
    <w:rsid w:val="224D4734"/>
    <w:rsid w:val="235633E8"/>
    <w:rsid w:val="256376A5"/>
    <w:rsid w:val="28BE67E6"/>
    <w:rsid w:val="29544C54"/>
    <w:rsid w:val="2C4C42EB"/>
    <w:rsid w:val="31395838"/>
    <w:rsid w:val="32943604"/>
    <w:rsid w:val="361E7DB5"/>
    <w:rsid w:val="361F35DA"/>
    <w:rsid w:val="38DD5F6B"/>
    <w:rsid w:val="3B5C6B79"/>
    <w:rsid w:val="3B647D9A"/>
    <w:rsid w:val="3D1821A8"/>
    <w:rsid w:val="3D1F2405"/>
    <w:rsid w:val="3F51090C"/>
    <w:rsid w:val="465364BD"/>
    <w:rsid w:val="47AD3A1D"/>
    <w:rsid w:val="47C01A77"/>
    <w:rsid w:val="4A7D4F38"/>
    <w:rsid w:val="4BEA7A04"/>
    <w:rsid w:val="4C9C75E4"/>
    <w:rsid w:val="4D2E174F"/>
    <w:rsid w:val="50F72361"/>
    <w:rsid w:val="534E5814"/>
    <w:rsid w:val="53C90F08"/>
    <w:rsid w:val="59376914"/>
    <w:rsid w:val="5A382944"/>
    <w:rsid w:val="5A9009D2"/>
    <w:rsid w:val="5C11001E"/>
    <w:rsid w:val="5CEC4120"/>
    <w:rsid w:val="5D4E7F66"/>
    <w:rsid w:val="60D51889"/>
    <w:rsid w:val="61157AB7"/>
    <w:rsid w:val="61923281"/>
    <w:rsid w:val="61E44F1F"/>
    <w:rsid w:val="70AF47ED"/>
    <w:rsid w:val="748D1686"/>
    <w:rsid w:val="760156F8"/>
    <w:rsid w:val="76524341"/>
    <w:rsid w:val="76820AEE"/>
    <w:rsid w:val="78680440"/>
    <w:rsid w:val="7875456D"/>
    <w:rsid w:val="7B995149"/>
    <w:rsid w:val="7CB9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2847</Words>
  <Characters>3048</Characters>
  <Lines>0</Lines>
  <Paragraphs>0</Paragraphs>
  <TotalTime>26</TotalTime>
  <ScaleCrop>false</ScaleCrop>
  <LinksUpToDate>false</LinksUpToDate>
  <CharactersWithSpaces>3230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2024-07-04T05:14:00Z</dcterms:created>
  <dc:creator>GKTZ</dc:creator>
  <cp:lastModifiedBy>Administrator</cp:lastModifiedBy>
  <cp:lastPrinted>2024-11-21T04:28:00Z</cp:lastPrinted>
  <dcterms:modified xsi:type="dcterms:W3CDTF">2024-11-26T07:24:13Z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6419257D73784253A8BCBC8673138E80_13</vt:lpwstr>
  </property>
</Properties>
</file>