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9FA72">
      <w:pPr>
        <w:adjustRightInd w:val="0"/>
        <w:snapToGrid w:val="0"/>
        <w:spacing w:line="460" w:lineRule="exact"/>
        <w:jc w:val="left"/>
        <w:rPr>
          <w:rStyle w:val="4"/>
          <w:rFonts w:ascii="仿宋" w:hAnsi="仿宋" w:eastAsia="仿宋" w:cs="仿宋"/>
          <w:b w:val="0"/>
          <w:sz w:val="32"/>
          <w:szCs w:val="32"/>
        </w:rPr>
      </w:pPr>
      <w:r>
        <w:rPr>
          <w:rStyle w:val="4"/>
          <w:rFonts w:ascii="仿宋" w:hAnsi="仿宋" w:eastAsia="仿宋" w:cs="仿宋"/>
          <w:b w:val="0"/>
          <w:sz w:val="32"/>
          <w:szCs w:val="32"/>
        </w:rPr>
        <w:t>附件三：</w:t>
      </w:r>
    </w:p>
    <w:p w14:paraId="524B7BB7">
      <w:pPr>
        <w:adjustRightInd w:val="0"/>
        <w:snapToGrid w:val="0"/>
        <w:spacing w:line="460" w:lineRule="exact"/>
        <w:jc w:val="center"/>
        <w:rPr>
          <w:rStyle w:val="4"/>
          <w:rFonts w:asciiTheme="majorEastAsia" w:hAnsiTheme="majorEastAsia" w:eastAsiaTheme="majorEastAsia"/>
          <w:sz w:val="44"/>
          <w:szCs w:val="44"/>
        </w:rPr>
      </w:pPr>
      <w:r>
        <w:rPr>
          <w:rStyle w:val="4"/>
          <w:rFonts w:hint="eastAsia" w:asciiTheme="majorEastAsia" w:hAnsiTheme="majorEastAsia" w:eastAsiaTheme="majorEastAsia"/>
          <w:sz w:val="44"/>
          <w:szCs w:val="44"/>
        </w:rPr>
        <w:t>昆明市困难职工帮扶服务中心</w:t>
      </w:r>
    </w:p>
    <w:p w14:paraId="066B2DD8">
      <w:pPr>
        <w:adjustRightInd w:val="0"/>
        <w:snapToGrid w:val="0"/>
        <w:spacing w:line="460" w:lineRule="exact"/>
        <w:jc w:val="center"/>
        <w:rPr>
          <w:rFonts w:asciiTheme="majorEastAsia" w:hAnsiTheme="majorEastAsia" w:eastAsiaTheme="majorEastAsia"/>
          <w:b/>
          <w:sz w:val="44"/>
          <w:szCs w:val="44"/>
        </w:rPr>
      </w:pPr>
      <w:r>
        <w:rPr>
          <w:rStyle w:val="4"/>
          <w:rFonts w:asciiTheme="majorEastAsia" w:hAnsiTheme="majorEastAsia" w:eastAsiaTheme="majorEastAsia"/>
          <w:sz w:val="44"/>
          <w:szCs w:val="44"/>
        </w:rPr>
        <w:t>202</w:t>
      </w:r>
      <w:r>
        <w:rPr>
          <w:rStyle w:val="4"/>
          <w:rFonts w:hint="eastAsia" w:asciiTheme="majorEastAsia" w:hAnsiTheme="majorEastAsia" w:eastAsiaTheme="majorEastAsia"/>
          <w:sz w:val="44"/>
          <w:szCs w:val="44"/>
        </w:rPr>
        <w:t>4年度派遣制工作人员</w:t>
      </w:r>
      <w:r>
        <w:rPr>
          <w:rFonts w:hint="eastAsia" w:asciiTheme="majorEastAsia" w:hAnsiTheme="majorEastAsia" w:eastAsiaTheme="majorEastAsia"/>
          <w:b/>
          <w:sz w:val="44"/>
          <w:szCs w:val="44"/>
        </w:rPr>
        <w:t>报考承诺书</w:t>
      </w:r>
    </w:p>
    <w:p w14:paraId="0E0F0D21">
      <w:pPr>
        <w:adjustRightInd w:val="0"/>
        <w:snapToGrid w:val="0"/>
        <w:spacing w:line="460" w:lineRule="exact"/>
        <w:rPr>
          <w:rFonts w:cs="Times New Roman" w:asciiTheme="majorEastAsia" w:hAnsiTheme="majorEastAsia" w:eastAsiaTheme="majorEastAsia"/>
          <w:b/>
          <w:sz w:val="28"/>
          <w:szCs w:val="28"/>
        </w:rPr>
      </w:pPr>
    </w:p>
    <w:p w14:paraId="118D3DDA">
      <w:pPr>
        <w:adjustRightInd w:val="0"/>
        <w:snapToGrid w:val="0"/>
        <w:spacing w:line="440" w:lineRule="exact"/>
        <w:ind w:firstLine="560" w:firstLineChars="200"/>
        <w:rPr>
          <w:rFonts w:ascii="仿宋" w:hAnsi="仿宋" w:eastAsia="仿宋" w:cs="Times New Roman"/>
          <w:sz w:val="28"/>
          <w:szCs w:val="28"/>
        </w:rPr>
      </w:pPr>
      <w:r>
        <w:rPr>
          <w:rFonts w:hint="eastAsia" w:ascii="仿宋" w:hAnsi="仿宋" w:eastAsia="仿宋" w:cs="黑体"/>
          <w:sz w:val="28"/>
          <w:szCs w:val="28"/>
        </w:rPr>
        <w:t>我郑重承诺：</w:t>
      </w:r>
    </w:p>
    <w:p w14:paraId="58EEDF25">
      <w:pPr>
        <w:adjustRightInd w:val="0"/>
        <w:snapToGrid w:val="0"/>
        <w:spacing w:line="440" w:lineRule="exact"/>
        <w:ind w:firstLine="560" w:firstLineChars="200"/>
        <w:rPr>
          <w:rFonts w:ascii="仿宋" w:hAnsi="仿宋" w:eastAsia="仿宋" w:cs="Times New Roman"/>
          <w:sz w:val="28"/>
          <w:szCs w:val="28"/>
        </w:rPr>
      </w:pPr>
      <w:r>
        <w:rPr>
          <w:rFonts w:hint="eastAsia" w:ascii="仿宋" w:hAnsi="仿宋" w:eastAsia="仿宋" w:cs="黑体"/>
          <w:sz w:val="28"/>
          <w:szCs w:val="28"/>
        </w:rPr>
        <w:t>一、</w:t>
      </w:r>
      <w:r>
        <w:rPr>
          <w:rFonts w:ascii="仿宋" w:hAnsi="仿宋" w:eastAsia="仿宋" w:cs="Times New Roman"/>
          <w:sz w:val="28"/>
          <w:szCs w:val="28"/>
        </w:rPr>
        <w:t>自觉遵守报考纪律，服从报考安排，并将按规定完成相关程序。</w:t>
      </w:r>
    </w:p>
    <w:p w14:paraId="3F0DC340">
      <w:pPr>
        <w:adjustRightInd w:val="0"/>
        <w:snapToGrid w:val="0"/>
        <w:spacing w:line="440" w:lineRule="exact"/>
        <w:ind w:firstLine="567"/>
        <w:rPr>
          <w:rFonts w:ascii="仿宋" w:hAnsi="仿宋" w:eastAsia="仿宋" w:cs="Times New Roman"/>
          <w:sz w:val="28"/>
          <w:szCs w:val="28"/>
        </w:rPr>
      </w:pPr>
      <w:r>
        <w:rPr>
          <w:rFonts w:hint="eastAsia" w:ascii="仿宋" w:hAnsi="仿宋" w:eastAsia="仿宋" w:cs="黑体"/>
          <w:sz w:val="28"/>
          <w:szCs w:val="28"/>
        </w:rPr>
        <w:t>二、</w:t>
      </w:r>
      <w:r>
        <w:rPr>
          <w:rFonts w:ascii="仿宋" w:hAnsi="仿宋" w:eastAsia="仿宋" w:cs="Times New Roman"/>
          <w:sz w:val="28"/>
          <w:szCs w:val="28"/>
        </w:rPr>
        <w:t>不舞弊也不协助他人舞弊。</w:t>
      </w:r>
    </w:p>
    <w:p w14:paraId="0A452B07">
      <w:pPr>
        <w:adjustRightInd w:val="0"/>
        <w:snapToGrid w:val="0"/>
        <w:spacing w:line="440" w:lineRule="exact"/>
        <w:ind w:firstLine="567"/>
        <w:rPr>
          <w:rFonts w:ascii="仿宋" w:hAnsi="仿宋" w:eastAsia="仿宋" w:cs="Times New Roman"/>
          <w:sz w:val="28"/>
          <w:szCs w:val="28"/>
        </w:rPr>
      </w:pPr>
      <w:r>
        <w:rPr>
          <w:rFonts w:hint="eastAsia" w:ascii="仿宋" w:hAnsi="仿宋" w:eastAsia="仿宋" w:cs="黑体"/>
          <w:sz w:val="28"/>
          <w:szCs w:val="28"/>
        </w:rPr>
        <w:t>三、如考卷存在</w:t>
      </w:r>
      <w:r>
        <w:rPr>
          <w:rFonts w:ascii="仿宋" w:hAnsi="仿宋" w:eastAsia="仿宋" w:cs="Times New Roman"/>
          <w:sz w:val="28"/>
          <w:szCs w:val="28"/>
        </w:rPr>
        <w:t>雷同的，同意进行鉴定并接受鉴定结果。</w:t>
      </w:r>
    </w:p>
    <w:p w14:paraId="5B1E0369">
      <w:pPr>
        <w:adjustRightInd w:val="0"/>
        <w:snapToGrid w:val="0"/>
        <w:spacing w:line="440" w:lineRule="exact"/>
        <w:ind w:firstLine="567"/>
        <w:rPr>
          <w:rFonts w:ascii="仿宋" w:hAnsi="仿宋" w:eastAsia="仿宋" w:cs="Times New Roman"/>
          <w:sz w:val="28"/>
          <w:szCs w:val="28"/>
        </w:rPr>
      </w:pPr>
      <w:r>
        <w:rPr>
          <w:rFonts w:hint="eastAsia" w:ascii="仿宋" w:hAnsi="仿宋" w:eastAsia="仿宋" w:cs="黑体"/>
          <w:sz w:val="28"/>
          <w:szCs w:val="28"/>
        </w:rPr>
        <w:t>四、</w:t>
      </w:r>
      <w:r>
        <w:rPr>
          <w:rFonts w:ascii="仿宋" w:hAnsi="仿宋" w:eastAsia="仿宋" w:cs="Times New Roman"/>
          <w:sz w:val="28"/>
          <w:szCs w:val="28"/>
        </w:rPr>
        <w:t>不弄虚作假，真实、准确地填写及核对个人信息，提供真实有效的证明材料。</w:t>
      </w:r>
    </w:p>
    <w:p w14:paraId="38D5849D">
      <w:pPr>
        <w:adjustRightInd w:val="0"/>
        <w:snapToGrid w:val="0"/>
        <w:spacing w:line="440" w:lineRule="exact"/>
        <w:ind w:firstLine="630"/>
        <w:rPr>
          <w:rFonts w:ascii="仿宋" w:hAnsi="仿宋" w:eastAsia="仿宋" w:cs="Times New Roman"/>
          <w:sz w:val="28"/>
          <w:szCs w:val="28"/>
        </w:rPr>
      </w:pPr>
      <w:r>
        <w:rPr>
          <w:rFonts w:hint="eastAsia" w:ascii="仿宋" w:hAnsi="仿宋" w:eastAsia="仿宋" w:cs="黑体"/>
          <w:sz w:val="28"/>
          <w:szCs w:val="28"/>
        </w:rPr>
        <w:t>五、</w:t>
      </w:r>
      <w:r>
        <w:rPr>
          <w:rFonts w:ascii="仿宋" w:hAnsi="仿宋" w:eastAsia="仿宋" w:cs="Times New Roman"/>
          <w:sz w:val="28"/>
          <w:szCs w:val="28"/>
        </w:rPr>
        <w:t>保证在考试及录用期间</w:t>
      </w:r>
      <w:r>
        <w:rPr>
          <w:rFonts w:hint="eastAsia" w:ascii="仿宋" w:hAnsi="仿宋" w:eastAsia="仿宋" w:cs="Times New Roman"/>
          <w:sz w:val="28"/>
          <w:szCs w:val="28"/>
        </w:rPr>
        <w:t>报名提供的</w:t>
      </w:r>
      <w:r>
        <w:rPr>
          <w:rFonts w:ascii="仿宋" w:hAnsi="仿宋" w:eastAsia="仿宋" w:cs="Times New Roman"/>
          <w:sz w:val="28"/>
          <w:szCs w:val="28"/>
        </w:rPr>
        <w:t>联系方式畅通。</w:t>
      </w:r>
    </w:p>
    <w:p w14:paraId="46FA1F1F">
      <w:pPr>
        <w:adjustRightInd w:val="0"/>
        <w:snapToGrid w:val="0"/>
        <w:spacing w:line="440" w:lineRule="exact"/>
        <w:ind w:firstLine="630"/>
        <w:rPr>
          <w:rFonts w:ascii="仿宋" w:hAnsi="仿宋" w:eastAsia="仿宋" w:cs="Times New Roman"/>
          <w:sz w:val="28"/>
          <w:szCs w:val="28"/>
        </w:rPr>
      </w:pPr>
      <w:r>
        <w:rPr>
          <w:rFonts w:hint="eastAsia" w:ascii="仿宋" w:hAnsi="仿宋" w:eastAsia="仿宋" w:cs="黑体"/>
          <w:sz w:val="28"/>
          <w:szCs w:val="28"/>
        </w:rPr>
        <w:t>六、</w:t>
      </w:r>
      <w:r>
        <w:rPr>
          <w:rFonts w:ascii="仿宋" w:hAnsi="仿宋" w:eastAsia="仿宋" w:cs="Times New Roman"/>
          <w:sz w:val="28"/>
          <w:szCs w:val="28"/>
        </w:rPr>
        <w:t>按照公告要求，只选择报考一个岗位，不多报岗位，不故意浪费考录资源。</w:t>
      </w:r>
    </w:p>
    <w:p w14:paraId="5425D59F">
      <w:pPr>
        <w:adjustRightInd w:val="0"/>
        <w:snapToGrid w:val="0"/>
        <w:spacing w:line="440" w:lineRule="exact"/>
        <w:ind w:firstLine="630"/>
        <w:rPr>
          <w:rFonts w:ascii="仿宋" w:hAnsi="仿宋" w:eastAsia="仿宋" w:cs="Times New Roman"/>
          <w:sz w:val="28"/>
          <w:szCs w:val="28"/>
        </w:rPr>
      </w:pPr>
      <w:r>
        <w:rPr>
          <w:rFonts w:hint="eastAsia" w:ascii="仿宋" w:hAnsi="仿宋" w:eastAsia="仿宋" w:cs="黑体"/>
          <w:sz w:val="28"/>
          <w:szCs w:val="28"/>
        </w:rPr>
        <w:t>七、</w:t>
      </w:r>
      <w:r>
        <w:rPr>
          <w:rFonts w:ascii="仿宋" w:hAnsi="仿宋" w:eastAsia="仿宋" w:cs="Times New Roman"/>
          <w:sz w:val="28"/>
          <w:szCs w:val="28"/>
        </w:rPr>
        <w:t>保证符合报名及录用资格条件</w:t>
      </w:r>
      <w:r>
        <w:rPr>
          <w:rFonts w:hint="eastAsia" w:ascii="仿宋" w:hAnsi="仿宋" w:eastAsia="仿宋" w:cs="Times New Roman"/>
          <w:sz w:val="28"/>
          <w:szCs w:val="28"/>
        </w:rPr>
        <w:t>，接受单位管理</w:t>
      </w:r>
      <w:r>
        <w:rPr>
          <w:rFonts w:ascii="仿宋" w:hAnsi="仿宋" w:eastAsia="仿宋" w:cs="Times New Roman"/>
          <w:sz w:val="28"/>
          <w:szCs w:val="28"/>
        </w:rPr>
        <w:t>。</w:t>
      </w:r>
    </w:p>
    <w:p w14:paraId="3BBD4F66">
      <w:pPr>
        <w:adjustRightInd w:val="0"/>
        <w:snapToGrid w:val="0"/>
        <w:spacing w:line="440" w:lineRule="exact"/>
        <w:ind w:firstLine="630"/>
        <w:rPr>
          <w:rFonts w:ascii="仿宋" w:hAnsi="仿宋" w:eastAsia="仿宋" w:cs="Times New Roman"/>
          <w:b/>
          <w:bCs/>
          <w:sz w:val="28"/>
          <w:szCs w:val="28"/>
        </w:rPr>
      </w:pPr>
      <w:r>
        <w:rPr>
          <w:rFonts w:hint="eastAsia" w:ascii="仿宋" w:hAnsi="仿宋" w:eastAsia="仿宋" w:cs="Times New Roman"/>
          <w:sz w:val="28"/>
          <w:szCs w:val="28"/>
        </w:rPr>
        <w:t>八</w:t>
      </w:r>
      <w:r>
        <w:rPr>
          <w:rFonts w:ascii="仿宋" w:hAnsi="仿宋" w:eastAsia="仿宋" w:cs="Times New Roman"/>
          <w:sz w:val="28"/>
          <w:szCs w:val="28"/>
        </w:rPr>
        <w:t>、本人符合本项考试报名条件，填报和提交的所有信息均</w:t>
      </w:r>
      <w:r>
        <w:rPr>
          <w:rFonts w:hint="eastAsia" w:ascii="仿宋" w:hAnsi="仿宋" w:eastAsia="仿宋" w:cs="Times New Roman"/>
          <w:sz w:val="28"/>
          <w:szCs w:val="28"/>
        </w:rPr>
        <w:t>自愿、</w:t>
      </w:r>
      <w:r>
        <w:rPr>
          <w:rFonts w:ascii="仿宋" w:hAnsi="仿宋" w:eastAsia="仿宋" w:cs="Times New Roman"/>
          <w:sz w:val="28"/>
          <w:szCs w:val="28"/>
        </w:rPr>
        <w:t>真实、客观，愿意接受并配合</w:t>
      </w:r>
      <w:r>
        <w:rPr>
          <w:rFonts w:ascii="仿宋" w:hAnsi="仿宋" w:eastAsia="仿宋" w:cs="Times New Roman"/>
          <w:bCs/>
          <w:sz w:val="28"/>
          <w:szCs w:val="28"/>
        </w:rPr>
        <w:t>招考单位</w:t>
      </w:r>
      <w:r>
        <w:rPr>
          <w:rFonts w:ascii="仿宋" w:hAnsi="仿宋" w:eastAsia="仿宋" w:cs="Times New Roman"/>
          <w:sz w:val="28"/>
          <w:szCs w:val="28"/>
        </w:rPr>
        <w:t>的核查，愿意承担不实承诺的相关责任并接受处理。</w:t>
      </w:r>
    </w:p>
    <w:p w14:paraId="0A95EAA3">
      <w:pPr>
        <w:adjustRightInd w:val="0"/>
        <w:snapToGrid w:val="0"/>
        <w:spacing w:line="440" w:lineRule="exact"/>
        <w:ind w:firstLine="630"/>
        <w:rPr>
          <w:rFonts w:ascii="仿宋" w:hAnsi="仿宋" w:eastAsia="仿宋" w:cs="Times New Roman"/>
          <w:b/>
          <w:bCs/>
          <w:sz w:val="28"/>
          <w:szCs w:val="28"/>
        </w:rPr>
      </w:pPr>
      <w:r>
        <w:rPr>
          <w:rFonts w:hint="eastAsia" w:ascii="仿宋" w:hAnsi="仿宋" w:eastAsia="仿宋" w:cs="Times New Roman"/>
          <w:b/>
          <w:bCs/>
          <w:sz w:val="28"/>
          <w:szCs w:val="28"/>
        </w:rPr>
        <w:t>九</w:t>
      </w:r>
      <w:r>
        <w:rPr>
          <w:rFonts w:ascii="仿宋" w:hAnsi="仿宋" w:eastAsia="仿宋" w:cs="Times New Roman"/>
          <w:b/>
          <w:bCs/>
          <w:sz w:val="28"/>
          <w:szCs w:val="28"/>
        </w:rPr>
        <w:t>、本人对招考单位告知事项的声明：</w:t>
      </w:r>
    </w:p>
    <w:p w14:paraId="27B078E5">
      <w:pPr>
        <w:adjustRightInd w:val="0"/>
        <w:snapToGrid w:val="0"/>
        <w:spacing w:line="440" w:lineRule="exact"/>
        <w:ind w:firstLine="630"/>
        <w:rPr>
          <w:rFonts w:ascii="仿宋" w:hAnsi="仿宋" w:eastAsia="仿宋" w:cs="Times New Roman"/>
          <w:sz w:val="28"/>
          <w:szCs w:val="28"/>
        </w:rPr>
      </w:pPr>
      <w:r>
        <w:rPr>
          <w:rFonts w:ascii="仿宋" w:hAnsi="仿宋" w:eastAsia="仿宋" w:cs="Times New Roman"/>
          <w:sz w:val="28"/>
          <w:szCs w:val="28"/>
        </w:rPr>
        <w:t>本人已认真阅读了《</w:t>
      </w:r>
      <w:r>
        <w:rPr>
          <w:rFonts w:hint="eastAsia" w:ascii="仿宋" w:hAnsi="仿宋" w:eastAsia="仿宋" w:cs="Times New Roman"/>
          <w:sz w:val="28"/>
          <w:szCs w:val="28"/>
        </w:rPr>
        <w:t>承诺</w:t>
      </w:r>
      <w:r>
        <w:rPr>
          <w:rFonts w:ascii="仿宋" w:hAnsi="仿宋" w:eastAsia="仿宋" w:cs="Times New Roman"/>
          <w:sz w:val="28"/>
          <w:szCs w:val="28"/>
        </w:rPr>
        <w:t>书》，对告知事项及内容，特别是需要承诺内容及不实承诺的责任已充分知晓，并完全理解和明白其涵义和意义，愿意遵照执行。</w:t>
      </w:r>
    </w:p>
    <w:p w14:paraId="5CE8DEA4">
      <w:pPr>
        <w:adjustRightInd w:val="0"/>
        <w:snapToGrid w:val="0"/>
        <w:spacing w:line="440" w:lineRule="exact"/>
        <w:ind w:firstLine="560" w:firstLineChars="200"/>
        <w:rPr>
          <w:rFonts w:ascii="仿宋" w:hAnsi="仿宋" w:eastAsia="仿宋" w:cs="Times New Roman"/>
          <w:sz w:val="28"/>
          <w:szCs w:val="28"/>
        </w:rPr>
      </w:pPr>
      <w:r>
        <w:rPr>
          <w:rFonts w:ascii="仿宋" w:hAnsi="仿宋" w:eastAsia="仿宋" w:cs="Times New Roman"/>
          <w:sz w:val="28"/>
          <w:szCs w:val="28"/>
        </w:rPr>
        <w:t>说明：在核查或者日常监管中发现其不符合考试报名条件的，考试报名无效；取得成绩的，当次全部考试成绩无效；取得成绩证明或录用通知的，成绩证明或者录用通知无效。凡有提供虚假证明材料或者以其他不正当手段取得相应证书或者成绩证明等严重违纪违规行为的，按照国家相关规定处理，通知报考人员及所在单位，并视情况向社会公布等。报考人员涉嫌违法犯罪的，依法交由司法机关处理。</w:t>
      </w:r>
    </w:p>
    <w:p w14:paraId="506031D3">
      <w:pPr>
        <w:adjustRightInd w:val="0"/>
        <w:snapToGrid w:val="0"/>
        <w:spacing w:line="440" w:lineRule="exact"/>
        <w:ind w:firstLine="630"/>
        <w:rPr>
          <w:rFonts w:ascii="仿宋" w:hAnsi="仿宋" w:eastAsia="仿宋" w:cs="Times New Roman"/>
          <w:sz w:val="28"/>
          <w:szCs w:val="28"/>
        </w:rPr>
      </w:pPr>
    </w:p>
    <w:p w14:paraId="6A66608A">
      <w:pPr>
        <w:adjustRightInd w:val="0"/>
        <w:snapToGrid w:val="0"/>
        <w:spacing w:line="440" w:lineRule="exact"/>
        <w:ind w:firstLine="630"/>
        <w:rPr>
          <w:rFonts w:ascii="仿宋" w:hAnsi="仿宋" w:eastAsia="仿宋" w:cs="Times New Roman"/>
          <w:sz w:val="28"/>
          <w:szCs w:val="28"/>
        </w:rPr>
      </w:pPr>
    </w:p>
    <w:p w14:paraId="021A47E2">
      <w:pPr>
        <w:adjustRightInd w:val="0"/>
        <w:snapToGrid w:val="0"/>
        <w:spacing w:line="440" w:lineRule="exact"/>
        <w:ind w:firstLine="630"/>
        <w:jc w:val="center"/>
        <w:rPr>
          <w:rFonts w:ascii="仿宋" w:hAnsi="仿宋" w:eastAsia="仿宋" w:cs="Times New Roman"/>
          <w:sz w:val="28"/>
          <w:szCs w:val="28"/>
        </w:rPr>
      </w:pPr>
      <w:r>
        <w:rPr>
          <w:rFonts w:ascii="仿宋" w:hAnsi="仿宋" w:eastAsia="仿宋" w:cs="Times New Roman"/>
          <w:sz w:val="28"/>
          <w:szCs w:val="28"/>
        </w:rPr>
        <w:t>报考人员（签名）：</w:t>
      </w:r>
    </w:p>
    <w:p w14:paraId="037C5230">
      <w:pPr>
        <w:adjustRightInd w:val="0"/>
        <w:snapToGrid w:val="0"/>
        <w:spacing w:line="440" w:lineRule="exact"/>
        <w:ind w:firstLine="630"/>
        <w:jc w:val="center"/>
      </w:pPr>
      <w:r>
        <w:rPr>
          <w:rFonts w:ascii="仿宋" w:hAnsi="仿宋" w:eastAsia="仿宋" w:cs="Times New Roman"/>
          <w:sz w:val="28"/>
          <w:szCs w:val="28"/>
        </w:rPr>
        <w:t>日期：</w:t>
      </w:r>
      <w:r>
        <w:rPr>
          <w:rFonts w:hint="eastAsia" w:ascii="仿宋" w:hAnsi="仿宋" w:eastAsia="仿宋" w:cs="Times New Roman"/>
          <w:sz w:val="28"/>
          <w:szCs w:val="28"/>
        </w:rPr>
        <w:t xml:space="preserve">  </w:t>
      </w:r>
      <w:r>
        <w:rPr>
          <w:rFonts w:ascii="仿宋" w:hAnsi="仿宋" w:eastAsia="仿宋" w:cs="Times New Roman"/>
          <w:sz w:val="28"/>
          <w:szCs w:val="28"/>
        </w:rPr>
        <w:t>年</w:t>
      </w:r>
      <w:r>
        <w:rPr>
          <w:rFonts w:hint="eastAsia" w:ascii="仿宋" w:hAnsi="仿宋" w:eastAsia="仿宋" w:cs="Times New Roman"/>
          <w:sz w:val="28"/>
          <w:szCs w:val="28"/>
        </w:rPr>
        <w:t xml:space="preserve">  </w:t>
      </w:r>
      <w:r>
        <w:rPr>
          <w:rFonts w:ascii="仿宋" w:hAnsi="仿宋" w:eastAsia="仿宋" w:cs="Times New Roman"/>
          <w:sz w:val="28"/>
          <w:szCs w:val="28"/>
        </w:rPr>
        <w:t>月</w:t>
      </w:r>
      <w:r>
        <w:rPr>
          <w:rFonts w:hint="eastAsia" w:ascii="仿宋" w:hAnsi="仿宋" w:eastAsia="仿宋" w:cs="Times New Roman"/>
          <w:sz w:val="28"/>
          <w:szCs w:val="28"/>
        </w:rPr>
        <w:t xml:space="preserve">  </w:t>
      </w:r>
      <w:r>
        <w:rPr>
          <w:rFonts w:ascii="仿宋" w:hAnsi="仿宋" w:eastAsia="仿宋" w:cs="Times New Roman"/>
          <w:sz w:val="28"/>
          <w:szCs w:val="28"/>
        </w:rPr>
        <w:t>日</w:t>
      </w:r>
      <w:bookmarkStart w:id="0" w:name="_GoBack"/>
      <w:bookmarkEnd w:id="0"/>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___WRD_EMBED_SUB_44">
    <w:altName w:val="宋体"/>
    <w:panose1 w:val="02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5B561C"/>
    <w:rsid w:val="05DB66F5"/>
    <w:rsid w:val="0A5B561C"/>
    <w:rsid w:val="102B0279"/>
    <w:rsid w:val="37D84772"/>
    <w:rsid w:val="4D0553D3"/>
    <w:rsid w:val="4F3A75B6"/>
    <w:rsid w:val="567A298E"/>
    <w:rsid w:val="65C61AA2"/>
    <w:rsid w:val="71924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823</Words>
  <Characters>839</Characters>
  <Lines>0</Lines>
  <Paragraphs>0</Paragraphs>
  <TotalTime>0</TotalTime>
  <ScaleCrop>false</ScaleCrop>
  <LinksUpToDate>false</LinksUpToDate>
  <CharactersWithSpaces>905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2024-11-25T08:24:00Z</dcterms:created>
  <dc:creator>＊＊＊＊＊＊</dc:creator>
  <cp:lastModifiedBy>任微任为</cp:lastModifiedBy>
  <dcterms:modified xsi:type="dcterms:W3CDTF">2024-11-27T04:27:33Z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4AB81D26AFD84BD38851788A5906FBE0_11</vt:lpwstr>
  </property>
</Properties>
</file>