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31A33">
      <w:pPr>
        <w:spacing w:line="600" w:lineRule="exact"/>
        <w:jc w:val="center"/>
        <w:rPr>
          <w:rFonts w:hint="eastAsia" w:ascii="方正小标宋_GBK" w:hAnsi="Times New Roman" w:eastAsia="方正小标宋_GBK" w:cs="Times New Roman"/>
          <w:color w:val="333333"/>
          <w:spacing w:val="10"/>
          <w:sz w:val="44"/>
          <w:szCs w:val="44"/>
          <w:shd w:val="clear" w:color="auto" w:fill="FFFFFF"/>
          <w:lang w:eastAsia="zh-CN"/>
        </w:rPr>
      </w:pPr>
      <w:r>
        <w:rPr>
          <w:rFonts w:hint="eastAsia" w:ascii="方正小标宋_GBK" w:hAnsi="Times New Roman" w:eastAsia="方正小标宋_GBK" w:cs="Times New Roman"/>
          <w:color w:val="333333"/>
          <w:spacing w:val="10"/>
          <w:sz w:val="44"/>
          <w:szCs w:val="44"/>
          <w:shd w:val="clear" w:color="auto" w:fill="FFFFFF"/>
          <w:lang w:eastAsia="zh-CN"/>
        </w:rPr>
        <w:t>免责声明</w:t>
      </w:r>
    </w:p>
    <w:p w14:paraId="68B38638">
      <w:pPr>
        <w:rPr>
          <w:rFonts w:hint="eastAsia"/>
        </w:rPr>
      </w:pPr>
    </w:p>
    <w:p w14:paraId="486A6BAD">
      <w:pPr>
        <w:spacing w:line="600" w:lineRule="exact"/>
        <w:rPr>
          <w:rFonts w:hint="eastAsia" w:ascii="仿宋" w:hAnsi="Times New Roman" w:eastAsia="仿宋" w:cs="Times New Roman"/>
          <w:color w:val="333333"/>
          <w:spacing w:val="10"/>
          <w:sz w:val="32"/>
          <w:szCs w:val="32"/>
          <w:shd w:val="clear" w:color="auto" w:fill="FFFFFF"/>
          <w:lang w:eastAsia="zh-CN"/>
        </w:rPr>
      </w:pPr>
      <w:r>
        <w:rPr>
          <w:rFonts w:hint="eastAsia" w:ascii="仿宋" w:hAnsi="Times New Roman" w:eastAsia="仿宋" w:cs="Times New Roman"/>
          <w:color w:val="333333"/>
          <w:spacing w:val="10"/>
          <w:sz w:val="32"/>
          <w:szCs w:val="32"/>
          <w:shd w:val="clear" w:color="auto" w:fill="FFFFFF"/>
          <w:lang w:eastAsia="zh-CN"/>
        </w:rPr>
        <w:t>成都市公安局高新技术产业开发区分局：</w:t>
      </w:r>
    </w:p>
    <w:p w14:paraId="12E895B0">
      <w:pPr>
        <w:spacing w:line="600" w:lineRule="exact"/>
        <w:rPr>
          <w:rFonts w:hint="eastAsia" w:ascii="仿宋" w:hAnsi="Times New Roman" w:eastAsia="仿宋" w:cs="Times New Roman"/>
          <w:color w:val="333333"/>
          <w:spacing w:val="10"/>
          <w:sz w:val="32"/>
          <w:szCs w:val="32"/>
          <w:shd w:val="clear" w:color="auto" w:fill="FFFFFF"/>
          <w:lang w:eastAsia="zh-CN"/>
        </w:rPr>
      </w:pPr>
    </w:p>
    <w:p w14:paraId="31FC2B47">
      <w:pPr>
        <w:spacing w:line="600" w:lineRule="exact"/>
        <w:ind w:left="0" w:leftChars="0" w:firstLine="639" w:firstLineChars="188"/>
        <w:rPr>
          <w:rFonts w:hint="eastAsia" w:ascii="仿宋" w:hAnsi="Times New Roman" w:eastAsia="仿宋" w:cs="Times New Roman"/>
          <w:color w:val="333333"/>
          <w:spacing w:val="10"/>
          <w:sz w:val="32"/>
          <w:szCs w:val="32"/>
          <w:u w:val="none"/>
          <w:shd w:val="clear" w:color="auto" w:fill="FFFFFF"/>
          <w:lang w:val="en-US" w:eastAsia="zh-CN"/>
        </w:rPr>
      </w:pPr>
      <w:r>
        <w:rPr>
          <w:rFonts w:hint="eastAsia" w:ascii="仿宋" w:hAnsi="Times New Roman" w:eastAsia="仿宋" w:cs="Times New Roman"/>
          <w:color w:val="333333"/>
          <w:spacing w:val="10"/>
          <w:sz w:val="32"/>
          <w:szCs w:val="32"/>
          <w:shd w:val="clear" w:color="auto" w:fill="FFFFFF"/>
          <w:lang w:eastAsia="zh-CN"/>
        </w:rPr>
        <w:t>本人</w:t>
      </w:r>
      <w:r>
        <w:rPr>
          <w:rFonts w:hint="eastAsia" w:ascii="仿宋" w:hAnsi="Times New Roman" w:eastAsia="仿宋" w:cs="Times New Roman"/>
          <w:color w:val="333333"/>
          <w:spacing w:val="10"/>
          <w:sz w:val="32"/>
          <w:szCs w:val="32"/>
          <w:u w:val="single"/>
          <w:shd w:val="clear" w:color="auto" w:fill="FFFFFF"/>
          <w:lang w:val="en-US" w:eastAsia="zh-CN"/>
        </w:rPr>
        <w:t xml:space="preserve">      </w:t>
      </w:r>
      <w:r>
        <w:rPr>
          <w:rFonts w:hint="eastAsia" w:ascii="仿宋" w:hAnsi="Times New Roman" w:eastAsia="仿宋" w:cs="Times New Roman"/>
          <w:color w:val="333333"/>
          <w:spacing w:val="10"/>
          <w:sz w:val="32"/>
          <w:szCs w:val="32"/>
          <w:u w:val="none"/>
          <w:shd w:val="clear" w:color="auto" w:fill="FFFFFF"/>
          <w:lang w:val="en-US" w:eastAsia="zh-CN"/>
        </w:rPr>
        <w:t>（身份证号码：             ）自愿报考贵单位2024年</w:t>
      </w:r>
      <w:bookmarkStart w:id="0" w:name="_GoBack"/>
      <w:bookmarkEnd w:id="0"/>
      <w:r>
        <w:rPr>
          <w:rFonts w:hint="eastAsia" w:ascii="仿宋" w:hAnsi="Times New Roman" w:eastAsia="仿宋" w:cs="Times New Roman"/>
          <w:color w:val="333333"/>
          <w:spacing w:val="10"/>
          <w:sz w:val="32"/>
          <w:szCs w:val="32"/>
          <w:u w:val="none"/>
          <w:shd w:val="clear" w:color="auto" w:fill="FFFFFF"/>
          <w:lang w:val="en-US" w:eastAsia="zh-CN"/>
        </w:rPr>
        <w:t>公开招聘1名警务辅助人员（“智慧公安”专业技术岗）。</w:t>
      </w:r>
    </w:p>
    <w:p w14:paraId="3CD49768">
      <w:pPr>
        <w:numPr>
          <w:ilvl w:val="0"/>
          <w:numId w:val="1"/>
        </w:numPr>
        <w:spacing w:line="600" w:lineRule="exact"/>
        <w:ind w:left="0" w:leftChars="0" w:firstLine="639" w:firstLineChars="188"/>
        <w:rPr>
          <w:rFonts w:hint="eastAsia" w:ascii="仿宋" w:hAnsi="Times New Roman" w:eastAsia="仿宋" w:cs="Times New Roman"/>
          <w:color w:val="333333"/>
          <w:spacing w:val="10"/>
          <w:sz w:val="32"/>
          <w:szCs w:val="32"/>
          <w:shd w:val="clear" w:color="auto" w:fill="FFFFFF"/>
          <w:lang w:eastAsia="zh-CN"/>
        </w:rPr>
      </w:pPr>
      <w:r>
        <w:rPr>
          <w:rFonts w:hint="eastAsia" w:ascii="仿宋" w:hAnsi="Times New Roman" w:eastAsia="仿宋" w:cs="Times New Roman"/>
          <w:color w:val="333333"/>
          <w:spacing w:val="10"/>
          <w:sz w:val="32"/>
          <w:szCs w:val="32"/>
          <w:u w:val="none"/>
          <w:shd w:val="clear" w:color="auto" w:fill="FFFFFF"/>
          <w:lang w:val="en-US" w:eastAsia="zh-CN"/>
        </w:rPr>
        <w:t>本人</w:t>
      </w:r>
      <w:r>
        <w:rPr>
          <w:rFonts w:hint="eastAsia" w:ascii="仿宋" w:hAnsi="Times New Roman" w:eastAsia="仿宋" w:cs="Times New Roman"/>
          <w:color w:val="333333"/>
          <w:spacing w:val="10"/>
          <w:sz w:val="32"/>
          <w:szCs w:val="32"/>
          <w:shd w:val="clear" w:color="auto" w:fill="FFFFFF"/>
        </w:rPr>
        <w:t>确认全面理解并同意遵守</w:t>
      </w:r>
      <w:r>
        <w:rPr>
          <w:rFonts w:hint="eastAsia" w:ascii="仿宋" w:hAnsi="Times New Roman" w:eastAsia="仿宋" w:cs="Times New Roman"/>
          <w:color w:val="333333"/>
          <w:spacing w:val="10"/>
          <w:sz w:val="32"/>
          <w:szCs w:val="32"/>
          <w:shd w:val="clear" w:color="auto" w:fill="FFFFFF"/>
          <w:lang w:val="en-US" w:eastAsia="zh-CN"/>
        </w:rPr>
        <w:t>本次招聘各环节（包括：笔试、体能测试、心理测试、面试等）</w:t>
      </w:r>
      <w:r>
        <w:rPr>
          <w:rFonts w:hint="eastAsia" w:ascii="仿宋" w:hAnsi="Times New Roman" w:eastAsia="仿宋" w:cs="Times New Roman"/>
          <w:color w:val="333333"/>
          <w:spacing w:val="10"/>
          <w:sz w:val="32"/>
          <w:szCs w:val="32"/>
          <w:shd w:val="clear" w:color="auto" w:fill="FFFFFF"/>
        </w:rPr>
        <w:t>组织方</w:t>
      </w:r>
      <w:r>
        <w:rPr>
          <w:rFonts w:hint="eastAsia" w:ascii="仿宋" w:hAnsi="Times New Roman" w:eastAsia="仿宋" w:cs="Times New Roman"/>
          <w:color w:val="333333"/>
          <w:spacing w:val="10"/>
          <w:sz w:val="32"/>
          <w:szCs w:val="32"/>
          <w:shd w:val="clear" w:color="auto" w:fill="FFFFFF"/>
          <w:lang w:eastAsia="zh-CN"/>
        </w:rPr>
        <w:t>及承接方</w:t>
      </w:r>
      <w:r>
        <w:rPr>
          <w:rFonts w:hint="eastAsia" w:ascii="仿宋" w:hAnsi="Times New Roman" w:eastAsia="仿宋" w:cs="Times New Roman"/>
          <w:color w:val="333333"/>
          <w:spacing w:val="10"/>
          <w:sz w:val="32"/>
          <w:szCs w:val="32"/>
          <w:shd w:val="clear" w:color="auto" w:fill="FFFFFF"/>
        </w:rPr>
        <w:t>所制定的各项</w:t>
      </w:r>
      <w:r>
        <w:rPr>
          <w:rFonts w:hint="eastAsia" w:ascii="仿宋" w:hAnsi="Times New Roman" w:eastAsia="仿宋" w:cs="Times New Roman"/>
          <w:color w:val="333333"/>
          <w:spacing w:val="10"/>
          <w:sz w:val="32"/>
          <w:szCs w:val="32"/>
          <w:shd w:val="clear" w:color="auto" w:fill="FFFFFF"/>
          <w:lang w:val="en-US" w:eastAsia="zh-CN"/>
        </w:rPr>
        <w:t>测评内容、</w:t>
      </w:r>
      <w:r>
        <w:rPr>
          <w:rFonts w:hint="eastAsia" w:ascii="仿宋" w:hAnsi="Times New Roman" w:eastAsia="仿宋" w:cs="Times New Roman"/>
          <w:color w:val="333333"/>
          <w:spacing w:val="10"/>
          <w:sz w:val="32"/>
          <w:szCs w:val="32"/>
          <w:shd w:val="clear" w:color="auto" w:fill="FFFFFF"/>
        </w:rPr>
        <w:t>规则、要求及采取的措施,承诺在</w:t>
      </w:r>
      <w:r>
        <w:rPr>
          <w:rFonts w:hint="eastAsia" w:ascii="仿宋" w:hAnsi="Times New Roman" w:eastAsia="仿宋" w:cs="Times New Roman"/>
          <w:color w:val="333333"/>
          <w:spacing w:val="10"/>
          <w:sz w:val="32"/>
          <w:szCs w:val="32"/>
          <w:shd w:val="clear" w:color="auto" w:fill="FFFFFF"/>
          <w:lang w:eastAsia="zh-CN"/>
        </w:rPr>
        <w:t>本次招聘各环节</w:t>
      </w:r>
      <w:r>
        <w:rPr>
          <w:rFonts w:hint="eastAsia" w:ascii="仿宋" w:hAnsi="Times New Roman" w:eastAsia="仿宋" w:cs="Times New Roman"/>
          <w:color w:val="333333"/>
          <w:spacing w:val="10"/>
          <w:sz w:val="32"/>
          <w:szCs w:val="32"/>
          <w:shd w:val="clear" w:color="auto" w:fill="FFFFFF"/>
        </w:rPr>
        <w:t>过程中服从裁判和工作人员的管理和指挥</w:t>
      </w:r>
      <w:r>
        <w:rPr>
          <w:rFonts w:hint="eastAsia" w:ascii="仿宋" w:hAnsi="Times New Roman" w:eastAsia="仿宋" w:cs="Times New Roman"/>
          <w:color w:val="333333"/>
          <w:spacing w:val="10"/>
          <w:sz w:val="32"/>
          <w:szCs w:val="32"/>
          <w:shd w:val="clear" w:color="auto" w:fill="FFFFFF"/>
          <w:lang w:eastAsia="zh-CN"/>
        </w:rPr>
        <w:t>。</w:t>
      </w:r>
    </w:p>
    <w:p w14:paraId="02ECCCD0">
      <w:pPr>
        <w:numPr>
          <w:ilvl w:val="0"/>
          <w:numId w:val="1"/>
        </w:numPr>
        <w:spacing w:line="600" w:lineRule="exact"/>
        <w:ind w:left="0" w:leftChars="0" w:firstLine="639" w:firstLineChars="188"/>
        <w:rPr>
          <w:rFonts w:hint="eastAsia" w:ascii="仿宋" w:hAnsi="Times New Roman" w:eastAsia="仿宋" w:cs="Times New Roman"/>
          <w:color w:val="333333"/>
          <w:spacing w:val="10"/>
          <w:sz w:val="32"/>
          <w:szCs w:val="32"/>
          <w:shd w:val="clear" w:color="auto" w:fill="FFFFFF"/>
          <w:lang w:eastAsia="zh-CN"/>
        </w:rPr>
      </w:pPr>
      <w:r>
        <w:rPr>
          <w:rFonts w:hint="eastAsia" w:ascii="仿宋" w:hAnsi="Times New Roman" w:eastAsia="仿宋" w:cs="Times New Roman"/>
          <w:color w:val="333333"/>
          <w:spacing w:val="10"/>
          <w:sz w:val="32"/>
          <w:szCs w:val="32"/>
          <w:shd w:val="clear" w:color="auto" w:fill="FFFFFF"/>
          <w:lang w:val="en-US" w:eastAsia="zh-CN"/>
        </w:rPr>
        <w:t>本人对参加本次招聘各环节可能存在的各种风险和意外已作出审慎的评估，</w:t>
      </w:r>
      <w:r>
        <w:rPr>
          <w:rFonts w:hint="eastAsia" w:ascii="仿宋" w:hAnsi="Times New Roman" w:eastAsia="仿宋" w:cs="Times New Roman"/>
          <w:color w:val="333333"/>
          <w:spacing w:val="10"/>
          <w:sz w:val="32"/>
          <w:szCs w:val="32"/>
          <w:shd w:val="clear" w:color="auto" w:fill="FFFFFF"/>
        </w:rPr>
        <w:t>这些风险包括但不限于</w:t>
      </w:r>
      <w:r>
        <w:rPr>
          <w:rFonts w:hint="eastAsia" w:ascii="仿宋" w:hAnsi="Times New Roman" w:eastAsia="仿宋" w:cs="Times New Roman"/>
          <w:color w:val="333333"/>
          <w:spacing w:val="10"/>
          <w:sz w:val="32"/>
          <w:szCs w:val="32"/>
          <w:shd w:val="clear" w:color="auto" w:fill="FFFFFF"/>
          <w:lang w:eastAsia="zh-CN"/>
        </w:rPr>
        <w:t>：</w:t>
      </w:r>
      <w:r>
        <w:rPr>
          <w:rFonts w:hint="eastAsia" w:ascii="仿宋" w:hAnsi="Times New Roman" w:eastAsia="仿宋" w:cs="Times New Roman"/>
          <w:color w:val="333333"/>
          <w:spacing w:val="10"/>
          <w:sz w:val="32"/>
          <w:szCs w:val="32"/>
          <w:shd w:val="clear" w:color="auto" w:fill="FFFFFF"/>
        </w:rPr>
        <w:t>交通事故</w:t>
      </w:r>
      <w:r>
        <w:rPr>
          <w:rFonts w:hint="eastAsia" w:ascii="仿宋" w:hAnsi="Times New Roman" w:eastAsia="仿宋" w:cs="Times New Roman"/>
          <w:color w:val="333333"/>
          <w:spacing w:val="10"/>
          <w:sz w:val="32"/>
          <w:szCs w:val="32"/>
          <w:shd w:val="clear" w:color="auto" w:fill="FFFFFF"/>
          <w:lang w:eastAsia="zh-CN"/>
        </w:rPr>
        <w:t>、</w:t>
      </w:r>
      <w:r>
        <w:rPr>
          <w:rFonts w:hint="eastAsia" w:ascii="仿宋" w:hAnsi="Times New Roman" w:eastAsia="仿宋" w:cs="Times New Roman"/>
          <w:color w:val="333333"/>
          <w:spacing w:val="10"/>
          <w:sz w:val="32"/>
          <w:szCs w:val="32"/>
          <w:shd w:val="clear" w:color="auto" w:fill="FFFFFF"/>
        </w:rPr>
        <w:t>天气改变或自然灾害等引发的风险</w:t>
      </w:r>
      <w:r>
        <w:rPr>
          <w:rFonts w:hint="eastAsia" w:ascii="仿宋" w:hAnsi="Times New Roman" w:eastAsia="仿宋" w:cs="Times New Roman"/>
          <w:color w:val="333333"/>
          <w:spacing w:val="10"/>
          <w:sz w:val="32"/>
          <w:szCs w:val="32"/>
          <w:shd w:val="clear" w:color="auto" w:fill="FFFFFF"/>
          <w:lang w:eastAsia="zh-CN"/>
        </w:rPr>
        <w:t>、</w:t>
      </w:r>
      <w:r>
        <w:rPr>
          <w:rFonts w:hint="eastAsia" w:ascii="仿宋" w:hAnsi="Times New Roman" w:eastAsia="仿宋" w:cs="Times New Roman"/>
          <w:color w:val="333333"/>
          <w:spacing w:val="10"/>
          <w:sz w:val="32"/>
          <w:szCs w:val="32"/>
          <w:shd w:val="clear" w:color="auto" w:fill="FFFFFF"/>
        </w:rPr>
        <w:t>自身身体状况或伴随着</w:t>
      </w:r>
      <w:r>
        <w:rPr>
          <w:rFonts w:hint="eastAsia" w:ascii="仿宋" w:hAnsi="Times New Roman" w:eastAsia="仿宋" w:cs="Times New Roman"/>
          <w:color w:val="333333"/>
          <w:spacing w:val="10"/>
          <w:sz w:val="32"/>
          <w:szCs w:val="32"/>
          <w:shd w:val="clear" w:color="auto" w:fill="FFFFFF"/>
          <w:lang w:eastAsia="zh-CN"/>
        </w:rPr>
        <w:t>体能测试</w:t>
      </w:r>
      <w:r>
        <w:rPr>
          <w:rFonts w:hint="eastAsia" w:ascii="仿宋" w:hAnsi="Times New Roman" w:eastAsia="仿宋" w:cs="Times New Roman"/>
          <w:color w:val="333333"/>
          <w:spacing w:val="10"/>
          <w:sz w:val="32"/>
          <w:szCs w:val="32"/>
          <w:shd w:val="clear" w:color="auto" w:fill="FFFFFF"/>
        </w:rPr>
        <w:t>本身的生理反应可能</w:t>
      </w:r>
      <w:r>
        <w:rPr>
          <w:rFonts w:hint="eastAsia" w:ascii="仿宋" w:hAnsi="Times New Roman" w:eastAsia="仿宋" w:cs="Times New Roman"/>
          <w:color w:val="333333"/>
          <w:spacing w:val="10"/>
          <w:sz w:val="32"/>
          <w:szCs w:val="32"/>
          <w:shd w:val="clear" w:color="auto" w:fill="FFFFFF"/>
          <w:lang w:eastAsia="zh-CN"/>
        </w:rPr>
        <w:t>引</w:t>
      </w:r>
      <w:r>
        <w:rPr>
          <w:rFonts w:hint="eastAsia" w:ascii="仿宋" w:hAnsi="Times New Roman" w:eastAsia="仿宋" w:cs="Times New Roman"/>
          <w:color w:val="333333"/>
          <w:spacing w:val="10"/>
          <w:sz w:val="32"/>
          <w:szCs w:val="32"/>
          <w:shd w:val="clear" w:color="auto" w:fill="FFFFFF"/>
        </w:rPr>
        <w:t>发的风险</w:t>
      </w:r>
      <w:r>
        <w:rPr>
          <w:rFonts w:hint="eastAsia" w:ascii="仿宋" w:hAnsi="Times New Roman" w:eastAsia="仿宋" w:cs="Times New Roman"/>
          <w:color w:val="333333"/>
          <w:spacing w:val="10"/>
          <w:sz w:val="32"/>
          <w:szCs w:val="32"/>
          <w:shd w:val="clear" w:color="auto" w:fill="FFFFFF"/>
          <w:lang w:eastAsia="zh-CN"/>
        </w:rPr>
        <w:t>、</w:t>
      </w:r>
      <w:r>
        <w:rPr>
          <w:rFonts w:hint="eastAsia" w:ascii="仿宋" w:hAnsi="Times New Roman" w:eastAsia="仿宋" w:cs="Times New Roman"/>
          <w:color w:val="333333"/>
          <w:spacing w:val="10"/>
          <w:sz w:val="32"/>
          <w:szCs w:val="32"/>
          <w:shd w:val="clear" w:color="auto" w:fill="FFFFFF"/>
        </w:rPr>
        <w:t>动物或昆虫可能对人体造成的侵害</w:t>
      </w:r>
      <w:r>
        <w:rPr>
          <w:rFonts w:hint="eastAsia" w:ascii="仿宋" w:hAnsi="Times New Roman" w:eastAsia="仿宋" w:cs="Times New Roman"/>
          <w:color w:val="333333"/>
          <w:spacing w:val="10"/>
          <w:sz w:val="32"/>
          <w:szCs w:val="32"/>
          <w:shd w:val="clear" w:color="auto" w:fill="FFFFFF"/>
          <w:lang w:eastAsia="zh-CN"/>
        </w:rPr>
        <w:t>、</w:t>
      </w:r>
      <w:r>
        <w:rPr>
          <w:rFonts w:hint="eastAsia" w:ascii="仿宋" w:hAnsi="Times New Roman" w:eastAsia="仿宋" w:cs="Times New Roman"/>
          <w:color w:val="333333"/>
          <w:spacing w:val="10"/>
          <w:sz w:val="32"/>
          <w:szCs w:val="32"/>
          <w:shd w:val="clear" w:color="auto" w:fill="FFFFFF"/>
        </w:rPr>
        <w:t>其他可能面临的危险或意外和事故等</w:t>
      </w:r>
      <w:r>
        <w:rPr>
          <w:rFonts w:hint="eastAsia" w:ascii="仿宋" w:hAnsi="Times New Roman" w:eastAsia="仿宋" w:cs="Times New Roman"/>
          <w:color w:val="333333"/>
          <w:spacing w:val="10"/>
          <w:sz w:val="32"/>
          <w:szCs w:val="32"/>
          <w:shd w:val="clear" w:color="auto" w:fill="FFFFFF"/>
          <w:lang w:eastAsia="zh-CN"/>
        </w:rPr>
        <w:t>。</w:t>
      </w:r>
    </w:p>
    <w:p w14:paraId="415D8AFA">
      <w:pPr>
        <w:numPr>
          <w:ilvl w:val="0"/>
          <w:numId w:val="1"/>
        </w:numPr>
        <w:spacing w:line="600" w:lineRule="exact"/>
        <w:ind w:left="0" w:leftChars="0" w:firstLine="639" w:firstLineChars="188"/>
        <w:rPr>
          <w:rFonts w:hint="eastAsia" w:ascii="仿宋" w:hAnsi="Times New Roman" w:eastAsia="仿宋" w:cs="Times New Roman"/>
          <w:color w:val="333333"/>
          <w:spacing w:val="10"/>
          <w:sz w:val="32"/>
          <w:szCs w:val="32"/>
          <w:shd w:val="clear" w:color="auto" w:fill="FFFFFF"/>
        </w:rPr>
      </w:pPr>
      <w:r>
        <w:rPr>
          <w:rFonts w:hint="eastAsia" w:ascii="仿宋" w:hAnsi="Times New Roman" w:eastAsia="仿宋" w:cs="Times New Roman"/>
          <w:color w:val="333333"/>
          <w:spacing w:val="10"/>
          <w:sz w:val="32"/>
          <w:szCs w:val="32"/>
          <w:shd w:val="clear" w:color="auto" w:fill="FFFFFF"/>
        </w:rPr>
        <w:t>本人</w:t>
      </w:r>
      <w:r>
        <w:rPr>
          <w:rFonts w:hint="eastAsia" w:ascii="仿宋" w:hAnsi="Times New Roman" w:eastAsia="仿宋" w:cs="Times New Roman"/>
          <w:color w:val="333333"/>
          <w:spacing w:val="10"/>
          <w:sz w:val="32"/>
          <w:szCs w:val="32"/>
          <w:shd w:val="clear" w:color="auto" w:fill="FFFFFF"/>
          <w:lang w:eastAsia="zh-CN"/>
        </w:rPr>
        <w:t>确定身体健康无重大疾病，无不适宜参加体能测试的疾病（</w:t>
      </w:r>
      <w:r>
        <w:rPr>
          <w:rFonts w:hint="eastAsia" w:ascii="仿宋" w:hAnsi="Times New Roman" w:eastAsia="仿宋" w:cs="Times New Roman"/>
          <w:color w:val="333333"/>
          <w:spacing w:val="10"/>
          <w:sz w:val="32"/>
          <w:szCs w:val="32"/>
          <w:shd w:val="clear" w:color="auto" w:fill="FFFFFF"/>
          <w:lang w:val="en-US" w:eastAsia="zh-CN"/>
        </w:rPr>
        <w:t>包括但不限于先天性心脏病、风湿性心脏病、高血压、脑血管疾病、心肌炎、其他心脏病、冠状动脉病、心律不齐、血糖过高或过低的糖尿病以及</w:t>
      </w:r>
      <w:r>
        <w:rPr>
          <w:rFonts w:hint="eastAsia" w:ascii="仿宋" w:hAnsi="Times New Roman" w:eastAsia="仿宋" w:cs="Times New Roman"/>
          <w:color w:val="333333"/>
          <w:spacing w:val="10"/>
          <w:sz w:val="32"/>
          <w:szCs w:val="32"/>
          <w:shd w:val="clear" w:color="auto" w:fill="FFFFFF"/>
          <w:lang w:eastAsia="zh-CN"/>
        </w:rPr>
        <w:t>其他不适宜剧烈运动的疾病）及身体状况，</w:t>
      </w:r>
      <w:r>
        <w:rPr>
          <w:rFonts w:hint="eastAsia" w:ascii="仿宋" w:hAnsi="Times New Roman" w:eastAsia="仿宋" w:cs="Times New Roman"/>
          <w:color w:val="333333"/>
          <w:spacing w:val="10"/>
          <w:sz w:val="32"/>
          <w:szCs w:val="32"/>
          <w:shd w:val="clear" w:color="auto" w:fill="FFFFFF"/>
          <w:lang w:val="en-US" w:eastAsia="zh-CN"/>
        </w:rPr>
        <w:t>完全</w:t>
      </w:r>
      <w:r>
        <w:rPr>
          <w:rFonts w:hint="eastAsia" w:ascii="仿宋" w:hAnsi="Times New Roman" w:eastAsia="仿宋" w:cs="Times New Roman"/>
          <w:color w:val="333333"/>
          <w:spacing w:val="10"/>
          <w:sz w:val="32"/>
          <w:szCs w:val="32"/>
          <w:shd w:val="clear" w:color="auto" w:fill="FFFFFF"/>
        </w:rPr>
        <w:t>知悉参加</w:t>
      </w:r>
      <w:r>
        <w:rPr>
          <w:rFonts w:hint="eastAsia" w:ascii="仿宋" w:hAnsi="Times New Roman" w:eastAsia="仿宋" w:cs="Times New Roman"/>
          <w:color w:val="333333"/>
          <w:spacing w:val="10"/>
          <w:sz w:val="32"/>
          <w:szCs w:val="32"/>
          <w:shd w:val="clear" w:color="auto" w:fill="FFFFFF"/>
          <w:lang w:eastAsia="zh-CN"/>
        </w:rPr>
        <w:t>体能测试</w:t>
      </w:r>
      <w:r>
        <w:rPr>
          <w:rFonts w:hint="eastAsia" w:ascii="仿宋" w:hAnsi="Times New Roman" w:eastAsia="仿宋" w:cs="Times New Roman"/>
          <w:color w:val="333333"/>
          <w:spacing w:val="10"/>
          <w:sz w:val="32"/>
          <w:szCs w:val="32"/>
          <w:shd w:val="clear" w:color="auto" w:fill="FFFFFF"/>
        </w:rPr>
        <w:t>对健康状况有特殊要求以及存在</w:t>
      </w:r>
      <w:r>
        <w:rPr>
          <w:rFonts w:hint="eastAsia" w:ascii="仿宋" w:hAnsi="Times New Roman" w:eastAsia="仿宋" w:cs="Times New Roman"/>
          <w:color w:val="333333"/>
          <w:spacing w:val="10"/>
          <w:sz w:val="32"/>
          <w:szCs w:val="32"/>
          <w:shd w:val="clear" w:color="auto" w:fill="FFFFFF"/>
          <w:lang w:val="en-US" w:eastAsia="zh-CN"/>
        </w:rPr>
        <w:t>及可能存在</w:t>
      </w:r>
      <w:r>
        <w:rPr>
          <w:rFonts w:hint="eastAsia" w:ascii="仿宋" w:hAnsi="Times New Roman" w:eastAsia="仿宋" w:cs="Times New Roman"/>
          <w:color w:val="333333"/>
          <w:spacing w:val="10"/>
          <w:sz w:val="32"/>
          <w:szCs w:val="32"/>
          <w:shd w:val="clear" w:color="auto" w:fill="FFFFFF"/>
        </w:rPr>
        <w:t>的不安全因素</w:t>
      </w:r>
      <w:r>
        <w:rPr>
          <w:rFonts w:hint="eastAsia" w:ascii="仿宋" w:hAnsi="Times New Roman" w:eastAsia="仿宋" w:cs="Times New Roman"/>
          <w:color w:val="333333"/>
          <w:spacing w:val="10"/>
          <w:sz w:val="32"/>
          <w:szCs w:val="32"/>
          <w:shd w:val="clear" w:color="auto" w:fill="FFFFFF"/>
          <w:lang w:eastAsia="zh-CN"/>
        </w:rPr>
        <w:t>，</w:t>
      </w:r>
      <w:r>
        <w:rPr>
          <w:rFonts w:hint="eastAsia" w:ascii="仿宋" w:hAnsi="Times New Roman" w:eastAsia="仿宋" w:cs="Times New Roman"/>
          <w:color w:val="333333"/>
          <w:spacing w:val="10"/>
          <w:sz w:val="32"/>
          <w:szCs w:val="32"/>
          <w:shd w:val="clear" w:color="auto" w:fill="FFFFFF"/>
          <w:lang w:val="en-US" w:eastAsia="zh-CN"/>
        </w:rPr>
        <w:t>并承诺承担全部责任</w:t>
      </w:r>
      <w:r>
        <w:rPr>
          <w:rFonts w:hint="eastAsia" w:ascii="仿宋" w:hAnsi="Times New Roman" w:eastAsia="仿宋" w:cs="Times New Roman"/>
          <w:color w:val="333333"/>
          <w:spacing w:val="10"/>
          <w:sz w:val="32"/>
          <w:szCs w:val="32"/>
          <w:shd w:val="clear" w:color="auto" w:fill="FFFFFF"/>
          <w:lang w:eastAsia="zh-CN"/>
        </w:rPr>
        <w:t>。</w:t>
      </w:r>
    </w:p>
    <w:p w14:paraId="47F559BB">
      <w:pPr>
        <w:numPr>
          <w:ilvl w:val="0"/>
          <w:numId w:val="1"/>
        </w:numPr>
        <w:spacing w:line="600" w:lineRule="exact"/>
        <w:ind w:left="0" w:leftChars="0" w:firstLine="639" w:firstLineChars="188"/>
        <w:rPr>
          <w:rFonts w:hint="eastAsia" w:ascii="仿宋" w:hAnsi="Times New Roman" w:eastAsia="仿宋" w:cs="Times New Roman"/>
          <w:color w:val="333333"/>
          <w:spacing w:val="10"/>
          <w:sz w:val="32"/>
          <w:szCs w:val="32"/>
          <w:shd w:val="clear" w:color="auto" w:fill="FFFFFF"/>
          <w:lang w:eastAsia="zh-CN"/>
        </w:rPr>
      </w:pPr>
      <w:r>
        <w:rPr>
          <w:rFonts w:hint="eastAsia" w:ascii="仿宋" w:hAnsi="Times New Roman" w:eastAsia="仿宋" w:cs="Times New Roman"/>
          <w:color w:val="333333"/>
          <w:spacing w:val="10"/>
          <w:sz w:val="32"/>
          <w:szCs w:val="32"/>
          <w:shd w:val="clear" w:color="auto" w:fill="FFFFFF"/>
        </w:rPr>
        <w:t>本人愿意承担在</w:t>
      </w:r>
      <w:r>
        <w:rPr>
          <w:rFonts w:hint="eastAsia" w:ascii="仿宋" w:hAnsi="Times New Roman" w:eastAsia="仿宋" w:cs="Times New Roman"/>
          <w:color w:val="333333"/>
          <w:spacing w:val="10"/>
          <w:sz w:val="32"/>
          <w:szCs w:val="32"/>
          <w:shd w:val="clear" w:color="auto" w:fill="FFFFFF"/>
          <w:lang w:val="en-US" w:eastAsia="zh-CN"/>
        </w:rPr>
        <w:t>本次招聘各环节</w:t>
      </w:r>
      <w:r>
        <w:rPr>
          <w:rFonts w:hint="eastAsia" w:ascii="仿宋" w:hAnsi="Times New Roman" w:eastAsia="仿宋" w:cs="Times New Roman"/>
          <w:color w:val="333333"/>
          <w:spacing w:val="10"/>
          <w:sz w:val="32"/>
          <w:szCs w:val="32"/>
          <w:shd w:val="clear" w:color="auto" w:fill="FFFFFF"/>
        </w:rPr>
        <w:t>中发生的自身意外风险责任</w:t>
      </w:r>
      <w:r>
        <w:rPr>
          <w:rFonts w:hint="eastAsia" w:ascii="仿宋" w:hAnsi="Times New Roman" w:eastAsia="仿宋" w:cs="Times New Roman"/>
          <w:color w:val="333333"/>
          <w:spacing w:val="10"/>
          <w:sz w:val="32"/>
          <w:szCs w:val="32"/>
          <w:shd w:val="clear" w:color="auto" w:fill="FFFFFF"/>
          <w:lang w:val="en-US" w:eastAsia="zh-CN"/>
        </w:rPr>
        <w:t>以及因自身身体健康情况产生的人身损害。本人</w:t>
      </w:r>
      <w:r>
        <w:rPr>
          <w:rFonts w:hint="eastAsia" w:ascii="仿宋" w:hAnsi="Times New Roman" w:eastAsia="仿宋" w:cs="Times New Roman"/>
          <w:color w:val="333333"/>
          <w:spacing w:val="10"/>
          <w:sz w:val="32"/>
          <w:szCs w:val="32"/>
          <w:shd w:val="clear" w:color="auto" w:fill="FFFFFF"/>
        </w:rPr>
        <w:t>同意在</w:t>
      </w:r>
      <w:r>
        <w:rPr>
          <w:rFonts w:hint="eastAsia" w:ascii="仿宋" w:hAnsi="Times New Roman" w:eastAsia="仿宋" w:cs="Times New Roman"/>
          <w:color w:val="333333"/>
          <w:spacing w:val="10"/>
          <w:sz w:val="32"/>
          <w:szCs w:val="32"/>
          <w:shd w:val="clear" w:color="auto" w:fill="FFFFFF"/>
          <w:lang w:val="en-US" w:eastAsia="zh-CN"/>
        </w:rPr>
        <w:t>本次招聘各环节</w:t>
      </w:r>
      <w:r>
        <w:rPr>
          <w:rFonts w:hint="eastAsia" w:ascii="仿宋" w:hAnsi="Times New Roman" w:eastAsia="仿宋" w:cs="Times New Roman"/>
          <w:color w:val="333333"/>
          <w:spacing w:val="10"/>
          <w:sz w:val="32"/>
          <w:szCs w:val="32"/>
          <w:shd w:val="clear" w:color="auto" w:fill="FFFFFF"/>
        </w:rPr>
        <w:t>中若发生任何风险,包括但不限于伤痛、身体损害、不可逆转的永久性身体损伤、后遗症、局部或永久性伤残、</w:t>
      </w:r>
      <w:r>
        <w:rPr>
          <w:rFonts w:hint="eastAsia" w:ascii="仿宋" w:hAnsi="Times New Roman" w:eastAsia="仿宋" w:cs="Times New Roman"/>
          <w:color w:val="333333"/>
          <w:spacing w:val="10"/>
          <w:sz w:val="32"/>
          <w:szCs w:val="32"/>
          <w:shd w:val="clear" w:color="auto" w:fill="FFFFFF"/>
          <w:lang w:eastAsia="zh-CN"/>
        </w:rPr>
        <w:t>致病、死亡</w:t>
      </w:r>
      <w:r>
        <w:rPr>
          <w:rFonts w:hint="eastAsia" w:ascii="仿宋" w:hAnsi="Times New Roman" w:eastAsia="仿宋" w:cs="Times New Roman"/>
          <w:color w:val="333333"/>
          <w:spacing w:val="10"/>
          <w:sz w:val="32"/>
          <w:szCs w:val="32"/>
          <w:shd w:val="clear" w:color="auto" w:fill="FFFFFF"/>
        </w:rPr>
        <w:t>以及事件伴随的经济损失</w:t>
      </w:r>
      <w:r>
        <w:rPr>
          <w:rFonts w:hint="eastAsia" w:ascii="仿宋" w:hAnsi="Times New Roman" w:eastAsia="仿宋" w:cs="Times New Roman"/>
          <w:color w:val="333333"/>
          <w:spacing w:val="10"/>
          <w:sz w:val="32"/>
          <w:szCs w:val="32"/>
          <w:shd w:val="clear" w:color="auto" w:fill="FFFFFF"/>
          <w:lang w:eastAsia="zh-CN"/>
        </w:rPr>
        <w:t>等，</w:t>
      </w:r>
      <w:r>
        <w:rPr>
          <w:rFonts w:hint="eastAsia" w:ascii="仿宋" w:hAnsi="Times New Roman" w:eastAsia="仿宋" w:cs="Times New Roman"/>
          <w:color w:val="333333"/>
          <w:spacing w:val="10"/>
          <w:sz w:val="32"/>
          <w:szCs w:val="32"/>
          <w:shd w:val="clear" w:color="auto" w:fill="FFFFFF"/>
        </w:rPr>
        <w:t>由本人承担全部责任</w:t>
      </w:r>
      <w:r>
        <w:rPr>
          <w:rFonts w:hint="eastAsia" w:ascii="仿宋" w:hAnsi="Times New Roman" w:eastAsia="仿宋" w:cs="Times New Roman"/>
          <w:color w:val="333333"/>
          <w:spacing w:val="10"/>
          <w:sz w:val="32"/>
          <w:szCs w:val="32"/>
          <w:shd w:val="clear" w:color="auto" w:fill="FFFFFF"/>
          <w:lang w:eastAsia="zh-CN"/>
        </w:rPr>
        <w:t>及</w:t>
      </w:r>
      <w:r>
        <w:rPr>
          <w:rFonts w:hint="eastAsia" w:ascii="仿宋" w:hAnsi="Times New Roman" w:eastAsia="仿宋" w:cs="Times New Roman"/>
          <w:color w:val="333333"/>
          <w:spacing w:val="10"/>
          <w:sz w:val="32"/>
          <w:szCs w:val="32"/>
          <w:shd w:val="clear" w:color="auto" w:fill="FFFFFF"/>
        </w:rPr>
        <w:t>费用,组织方</w:t>
      </w:r>
      <w:r>
        <w:rPr>
          <w:rFonts w:hint="eastAsia" w:ascii="仿宋" w:hAnsi="Times New Roman" w:eastAsia="仿宋" w:cs="Times New Roman"/>
          <w:color w:val="333333"/>
          <w:spacing w:val="10"/>
          <w:sz w:val="32"/>
          <w:szCs w:val="32"/>
          <w:shd w:val="clear" w:color="auto" w:fill="FFFFFF"/>
          <w:lang w:eastAsia="zh-CN"/>
        </w:rPr>
        <w:t>及承接方</w:t>
      </w:r>
      <w:r>
        <w:rPr>
          <w:rFonts w:hint="eastAsia" w:ascii="仿宋" w:hAnsi="Times New Roman" w:eastAsia="仿宋" w:cs="Times New Roman"/>
          <w:color w:val="333333"/>
          <w:spacing w:val="10"/>
          <w:sz w:val="32"/>
          <w:szCs w:val="32"/>
          <w:shd w:val="clear" w:color="auto" w:fill="FFFFFF"/>
        </w:rPr>
        <w:t>对此不承担任何形式的赔偿</w:t>
      </w:r>
      <w:r>
        <w:rPr>
          <w:rFonts w:hint="eastAsia" w:ascii="仿宋" w:hAnsi="Times New Roman" w:eastAsia="仿宋" w:cs="Times New Roman"/>
          <w:color w:val="333333"/>
          <w:spacing w:val="10"/>
          <w:sz w:val="32"/>
          <w:szCs w:val="32"/>
          <w:shd w:val="clear" w:color="auto" w:fill="FFFFFF"/>
          <w:lang w:val="en-US" w:eastAsia="zh-CN"/>
        </w:rPr>
        <w:t>或责任</w:t>
      </w:r>
      <w:r>
        <w:rPr>
          <w:rFonts w:hint="eastAsia" w:ascii="仿宋" w:hAnsi="Times New Roman" w:eastAsia="仿宋" w:cs="Times New Roman"/>
          <w:color w:val="333333"/>
          <w:spacing w:val="10"/>
          <w:sz w:val="32"/>
          <w:szCs w:val="32"/>
          <w:shd w:val="clear" w:color="auto" w:fill="FFFFFF"/>
          <w:lang w:eastAsia="zh-CN"/>
        </w:rPr>
        <w:t>。</w:t>
      </w:r>
    </w:p>
    <w:p w14:paraId="358E733C">
      <w:pPr>
        <w:numPr>
          <w:ilvl w:val="-1"/>
          <w:numId w:val="0"/>
        </w:numPr>
        <w:spacing w:line="600" w:lineRule="exact"/>
        <w:ind w:left="0" w:leftChars="0" w:firstLine="0" w:firstLineChars="0"/>
        <w:rPr>
          <w:rFonts w:hint="eastAsia" w:ascii="仿宋" w:hAnsi="Times New Roman" w:eastAsia="仿宋" w:cs="Times New Roman"/>
          <w:color w:val="333333"/>
          <w:spacing w:val="10"/>
          <w:sz w:val="32"/>
          <w:szCs w:val="32"/>
          <w:shd w:val="clear" w:color="auto" w:fill="FFFFFF"/>
          <w:lang w:eastAsia="zh-CN"/>
        </w:rPr>
      </w:pPr>
    </w:p>
    <w:p w14:paraId="1E389AE1">
      <w:pPr>
        <w:spacing w:line="600" w:lineRule="exact"/>
        <w:ind w:firstLine="642" w:firstLineChars="188"/>
        <w:rPr>
          <w:rFonts w:hint="eastAsia" w:ascii="仿宋" w:hAnsi="Times New Roman" w:eastAsia="仿宋" w:cs="Times New Roman"/>
          <w:color w:val="333333"/>
          <w:spacing w:val="10"/>
          <w:sz w:val="32"/>
          <w:szCs w:val="32"/>
          <w:shd w:val="clear" w:color="auto" w:fill="FFFFFF"/>
        </w:rPr>
      </w:pPr>
      <w:r>
        <w:rPr>
          <w:rFonts w:hint="eastAsia" w:ascii="仿宋" w:hAnsi="Times New Roman" w:eastAsia="仿宋" w:cs="Times New Roman"/>
          <w:b/>
          <w:bCs/>
          <w:color w:val="333333"/>
          <w:spacing w:val="10"/>
          <w:sz w:val="32"/>
          <w:szCs w:val="32"/>
          <w:u w:val="single"/>
          <w:shd w:val="clear" w:color="auto" w:fill="FFFFFF"/>
          <w:lang w:val="en-US" w:eastAsia="zh-CN"/>
        </w:rPr>
        <w:t>本人</w:t>
      </w:r>
      <w:r>
        <w:rPr>
          <w:rFonts w:hint="eastAsia" w:ascii="仿宋" w:hAnsi="Times New Roman" w:eastAsia="仿宋" w:cs="Times New Roman"/>
          <w:b/>
          <w:bCs/>
          <w:color w:val="333333"/>
          <w:spacing w:val="10"/>
          <w:sz w:val="32"/>
          <w:szCs w:val="32"/>
          <w:u w:val="single"/>
          <w:shd w:val="clear" w:color="auto" w:fill="FFFFFF"/>
        </w:rPr>
        <w:t>承诺</w:t>
      </w:r>
      <w:r>
        <w:rPr>
          <w:rFonts w:hint="eastAsia" w:ascii="仿宋" w:hAnsi="Times New Roman" w:eastAsia="仿宋" w:cs="Times New Roman"/>
          <w:b/>
          <w:bCs/>
          <w:color w:val="333333"/>
          <w:spacing w:val="10"/>
          <w:sz w:val="32"/>
          <w:szCs w:val="32"/>
          <w:u w:val="single"/>
          <w:shd w:val="clear" w:color="auto" w:fill="FFFFFF"/>
          <w:lang w:eastAsia="zh-CN"/>
        </w:rPr>
        <w:t>：</w:t>
      </w:r>
      <w:r>
        <w:rPr>
          <w:rFonts w:hint="eastAsia" w:ascii="仿宋" w:hAnsi="Times New Roman" w:eastAsia="仿宋" w:cs="Times New Roman"/>
          <w:b/>
          <w:bCs/>
          <w:color w:val="333333"/>
          <w:spacing w:val="10"/>
          <w:sz w:val="32"/>
          <w:szCs w:val="32"/>
          <w:u w:val="single"/>
          <w:shd w:val="clear" w:color="auto" w:fill="FFFFFF"/>
        </w:rPr>
        <w:t>已认真阅读并全面理解本免责声明内容,且对上述所有内容予以确认并承担相应的法律责任。</w:t>
      </w:r>
    </w:p>
    <w:p w14:paraId="66AAF8EB">
      <w:pPr>
        <w:spacing w:line="600" w:lineRule="exact"/>
        <w:ind w:left="0" w:leftChars="0" w:firstLine="4617" w:firstLineChars="1358"/>
        <w:rPr>
          <w:rFonts w:hint="eastAsia" w:ascii="仿宋" w:hAnsi="Times New Roman" w:eastAsia="仿宋" w:cs="Times New Roman"/>
          <w:color w:val="333333"/>
          <w:spacing w:val="10"/>
          <w:sz w:val="32"/>
          <w:szCs w:val="32"/>
          <w:shd w:val="clear" w:color="auto" w:fill="FFFFFF"/>
          <w:lang w:eastAsia="zh-CN"/>
        </w:rPr>
      </w:pPr>
    </w:p>
    <w:p w14:paraId="7AAB3B9B">
      <w:pPr>
        <w:spacing w:line="600" w:lineRule="exact"/>
        <w:ind w:left="0" w:leftChars="0" w:firstLine="4617" w:firstLineChars="1358"/>
        <w:rPr>
          <w:rFonts w:hint="default" w:ascii="仿宋" w:hAnsi="Times New Roman" w:eastAsia="仿宋" w:cs="Times New Roman"/>
          <w:color w:val="333333"/>
          <w:spacing w:val="10"/>
          <w:sz w:val="32"/>
          <w:szCs w:val="32"/>
          <w:shd w:val="clear" w:color="auto" w:fill="FFFFFF"/>
          <w:lang w:val="en-US" w:eastAsia="zh-CN"/>
        </w:rPr>
      </w:pPr>
      <w:r>
        <w:rPr>
          <w:rFonts w:hint="eastAsia" w:ascii="仿宋" w:hAnsi="Times New Roman" w:eastAsia="仿宋" w:cs="Times New Roman"/>
          <w:color w:val="333333"/>
          <w:spacing w:val="10"/>
          <w:sz w:val="32"/>
          <w:szCs w:val="32"/>
          <w:shd w:val="clear" w:color="auto" w:fill="FFFFFF"/>
          <w:lang w:eastAsia="zh-CN"/>
        </w:rPr>
        <w:t>承诺人：</w:t>
      </w:r>
    </w:p>
    <w:p w14:paraId="0F072571">
      <w:pPr>
        <w:spacing w:line="600" w:lineRule="exact"/>
        <w:jc w:val="right"/>
        <w:rPr>
          <w:rFonts w:hint="eastAsia" w:ascii="仿宋" w:hAnsi="Times New Roman" w:eastAsia="仿宋" w:cs="Times New Roman"/>
          <w:color w:val="333333"/>
          <w:spacing w:val="10"/>
          <w:sz w:val="32"/>
          <w:szCs w:val="32"/>
          <w:shd w:val="clear" w:color="auto" w:fill="FFFFFF"/>
          <w:lang w:eastAsia="zh-CN"/>
        </w:rPr>
      </w:pPr>
      <w:r>
        <w:rPr>
          <w:rFonts w:hint="eastAsia" w:ascii="仿宋" w:hAnsi="Times New Roman" w:eastAsia="仿宋" w:cs="Times New Roman"/>
          <w:color w:val="333333"/>
          <w:spacing w:val="10"/>
          <w:sz w:val="32"/>
          <w:szCs w:val="32"/>
          <w:shd w:val="clear" w:color="auto" w:fill="FFFFFF"/>
          <w:lang w:eastAsia="zh-CN"/>
        </w:rPr>
        <w:t>（本人手写签名并捺印）</w:t>
      </w:r>
    </w:p>
    <w:p w14:paraId="34BBE062">
      <w:pPr>
        <w:wordWrap w:val="0"/>
        <w:spacing w:line="600" w:lineRule="exact"/>
        <w:jc w:val="right"/>
        <w:rPr>
          <w:rFonts w:hint="default" w:ascii="仿宋" w:hAnsi="Times New Roman" w:eastAsia="仿宋" w:cs="Times New Roman"/>
          <w:color w:val="333333"/>
          <w:spacing w:val="10"/>
          <w:sz w:val="32"/>
          <w:szCs w:val="32"/>
          <w:shd w:val="clear" w:color="auto" w:fill="FFFFFF"/>
          <w:lang w:val="en-US" w:eastAsia="zh-CN"/>
        </w:rPr>
      </w:pPr>
      <w:r>
        <w:rPr>
          <w:rFonts w:hint="eastAsia" w:ascii="仿宋" w:hAnsi="Times New Roman" w:eastAsia="仿宋" w:cs="Times New Roman"/>
          <w:color w:val="333333"/>
          <w:spacing w:val="10"/>
          <w:sz w:val="32"/>
          <w:szCs w:val="32"/>
          <w:shd w:val="clear" w:color="auto" w:fill="FFFFFF"/>
          <w:lang w:val="en-US" w:eastAsia="zh-CN"/>
        </w:rPr>
        <w:t>2024年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36B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DEE0C">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DDEE0C">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D7A99"/>
    <w:multiLevelType w:val="singleLevel"/>
    <w:tmpl w:val="E14D7A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mFkYjM5NzA1MTIyMjJjNWYyZDlhNTZiOWM5MzQifQ=="/>
  </w:docVars>
  <w:rsids>
    <w:rsidRoot w:val="00000000"/>
    <w:rsid w:val="00A91B1A"/>
    <w:rsid w:val="00FB2829"/>
    <w:rsid w:val="02FA74A0"/>
    <w:rsid w:val="04EE6EF9"/>
    <w:rsid w:val="0DF10A5B"/>
    <w:rsid w:val="0F6B1060"/>
    <w:rsid w:val="14AC0B76"/>
    <w:rsid w:val="163D74DD"/>
    <w:rsid w:val="1BED0EBF"/>
    <w:rsid w:val="1DE51276"/>
    <w:rsid w:val="1E6C0104"/>
    <w:rsid w:val="2B646720"/>
    <w:rsid w:val="30F73365"/>
    <w:rsid w:val="38037FF5"/>
    <w:rsid w:val="467531F5"/>
    <w:rsid w:val="4F026C43"/>
    <w:rsid w:val="54EA355C"/>
    <w:rsid w:val="5C281611"/>
    <w:rsid w:val="6AA34108"/>
    <w:rsid w:val="719E474F"/>
    <w:rsid w:val="74AB071F"/>
    <w:rsid w:val="7DEC5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657</Words>
  <Characters>663</Characters>
  <Lines>0</Lines>
  <Paragraphs>0</Paragraphs>
  <TotalTime>14</TotalTime>
  <ScaleCrop>false</ScaleCrop>
  <LinksUpToDate>false</LinksUpToDate>
  <CharactersWithSpaces>688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2023-11-27T09:22:00Z</dcterms:created>
  <dc:creator>cdtfhr</dc:creator>
  <cp:lastModifiedBy>张旭阳</cp:lastModifiedBy>
  <dcterms:modified xsi:type="dcterms:W3CDTF">2024-11-26T07:08:42Z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628DB477DF30438CA94E65045E9E8378</vt:lpwstr>
  </property>
</Properties>
</file>