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5AEE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14:paraId="695CA3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个旧市金湖</w:t>
      </w:r>
      <w:r>
        <w:rPr>
          <w:rFonts w:hint="default" w:ascii="Times New Roman" w:hAnsi="Times New Roman" w:eastAsia="仿宋_GB2312" w:cs="Times New Roman"/>
          <w:b/>
          <w:bCs/>
          <w:color w:val="auto"/>
          <w:sz w:val="32"/>
          <w:szCs w:val="32"/>
        </w:rPr>
        <w:t>街道</w:t>
      </w:r>
      <w:r>
        <w:rPr>
          <w:rFonts w:hint="eastAsia" w:ascii="Times New Roman" w:hAnsi="Times New Roman" w:eastAsia="仿宋_GB2312" w:cs="Times New Roman"/>
          <w:b/>
          <w:bCs/>
          <w:color w:val="auto"/>
          <w:sz w:val="32"/>
          <w:szCs w:val="32"/>
          <w:lang w:val="en-US" w:eastAsia="zh-CN"/>
        </w:rPr>
        <w:t>办事处</w:t>
      </w:r>
      <w:r>
        <w:rPr>
          <w:rFonts w:hint="default" w:ascii="Times New Roman" w:hAnsi="Times New Roman" w:eastAsia="仿宋_GB2312" w:cs="Times New Roman"/>
          <w:b/>
          <w:bCs/>
          <w:color w:val="auto"/>
          <w:sz w:val="32"/>
          <w:szCs w:val="32"/>
          <w:lang w:val="en-US" w:eastAsia="zh-CN"/>
        </w:rPr>
        <w:t>社区治理服务中心</w:t>
      </w:r>
      <w:r>
        <w:rPr>
          <w:rFonts w:hint="default" w:ascii="Times New Roman" w:hAnsi="Times New Roman" w:eastAsia="仿宋_GB2312" w:cs="Times New Roman"/>
          <w:b/>
          <w:bCs/>
          <w:color w:val="auto"/>
          <w:sz w:val="32"/>
          <w:szCs w:val="32"/>
        </w:rPr>
        <w:t>公开招聘</w:t>
      </w:r>
      <w:r>
        <w:rPr>
          <w:rFonts w:hint="default" w:ascii="Times New Roman" w:hAnsi="Times New Roman" w:eastAsia="仿宋_GB2312" w:cs="Times New Roman"/>
          <w:b/>
          <w:bCs/>
          <w:color w:val="auto"/>
          <w:sz w:val="32"/>
          <w:szCs w:val="32"/>
          <w:lang w:val="en-US" w:eastAsia="zh-CN"/>
        </w:rPr>
        <w:t>国有</w:t>
      </w:r>
      <w:r>
        <w:rPr>
          <w:rFonts w:hint="default" w:ascii="Times New Roman" w:hAnsi="Times New Roman" w:eastAsia="仿宋_GB2312" w:cs="Times New Roman"/>
          <w:b/>
          <w:bCs/>
          <w:color w:val="auto"/>
          <w:sz w:val="32"/>
          <w:szCs w:val="32"/>
        </w:rPr>
        <w:t>企业退休人员社会化管理服务</w:t>
      </w:r>
      <w:r>
        <w:rPr>
          <w:rFonts w:hint="default" w:ascii="Times New Roman" w:hAnsi="Times New Roman" w:eastAsia="仿宋_GB2312" w:cs="Times New Roman"/>
          <w:b/>
          <w:bCs/>
          <w:color w:val="auto"/>
          <w:sz w:val="32"/>
          <w:szCs w:val="32"/>
          <w:lang w:val="en-US" w:eastAsia="zh-CN"/>
        </w:rPr>
        <w:t>工作</w:t>
      </w:r>
      <w:r>
        <w:rPr>
          <w:rFonts w:hint="default" w:ascii="Times New Roman" w:hAnsi="Times New Roman" w:eastAsia="仿宋_GB2312" w:cs="Times New Roman"/>
          <w:b/>
          <w:bCs/>
          <w:color w:val="auto"/>
          <w:sz w:val="32"/>
          <w:szCs w:val="32"/>
        </w:rPr>
        <w:t>人员报考诚信承诺书</w:t>
      </w:r>
    </w:p>
    <w:p w14:paraId="33F618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w:t>
      </w:r>
    </w:p>
    <w:p w14:paraId="00E43A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rPr>
        <w:t>我已仔细阅读</w:t>
      </w:r>
      <w:r>
        <w:rPr>
          <w:rFonts w:hint="default" w:ascii="Times New Roman" w:hAnsi="Times New Roman" w:eastAsia="仿宋_GB2312" w:cs="Times New Roman"/>
          <w:color w:val="auto"/>
          <w:kern w:val="0"/>
          <w:sz w:val="32"/>
          <w:szCs w:val="32"/>
          <w:lang w:val="en-US" w:eastAsia="zh-CN" w:bidi="ar"/>
        </w:rPr>
        <w:t>《个旧市金湖街道</w:t>
      </w:r>
      <w:r>
        <w:rPr>
          <w:rFonts w:hint="eastAsia" w:ascii="Times New Roman" w:hAnsi="Times New Roman" w:eastAsia="仿宋_GB2312" w:cs="Times New Roman"/>
          <w:color w:val="auto"/>
          <w:kern w:val="0"/>
          <w:sz w:val="32"/>
          <w:szCs w:val="32"/>
          <w:lang w:val="en-US" w:eastAsia="zh-CN" w:bidi="ar"/>
        </w:rPr>
        <w:t>办事处</w:t>
      </w:r>
      <w:bookmarkStart w:id="0" w:name="_GoBack"/>
      <w:bookmarkEnd w:id="0"/>
      <w:r>
        <w:rPr>
          <w:rFonts w:hint="default" w:ascii="Times New Roman" w:hAnsi="Times New Roman" w:eastAsia="仿宋_GB2312" w:cs="Times New Roman"/>
          <w:color w:val="auto"/>
          <w:kern w:val="0"/>
          <w:sz w:val="32"/>
          <w:szCs w:val="32"/>
          <w:lang w:val="en-US" w:eastAsia="zh-CN" w:bidi="ar"/>
        </w:rPr>
        <w:t>社区治理服务中心关于公开招聘国有企业退休人员社会化管理服务工作人员的公告》，清楚并理解其内容。在此我郑重承诺：</w:t>
      </w:r>
    </w:p>
    <w:p w14:paraId="34A3C60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一、自觉遵守考试纪律，服从考试安排，不舞弊或协助他人舞弊。</w:t>
      </w:r>
    </w:p>
    <w:p w14:paraId="7D8913F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6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真实、准确地提供本人个人信息、证明资料、证件等相关材料；同时准确填写及核对有效的手机号码、联系电话、通讯地址等联系方式，并保证在报考期间联系畅通，如因个人原因导致以下结果由我个人全承担</w:t>
      </w:r>
      <w:r>
        <w:rPr>
          <w:rFonts w:hint="default" w:ascii="Times New Roman" w:hAnsi="Times New Roman" w:eastAsia="仿宋_GB2312" w:cs="Times New Roman"/>
          <w:color w:val="auto"/>
          <w:sz w:val="32"/>
          <w:szCs w:val="32"/>
          <w:lang w:eastAsia="zh-CN"/>
        </w:rPr>
        <w:t>。</w:t>
      </w:r>
    </w:p>
    <w:p w14:paraId="536F0F3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0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1.未真实、准确地提供个人信息及手机号码、联系电话、通讯地址等联系方式，造成信息无法传递的，由报名人员自行承担无法知晓笔试成绩、面试、体检、考核或录用等信息的相关后果。</w:t>
      </w:r>
    </w:p>
    <w:p w14:paraId="7620E0F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0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2.对个人信息或报考资料弄虚作假，或伪造、变造、使用假证明、假证书的，可对我个人给予以取消本次考试或聘用资格并登记为考试作弊人员。</w:t>
      </w:r>
    </w:p>
    <w:p w14:paraId="3F219F0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0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3.考生若明知自身达不符合报名条件却执意报名、编造、伪造报名资料的，按填报虚假信息处理。</w:t>
      </w:r>
    </w:p>
    <w:p w14:paraId="6EECB3F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三、如被确定为聘用对象，本人在规定的时间内提供办理聘用手续所需的一切材料，并保证材料真实、有效，否则取消聘用资格。</w:t>
      </w:r>
    </w:p>
    <w:p w14:paraId="2296A79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对违反以上承诺所造成的后果，本人自愿承担相应责任。</w:t>
      </w:r>
    </w:p>
    <w:p w14:paraId="3358215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14:paraId="45EE6FF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3" w:firstLine="33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承诺人本人签名：</w:t>
      </w:r>
    </w:p>
    <w:p w14:paraId="02A2B93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3" w:firstLine="33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本人身份证号码：</w:t>
      </w:r>
    </w:p>
    <w:p w14:paraId="2F2A4AAA">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ZWU4Njk3YzhhOWUwZThhZmJjMjFhZGM4ZTdmMTgifQ=="/>
  </w:docVars>
  <w:rsids>
    <w:rsidRoot w:val="15DA5C0E"/>
    <w:rsid w:val="15DA5C0E"/>
    <w:rsid w:val="64B7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532</Words>
  <Characters>535</Characters>
  <Lines>0</Lines>
  <Paragraphs>0</Paragraphs>
  <TotalTime>0</TotalTime>
  <ScaleCrop>false</ScaleCrop>
  <LinksUpToDate>false</LinksUpToDate>
  <CharactersWithSpaces>579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2024-11-27T01:41:00Z</dcterms:created>
  <dc:creator>XuZIRu</dc:creator>
  <cp:lastModifiedBy>XuZIRu</cp:lastModifiedBy>
  <dcterms:modified xsi:type="dcterms:W3CDTF">2024-11-27T03:49:57Z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9A0E330E5E7E4DF0BD72B55AAEBB8B56_11</vt:lpwstr>
  </property>
</Properties>
</file>