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27E74" w:rsidRDefault="006D4CAC">
      <w:pPr>
        <w:rPr>
          <w:rFonts w:ascii="Times New Roman" w:eastAsia="方正仿宋简体" w:hAnsi="Times New Roman" w:cs="Times New Roman"/>
          <w:bCs w:val="0"/>
          <w:sz w:val="32"/>
          <w:szCs w:val="32"/>
        </w:rPr>
      </w:pPr>
      <w:r>
        <w:rPr>
          <w:rFonts w:ascii="Times New Roman" w:eastAsia="方正仿宋简体" w:hAnsi="Times New Roman" w:cs="Times New Roman"/>
          <w:bCs w:val="0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Cs w:val="0"/>
          <w:sz w:val="32"/>
          <w:szCs w:val="32"/>
        </w:rPr>
        <w:t>1</w:t>
      </w:r>
    </w:p>
    <w:p w:rsidR="00027E74" w:rsidRDefault="006D4CAC">
      <w:pPr>
        <w:spacing w:line="560" w:lineRule="exact"/>
        <w:jc w:val="center"/>
        <w:rPr>
          <w:rFonts w:ascii="Times New Roman" w:eastAsia="方正小标宋简体" w:hAnsi="Times New Roman" w:cs="Times New Roman"/>
          <w:bCs w:val="0"/>
          <w:sz w:val="40"/>
          <w:szCs w:val="40"/>
        </w:rPr>
      </w:pP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2024</w:t>
      </w: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年度南充市</w:t>
      </w: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营山县</w:t>
      </w: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行政机关（参公单位）公开考调工作人员职位表</w:t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524"/>
        <w:gridCol w:w="720"/>
        <w:gridCol w:w="720"/>
        <w:gridCol w:w="787"/>
        <w:gridCol w:w="1535"/>
        <w:gridCol w:w="849"/>
        <w:gridCol w:w="781"/>
        <w:gridCol w:w="6114"/>
        <w:gridCol w:w="750"/>
        <w:gridCol w:w="1688"/>
      </w:tblGrid>
      <w:tr w:rsidR="00027E74">
        <w:trPr>
          <w:cantSplit/>
          <w:trHeight w:val="556"/>
          <w:tblHeader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序号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考调单位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  <w:t>职位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  <w:t>编码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  <w:t>单位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  <w:t>性质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  <w:t>职位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pacing w:val="-11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 w:hint="eastAsia"/>
                <w:bCs w:val="0"/>
                <w:spacing w:val="-11"/>
                <w:sz w:val="21"/>
                <w:szCs w:val="21"/>
              </w:rPr>
              <w:t>类别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职位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简介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拟任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职级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考调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名额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职位资格条件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考调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范围</w:t>
            </w:r>
          </w:p>
        </w:tc>
        <w:tc>
          <w:tcPr>
            <w:tcW w:w="1688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 w:val="0"/>
                <w:sz w:val="21"/>
                <w:szCs w:val="21"/>
              </w:rPr>
              <w:t>备注</w:t>
            </w:r>
          </w:p>
        </w:tc>
      </w:tr>
      <w:tr w:rsidR="00027E74">
        <w:trPr>
          <w:cantSplit/>
          <w:trHeight w:val="173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bookmarkStart w:id="0" w:name="OLE_LINK1" w:colFirst="7" w:colLast="7"/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中共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纪委监委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27E74" w:rsidRDefault="006D4CAC">
            <w:pPr>
              <w:spacing w:line="30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纪检监察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等工作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3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学历学位：大学本科及以上学历；</w:t>
            </w:r>
          </w:p>
          <w:p w:rsidR="00027E74" w:rsidRDefault="006D4CAC">
            <w:pPr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；</w:t>
            </w:r>
          </w:p>
          <w:p w:rsidR="00027E74" w:rsidRDefault="006D4CAC">
            <w:pPr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⑤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符合监察官定级基本条件，详见《监察官法》第十二条。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需经常出差、加班</w:t>
            </w:r>
          </w:p>
        </w:tc>
      </w:tr>
      <w:tr w:rsidR="00027E74">
        <w:trPr>
          <w:cantSplit/>
          <w:trHeight w:val="173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中共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委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办公室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1002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27E74" w:rsidRDefault="006D4CAC">
            <w:pPr>
              <w:spacing w:line="30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从事综合文稿撰写工作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不限。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27E74" w:rsidRDefault="00027E74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</w:p>
        </w:tc>
      </w:tr>
      <w:tr w:rsidR="00027E74">
        <w:trPr>
          <w:cantSplit/>
          <w:trHeight w:val="1852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中共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营山县委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社会工作部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30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文稿写作、综合协调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等工作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</w:p>
        </w:tc>
      </w:tr>
      <w:tr w:rsidR="00027E74">
        <w:trPr>
          <w:cantSplit/>
          <w:trHeight w:val="1647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中共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营山县委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巡察办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30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从事巡察、办公室综合文稿写作等工作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具有较强政策研究、综合分析、文字写作、综合协调能力的优先</w:t>
            </w:r>
          </w:p>
        </w:tc>
      </w:tr>
      <w:tr w:rsidR="00027E74">
        <w:trPr>
          <w:cantSplit/>
          <w:trHeight w:val="1552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中共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营山县委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目标办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目标绩效管理等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91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tr w:rsidR="00027E74">
        <w:trPr>
          <w:cantSplit/>
          <w:trHeight w:val="977"/>
          <w:jc w:val="center"/>
        </w:trPr>
        <w:tc>
          <w:tcPr>
            <w:tcW w:w="472" w:type="dxa"/>
            <w:vMerge w:val="restart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6</w:t>
            </w:r>
          </w:p>
        </w:tc>
        <w:tc>
          <w:tcPr>
            <w:tcW w:w="1524" w:type="dxa"/>
            <w:vMerge w:val="restart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营山县人民政府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办公室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从事综合事务协调、文稿起草、政务信息处理等工作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0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93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tr w:rsidR="00027E74">
        <w:trPr>
          <w:cantSplit/>
          <w:trHeight w:val="1428"/>
          <w:jc w:val="center"/>
        </w:trPr>
        <w:tc>
          <w:tcPr>
            <w:tcW w:w="472" w:type="dxa"/>
            <w:vMerge/>
            <w:vAlign w:val="center"/>
          </w:tcPr>
          <w:p w:rsidR="00027E74" w:rsidRDefault="00027E7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027E74" w:rsidRDefault="00027E7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从事综合事务协调、文稿起草、政务信息处理等工作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⑤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具有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年以上机关或参照管理单位综合文稿写作工作经历。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6D4CAC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具有较强文稿写作能力</w:t>
            </w:r>
          </w:p>
        </w:tc>
      </w:tr>
      <w:tr w:rsidR="00027E74">
        <w:trPr>
          <w:cantSplit/>
          <w:trHeight w:val="860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7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营山县经济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信息化和科技局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从事综合管理工作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tr w:rsidR="00027E74">
        <w:trPr>
          <w:cantSplit/>
          <w:trHeight w:val="1505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8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营山县财政局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从事财务管理等相关工作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经济学类、财政学类、金融学类；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具有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年以上财务、金融、经济相关工作经历。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熟悉政策法规，有较强的学习能力、写作能力、沟通协调能力和财务处理能力，热爱财政事业</w:t>
            </w:r>
          </w:p>
        </w:tc>
      </w:tr>
      <w:tr w:rsidR="00027E74">
        <w:trPr>
          <w:cantSplit/>
          <w:trHeight w:val="1150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9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营山县人民政府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朗池街道办事处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从事综合管理工作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tr w:rsidR="00027E74">
        <w:trPr>
          <w:cantSplit/>
          <w:trHeight w:val="1083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营山县人民政府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kern w:val="0"/>
                <w:sz w:val="21"/>
                <w:szCs w:val="21"/>
                <w:lang/>
              </w:rPr>
              <w:t>城南街道办事处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从事综合管理工作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tr w:rsidR="00027E74">
        <w:trPr>
          <w:cantSplit/>
          <w:trHeight w:val="1304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pacing w:val="-23"/>
                <w:sz w:val="21"/>
                <w:szCs w:val="21"/>
              </w:rPr>
              <w:t>中共营山县委组织部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党员教育中心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参公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从事文稿写作、信息宣传等工作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tr w:rsidR="00027E74">
        <w:trPr>
          <w:cantSplit/>
          <w:trHeight w:val="1155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kern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营山县档案馆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参公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综合管理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工作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027E74" w:rsidRDefault="00027E74">
            <w:pPr>
              <w:spacing w:line="240" w:lineRule="exact"/>
              <w:ind w:firstLine="380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tr w:rsidR="00027E74">
        <w:trPr>
          <w:cantSplit/>
          <w:trHeight w:val="1155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pacing w:val="-20"/>
                <w:kern w:val="0"/>
                <w:sz w:val="21"/>
                <w:szCs w:val="21"/>
                <w:lang/>
              </w:rPr>
              <w:t>营山县应急管理综合行政执法大队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参公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从事应急管理、安全生产执法工作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科员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学本科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及以上学历；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6D4CAC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需经常出差、加班</w:t>
            </w:r>
          </w:p>
        </w:tc>
      </w:tr>
      <w:tr w:rsidR="00027E74">
        <w:trPr>
          <w:cantSplit/>
          <w:trHeight w:val="1050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4</w:t>
            </w:r>
          </w:p>
        </w:tc>
        <w:tc>
          <w:tcPr>
            <w:tcW w:w="1524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营山县综合行政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2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执法大队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参公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执法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综合行政执法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工作</w:t>
            </w:r>
          </w:p>
        </w:tc>
        <w:tc>
          <w:tcPr>
            <w:tcW w:w="84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一级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行政执法员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10</w:t>
            </w:r>
          </w:p>
        </w:tc>
        <w:tc>
          <w:tcPr>
            <w:tcW w:w="6114" w:type="dxa"/>
            <w:vAlign w:val="center"/>
          </w:tcPr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及以上学历；</w:t>
            </w:r>
          </w:p>
          <w:p w:rsidR="00027E74" w:rsidRDefault="006D4CA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2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5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全市</w:t>
            </w:r>
          </w:p>
        </w:tc>
        <w:tc>
          <w:tcPr>
            <w:tcW w:w="1688" w:type="dxa"/>
            <w:vAlign w:val="center"/>
          </w:tcPr>
          <w:p w:rsidR="00027E74" w:rsidRDefault="00027E74">
            <w:pPr>
              <w:spacing w:line="240" w:lineRule="exact"/>
              <w:ind w:firstLine="380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  <w:bookmarkEnd w:id="0"/>
    </w:tbl>
    <w:p w:rsidR="00027E74" w:rsidRDefault="006D4CAC">
      <w:pPr>
        <w:rPr>
          <w:rFonts w:ascii="Times New Roman" w:eastAsia="方正黑体简体" w:hAnsi="Times New Roman" w:cs="Times New Roman"/>
          <w:bCs w:val="0"/>
          <w:sz w:val="32"/>
          <w:szCs w:val="32"/>
        </w:rPr>
      </w:pPr>
      <w:r>
        <w:rPr>
          <w:rFonts w:ascii="Times New Roman" w:eastAsia="方正仿宋简体" w:hAnsi="Times New Roman" w:cs="Times New Roman"/>
          <w:bCs w:val="0"/>
          <w:sz w:val="21"/>
          <w:szCs w:val="21"/>
        </w:rPr>
        <w:br w:type="page"/>
      </w:r>
      <w:r>
        <w:rPr>
          <w:rFonts w:ascii="Times New Roman" w:eastAsia="方正仿宋简体" w:hAnsi="Times New Roman" w:cs="Times New Roman"/>
          <w:bCs w:val="0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/>
          <w:bCs w:val="0"/>
          <w:sz w:val="32"/>
          <w:szCs w:val="32"/>
        </w:rPr>
        <w:t>2</w:t>
      </w:r>
    </w:p>
    <w:p w:rsidR="00027E74" w:rsidRDefault="006D4CAC">
      <w:pPr>
        <w:spacing w:line="560" w:lineRule="exact"/>
        <w:jc w:val="center"/>
        <w:rPr>
          <w:rFonts w:ascii="Times New Roman" w:eastAsia="方正小标宋简体" w:hAnsi="Times New Roman" w:cs="Times New Roman"/>
          <w:bCs w:val="0"/>
          <w:sz w:val="40"/>
          <w:szCs w:val="40"/>
        </w:rPr>
      </w:pP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2024</w:t>
      </w: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年度南充市</w:t>
      </w: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营山县事业单位</w:t>
      </w:r>
      <w:r>
        <w:rPr>
          <w:rFonts w:ascii="Times New Roman" w:eastAsia="方正小标宋简体" w:hAnsi="Times New Roman" w:cs="Times New Roman"/>
          <w:bCs w:val="0"/>
          <w:sz w:val="40"/>
          <w:szCs w:val="40"/>
        </w:rPr>
        <w:t>公开考调工作人员职位表</w:t>
      </w:r>
    </w:p>
    <w:tbl>
      <w:tblPr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575"/>
        <w:gridCol w:w="669"/>
        <w:gridCol w:w="720"/>
        <w:gridCol w:w="787"/>
        <w:gridCol w:w="1535"/>
        <w:gridCol w:w="781"/>
        <w:gridCol w:w="6299"/>
        <w:gridCol w:w="735"/>
        <w:gridCol w:w="1518"/>
      </w:tblGrid>
      <w:tr w:rsidR="00027E74">
        <w:trPr>
          <w:cantSplit/>
          <w:trHeight w:val="690"/>
          <w:tblHeader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考调单位</w:t>
            </w:r>
          </w:p>
        </w:tc>
        <w:tc>
          <w:tcPr>
            <w:tcW w:w="669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pacing w:val="-11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pacing w:val="-11"/>
                <w:sz w:val="21"/>
                <w:szCs w:val="21"/>
              </w:rPr>
              <w:t>职位编码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pacing w:val="-11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pacing w:val="-11"/>
                <w:sz w:val="21"/>
                <w:szCs w:val="21"/>
              </w:rPr>
              <w:t>单位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pacing w:val="-11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pacing w:val="-11"/>
                <w:sz w:val="21"/>
                <w:szCs w:val="21"/>
              </w:rPr>
              <w:t>性质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pacing w:val="-11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pacing w:val="-11"/>
                <w:sz w:val="21"/>
                <w:szCs w:val="21"/>
              </w:rPr>
              <w:t>岗位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pacing w:val="-11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pacing w:val="-11"/>
                <w:sz w:val="21"/>
                <w:szCs w:val="21"/>
              </w:rPr>
              <w:t>类别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职位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简介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考调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名额</w:t>
            </w:r>
          </w:p>
        </w:tc>
        <w:tc>
          <w:tcPr>
            <w:tcW w:w="6299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职位资格条件</w:t>
            </w:r>
          </w:p>
        </w:tc>
        <w:tc>
          <w:tcPr>
            <w:tcW w:w="735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考调</w:t>
            </w:r>
          </w:p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范围</w:t>
            </w:r>
          </w:p>
        </w:tc>
        <w:tc>
          <w:tcPr>
            <w:tcW w:w="1518" w:type="dxa"/>
            <w:vAlign w:val="center"/>
          </w:tcPr>
          <w:p w:rsidR="00027E74" w:rsidRDefault="006D4CAC">
            <w:pPr>
              <w:tabs>
                <w:tab w:val="left" w:pos="891"/>
              </w:tabs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bCs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Cs w:val="0"/>
                <w:sz w:val="21"/>
                <w:szCs w:val="21"/>
              </w:rPr>
              <w:t>备注</w:t>
            </w:r>
          </w:p>
        </w:tc>
      </w:tr>
      <w:tr w:rsidR="00027E74">
        <w:trPr>
          <w:cantSplit/>
          <w:trHeight w:val="1145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营山县委机关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后勤服务中心</w:t>
            </w:r>
          </w:p>
        </w:tc>
        <w:tc>
          <w:tcPr>
            <w:tcW w:w="66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001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全额拨款事业单位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岗位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从事综合业务工作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6299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，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3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全市</w:t>
            </w:r>
          </w:p>
        </w:tc>
        <w:tc>
          <w:tcPr>
            <w:tcW w:w="1518" w:type="dxa"/>
            <w:vAlign w:val="center"/>
          </w:tcPr>
          <w:p w:rsidR="00027E74" w:rsidRDefault="00027E74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</w:p>
        </w:tc>
      </w:tr>
      <w:tr w:rsidR="00027E74">
        <w:trPr>
          <w:cantSplit/>
          <w:trHeight w:val="1135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营山县高端人才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服务中心</w:t>
            </w:r>
          </w:p>
        </w:tc>
        <w:tc>
          <w:tcPr>
            <w:tcW w:w="66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全额拨款事业单位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岗位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从事综合协调、文稿写作等工作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6299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，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3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全市</w:t>
            </w:r>
          </w:p>
        </w:tc>
        <w:tc>
          <w:tcPr>
            <w:tcW w:w="1518" w:type="dxa"/>
            <w:vAlign w:val="center"/>
          </w:tcPr>
          <w:p w:rsidR="00027E74" w:rsidRDefault="00027E74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</w:p>
        </w:tc>
      </w:tr>
      <w:tr w:rsidR="00027E74">
        <w:trPr>
          <w:cantSplit/>
          <w:trHeight w:val="97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营山县绩效服务中心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2003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全额拨款事业单位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岗位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27E74" w:rsidRDefault="006D4CA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从事目标绩效管理工作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6299" w:type="dxa"/>
            <w:shd w:val="clear" w:color="auto" w:fill="auto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91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全市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7E74" w:rsidRDefault="00027E74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</w:p>
        </w:tc>
      </w:tr>
      <w:tr w:rsidR="00027E74">
        <w:trPr>
          <w:cantSplit/>
          <w:trHeight w:val="725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营山县社会工作服务中心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2004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全额拨款事业单位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管理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岗位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27E74" w:rsidRDefault="006D4CA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从事社会工作服务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6299" w:type="dxa"/>
            <w:shd w:val="clear" w:color="auto" w:fill="auto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中共党员（含预备党员）；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面向全市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具有较强文稿写作能力，具有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年以上综合文稿写作工作经历</w:t>
            </w:r>
          </w:p>
        </w:tc>
      </w:tr>
      <w:tr w:rsidR="00027E74">
        <w:trPr>
          <w:cantSplit/>
          <w:trHeight w:val="90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营山县电子政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务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服务中心</w:t>
            </w:r>
          </w:p>
        </w:tc>
        <w:tc>
          <w:tcPr>
            <w:tcW w:w="66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全额拨款事业单位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专技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岗位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从事县政府门户网站建设、维护、更新、管理等</w:t>
            </w:r>
          </w:p>
          <w:p w:rsidR="00027E74" w:rsidRDefault="006D4CA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工作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299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学历学位：大学本科及以上学历，并取得相应学士及以上学位；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12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本科：电子信息工程、电子科学与技术、通信工程、计算机科学与技术、软件工程、网络工程；研究生：电子信息、信息与通信工程、电子科学与技术、计算机科学与技术、软件工程、网络空间安全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3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全市</w:t>
            </w:r>
          </w:p>
        </w:tc>
        <w:tc>
          <w:tcPr>
            <w:tcW w:w="1518" w:type="dxa"/>
            <w:vAlign w:val="center"/>
          </w:tcPr>
          <w:p w:rsidR="00027E74" w:rsidRDefault="00027E74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</w:p>
        </w:tc>
      </w:tr>
      <w:tr w:rsidR="00027E74">
        <w:trPr>
          <w:cantSplit/>
          <w:trHeight w:val="1075"/>
          <w:jc w:val="center"/>
        </w:trPr>
        <w:tc>
          <w:tcPr>
            <w:tcW w:w="472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6</w:t>
            </w:r>
          </w:p>
        </w:tc>
        <w:tc>
          <w:tcPr>
            <w:tcW w:w="157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营山县退役军人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pacing w:val="-17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服务中心</w:t>
            </w:r>
          </w:p>
        </w:tc>
        <w:tc>
          <w:tcPr>
            <w:tcW w:w="669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200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全额拨款事业单位</w:t>
            </w:r>
          </w:p>
        </w:tc>
        <w:tc>
          <w:tcPr>
            <w:tcW w:w="787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管理</w:t>
            </w:r>
          </w:p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岗位</w:t>
            </w:r>
          </w:p>
        </w:tc>
        <w:tc>
          <w:tcPr>
            <w:tcW w:w="1535" w:type="dxa"/>
            <w:vAlign w:val="center"/>
          </w:tcPr>
          <w:p w:rsidR="00027E74" w:rsidRDefault="006D4CAC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从事综合管理</w:t>
            </w:r>
          </w:p>
          <w:p w:rsidR="00027E74" w:rsidRDefault="006D4CAC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工作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1</w:t>
            </w:r>
          </w:p>
        </w:tc>
        <w:tc>
          <w:tcPr>
            <w:tcW w:w="6299" w:type="dxa"/>
            <w:vAlign w:val="center"/>
          </w:tcPr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学历学位：大学本科及以上学历；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日以后出生）；</w:t>
            </w:r>
          </w:p>
          <w:p w:rsidR="00027E74" w:rsidRDefault="006D4CA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Cs w:val="0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  <w:lang/>
              </w:rPr>
              <w:t>。</w:t>
            </w:r>
          </w:p>
        </w:tc>
        <w:tc>
          <w:tcPr>
            <w:tcW w:w="735" w:type="dxa"/>
            <w:vAlign w:val="center"/>
          </w:tcPr>
          <w:p w:rsidR="00027E74" w:rsidRDefault="006D4CA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Cs w:val="0"/>
                <w:sz w:val="21"/>
                <w:szCs w:val="21"/>
              </w:rPr>
              <w:t>全市</w:t>
            </w:r>
          </w:p>
        </w:tc>
        <w:tc>
          <w:tcPr>
            <w:tcW w:w="1518" w:type="dxa"/>
            <w:vAlign w:val="center"/>
          </w:tcPr>
          <w:p w:rsidR="00027E74" w:rsidRDefault="00027E74">
            <w:pPr>
              <w:spacing w:line="240" w:lineRule="exact"/>
              <w:jc w:val="left"/>
              <w:rPr>
                <w:rFonts w:ascii="Times New Roman" w:eastAsia="方正仿宋简体" w:hAnsi="Times New Roman" w:cs="Times New Roman"/>
                <w:bCs w:val="0"/>
                <w:sz w:val="21"/>
                <w:szCs w:val="21"/>
              </w:rPr>
            </w:pPr>
          </w:p>
        </w:tc>
      </w:tr>
    </w:tbl>
    <w:p w:rsidR="00027E74" w:rsidRDefault="00027E74">
      <w:pPr>
        <w:spacing w:line="570" w:lineRule="exact"/>
        <w:rPr>
          <w:rFonts w:ascii="Times New Roman" w:eastAsia="黑体" w:hAnsi="Times New Roman" w:cs="Times New Roman"/>
          <w:color w:val="0D0D0D" w:themeColor="text1" w:themeTint="F2"/>
          <w:sz w:val="32"/>
          <w:szCs w:val="32"/>
        </w:rPr>
        <w:sectPr w:rsidR="00027E74">
          <w:footerReference w:type="default" r:id="rId8"/>
          <w:pgSz w:w="16838" w:h="11906" w:orient="landscape"/>
          <w:pgMar w:top="1587" w:right="2154" w:bottom="1474" w:left="2041" w:header="851" w:footer="992" w:gutter="0"/>
          <w:cols w:space="0"/>
          <w:docGrid w:type="linesAndChars" w:linePitch="590" w:charSpace="-5589"/>
        </w:sectPr>
      </w:pPr>
    </w:p>
    <w:p w:rsidR="00027E74" w:rsidRDefault="006D4CAC">
      <w:pPr>
        <w:spacing w:line="400" w:lineRule="exact"/>
        <w:rPr>
          <w:rFonts w:ascii="Times New Roman" w:eastAsia="方正仿宋简体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D0D0D" w:themeColor="text1" w:themeTint="F2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/>
          <w:color w:val="0D0D0D" w:themeColor="text1" w:themeTint="F2"/>
          <w:sz w:val="32"/>
          <w:szCs w:val="32"/>
        </w:rPr>
        <w:t>3</w:t>
      </w:r>
    </w:p>
    <w:p w:rsidR="00027E74" w:rsidRDefault="006D4CAC">
      <w:pPr>
        <w:spacing w:line="500" w:lineRule="exact"/>
        <w:jc w:val="center"/>
        <w:rPr>
          <w:rFonts w:ascii="Times New Roman" w:eastAsia="方正小标宋简体" w:hAnsi="Times New Roman" w:cs="Times New Roman"/>
          <w:color w:val="0D0D0D" w:themeColor="text1" w:themeTint="F2"/>
          <w:spacing w:val="-6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D0D0D" w:themeColor="text1" w:themeTint="F2"/>
          <w:spacing w:val="-6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color w:val="0D0D0D" w:themeColor="text1" w:themeTint="F2"/>
          <w:spacing w:val="-6"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color w:val="0D0D0D" w:themeColor="text1" w:themeTint="F2"/>
          <w:spacing w:val="-6"/>
          <w:sz w:val="44"/>
          <w:szCs w:val="44"/>
        </w:rPr>
        <w:t>南充市</w:t>
      </w:r>
      <w:r>
        <w:rPr>
          <w:rFonts w:ascii="Times New Roman" w:eastAsia="方正小标宋简体" w:hAnsi="Times New Roman" w:cs="Times New Roman"/>
          <w:color w:val="0D0D0D" w:themeColor="text1" w:themeTint="F2"/>
          <w:spacing w:val="-6"/>
          <w:sz w:val="44"/>
          <w:szCs w:val="44"/>
        </w:rPr>
        <w:t>营山县</w:t>
      </w:r>
      <w:r>
        <w:rPr>
          <w:rFonts w:ascii="Times New Roman" w:eastAsia="方正小标宋简体" w:hAnsi="Times New Roman" w:cs="Times New Roman"/>
          <w:color w:val="0D0D0D" w:themeColor="text1" w:themeTint="F2"/>
          <w:spacing w:val="-6"/>
          <w:sz w:val="44"/>
          <w:szCs w:val="44"/>
        </w:rPr>
        <w:t>行政机关（参公单位）</w:t>
      </w:r>
    </w:p>
    <w:p w:rsidR="00027E74" w:rsidRDefault="006D4CAC">
      <w:pPr>
        <w:spacing w:line="500" w:lineRule="exact"/>
        <w:jc w:val="center"/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D0D0D" w:themeColor="text1" w:themeTint="F2"/>
          <w:spacing w:val="-6"/>
          <w:sz w:val="44"/>
          <w:szCs w:val="44"/>
        </w:rPr>
        <w:t>公开考调工作人员</w:t>
      </w:r>
      <w:r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  <w:t>报名登记表</w:t>
      </w:r>
    </w:p>
    <w:tbl>
      <w:tblPr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:rsidR="00027E74">
        <w:trPr>
          <w:trHeight w:val="732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名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33"/>
                <w:szCs w:val="33"/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性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别</w:t>
            </w:r>
          </w:p>
        </w:tc>
        <w:tc>
          <w:tcPr>
            <w:tcW w:w="1265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出生年月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（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XX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岁）</w:t>
            </w:r>
          </w:p>
        </w:tc>
        <w:tc>
          <w:tcPr>
            <w:tcW w:w="157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:rsidR="00027E74" w:rsidRDefault="00027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736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民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族</w:t>
            </w:r>
          </w:p>
        </w:tc>
        <w:tc>
          <w:tcPr>
            <w:tcW w:w="116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籍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贯</w:t>
            </w:r>
          </w:p>
        </w:tc>
        <w:tc>
          <w:tcPr>
            <w:tcW w:w="1265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出生地</w:t>
            </w:r>
          </w:p>
        </w:tc>
        <w:tc>
          <w:tcPr>
            <w:tcW w:w="1570" w:type="dxa"/>
            <w:gridSpan w:val="2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669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入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党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时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间</w:t>
            </w:r>
          </w:p>
        </w:tc>
        <w:tc>
          <w:tcPr>
            <w:tcW w:w="116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健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康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状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况</w:t>
            </w:r>
          </w:p>
        </w:tc>
        <w:tc>
          <w:tcPr>
            <w:tcW w:w="157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51"/>
          <w:jc w:val="center"/>
        </w:trPr>
        <w:tc>
          <w:tcPr>
            <w:tcW w:w="964" w:type="dxa"/>
            <w:vMerge w:val="restart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历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位</w:t>
            </w:r>
          </w:p>
        </w:tc>
        <w:tc>
          <w:tcPr>
            <w:tcW w:w="1160" w:type="dxa"/>
            <w:gridSpan w:val="2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全日制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60" w:type="dxa"/>
            <w:gridSpan w:val="2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在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职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2124" w:type="dxa"/>
            <w:gridSpan w:val="3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现工作单位及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职务（职级）</w:t>
            </w:r>
          </w:p>
        </w:tc>
        <w:tc>
          <w:tcPr>
            <w:tcW w:w="2368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  <w:t>公务员、参公人员</w:t>
            </w:r>
          </w:p>
        </w:tc>
      </w:tr>
      <w:tr w:rsidR="00027E74">
        <w:trPr>
          <w:trHeight w:val="90"/>
          <w:jc w:val="center"/>
        </w:trPr>
        <w:tc>
          <w:tcPr>
            <w:tcW w:w="2124" w:type="dxa"/>
            <w:gridSpan w:val="3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进入公务员队伍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方式</w:t>
            </w:r>
          </w:p>
        </w:tc>
        <w:tc>
          <w:tcPr>
            <w:tcW w:w="2368" w:type="dxa"/>
            <w:gridSpan w:val="4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11"/>
                <w:sz w:val="24"/>
              </w:rPr>
              <w:t>省考、定向招录、基层选调生、急需紧缺选调生、调任、五方面等</w:t>
            </w: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报考单位及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职位编码</w:t>
            </w:r>
          </w:p>
        </w:tc>
        <w:tc>
          <w:tcPr>
            <w:tcW w:w="1097" w:type="dxa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pacing w:val="-17"/>
                <w:sz w:val="24"/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4629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简</w:t>
            </w:r>
          </w:p>
          <w:p w:rsidR="00027E74" w:rsidRDefault="00027E7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历</w:t>
            </w:r>
          </w:p>
        </w:tc>
        <w:tc>
          <w:tcPr>
            <w:tcW w:w="8097" w:type="dxa"/>
            <w:gridSpan w:val="11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1536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lastRenderedPageBreak/>
              <w:t>所受奖惩情况</w:t>
            </w:r>
          </w:p>
        </w:tc>
        <w:tc>
          <w:tcPr>
            <w:tcW w:w="8097" w:type="dxa"/>
            <w:gridSpan w:val="11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1495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  <w:t>近</w:t>
            </w:r>
            <w:r>
              <w:rPr>
                <w:rFonts w:ascii="Times New Roman" w:eastAsia="方正楷体简体" w:hAnsi="Times New Roman" w:cs="Times New Roman" w:hint="eastAsia"/>
                <w:color w:val="0D0D0D" w:themeColor="text1" w:themeTint="F2"/>
                <w:sz w:val="24"/>
              </w:rPr>
              <w:t>2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  <w:t>年</w:t>
            </w:r>
          </w:p>
        </w:tc>
      </w:tr>
      <w:tr w:rsidR="00027E74">
        <w:trPr>
          <w:trHeight w:val="399"/>
          <w:jc w:val="center"/>
        </w:trPr>
        <w:tc>
          <w:tcPr>
            <w:tcW w:w="964" w:type="dxa"/>
            <w:vMerge w:val="restart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家庭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主要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成员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（配偶、子女、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父母、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配偶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父母）</w:t>
            </w:r>
          </w:p>
        </w:tc>
        <w:tc>
          <w:tcPr>
            <w:tcW w:w="845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称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谓</w:t>
            </w:r>
          </w:p>
        </w:tc>
        <w:tc>
          <w:tcPr>
            <w:tcW w:w="1276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工作单位及职务</w:t>
            </w:r>
          </w:p>
        </w:tc>
      </w:tr>
      <w:tr w:rsidR="00027E74">
        <w:trPr>
          <w:trHeight w:val="514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00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41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23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397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1942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027E74">
            <w:pPr>
              <w:spacing w:line="300" w:lineRule="exact"/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</w:p>
          <w:p w:rsidR="00027E74" w:rsidRDefault="00027E74">
            <w:pP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</w:p>
          <w:p w:rsidR="00027E74" w:rsidRDefault="006D4CAC" w:rsidP="0030306C">
            <w:pPr>
              <w:spacing w:line="300" w:lineRule="exact"/>
              <w:ind w:firstLineChars="2000" w:firstLine="5861"/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  <w:t xml:space="preserve"> </w:t>
            </w:r>
          </w:p>
          <w:p w:rsidR="00027E74" w:rsidRDefault="006D4CAC" w:rsidP="0030306C">
            <w:pPr>
              <w:spacing w:line="300" w:lineRule="exact"/>
              <w:ind w:firstLineChars="300" w:firstLine="518"/>
              <w:rPr>
                <w:rFonts w:ascii="Times New Roman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单位（盖章）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  <w:t xml:space="preserve">             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027E74" w:rsidRDefault="006D4CAC">
            <w:pPr>
              <w:spacing w:line="300" w:lineRule="exact"/>
              <w:rPr>
                <w:rFonts w:ascii="Times New Roman" w:eastAsia="方正楷体简体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  <w:t xml:space="preserve">              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027E74">
        <w:trPr>
          <w:trHeight w:val="2172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所在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地区组织部门意见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027E74" w:rsidP="0030306C">
            <w:pPr>
              <w:spacing w:line="300" w:lineRule="exact"/>
              <w:ind w:firstLineChars="300" w:firstLine="518"/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</w:p>
          <w:p w:rsidR="00027E74" w:rsidRDefault="00027E74">
            <w:pP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</w:p>
          <w:p w:rsidR="00027E74" w:rsidRDefault="006D4CAC" w:rsidP="0030306C">
            <w:pPr>
              <w:spacing w:line="300" w:lineRule="exact"/>
              <w:ind w:firstLineChars="2700" w:firstLine="4663"/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027E74" w:rsidRDefault="006D4CAC" w:rsidP="0030306C">
            <w:pPr>
              <w:spacing w:line="300" w:lineRule="exact"/>
              <w:ind w:firstLineChars="300" w:firstLine="518"/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027E74">
        <w:trPr>
          <w:trHeight w:val="1201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备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注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027E74">
            <w:pP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</w:p>
        </w:tc>
      </w:tr>
    </w:tbl>
    <w:p w:rsidR="00027E74" w:rsidRDefault="006D4CAC">
      <w:pPr>
        <w:adjustRightInd w:val="0"/>
        <w:spacing w:line="300" w:lineRule="exact"/>
        <w:jc w:val="left"/>
        <w:rPr>
          <w:rFonts w:ascii="Times New Roman" w:eastAsia="方正仿宋简体" w:hAnsi="Times New Roman" w:cs="Times New Roman"/>
          <w:color w:val="0D0D0D" w:themeColor="text1" w:themeTint="F2"/>
          <w:sz w:val="24"/>
        </w:rPr>
      </w:pP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注：</w:t>
      </w: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1.</w:t>
      </w:r>
      <w:r>
        <w:rPr>
          <w:rFonts w:ascii="Times New Roman" w:eastAsia="方正仿宋简体" w:hAnsi="Times New Roman" w:cs="Times New Roman" w:hint="eastAsia"/>
          <w:color w:val="0D0D0D" w:themeColor="text1" w:themeTint="F2"/>
          <w:sz w:val="24"/>
        </w:rPr>
        <w:t xml:space="preserve"> </w:t>
      </w: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参加资格复审的，按照干部管理权限，由相关单位和组织部门对表格内容进行审查，注明是否同意报考的意见，并加盖印章。</w:t>
      </w:r>
    </w:p>
    <w:p w:rsidR="00027E74" w:rsidRDefault="006D4CAC" w:rsidP="0030306C">
      <w:pPr>
        <w:adjustRightInd w:val="0"/>
        <w:spacing w:line="300" w:lineRule="exact"/>
        <w:ind w:firstLineChars="200" w:firstLine="425"/>
        <w:jc w:val="left"/>
        <w:rPr>
          <w:rFonts w:ascii="Times New Roman" w:eastAsia="方正仿宋简体" w:hAnsi="Times New Roman" w:cs="Times New Roman"/>
          <w:color w:val="0D0D0D" w:themeColor="text1" w:themeTint="F2"/>
          <w:sz w:val="24"/>
        </w:rPr>
        <w:sectPr w:rsidR="00027E74">
          <w:pgSz w:w="11906" w:h="16838"/>
          <w:pgMar w:top="2154" w:right="1474" w:bottom="2041" w:left="1587" w:header="851" w:footer="992" w:gutter="0"/>
          <w:cols w:space="0"/>
          <w:docGrid w:type="linesAndChars" w:linePitch="590" w:charSpace="-5589"/>
        </w:sectPr>
      </w:pP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2.</w:t>
      </w:r>
      <w:r>
        <w:rPr>
          <w:rFonts w:ascii="Times New Roman" w:eastAsia="方正仿宋简体" w:hAnsi="Times New Roman" w:cs="Times New Roman" w:hint="eastAsia"/>
          <w:color w:val="0D0D0D" w:themeColor="text1" w:themeTint="F2"/>
          <w:sz w:val="24"/>
        </w:rPr>
        <w:t xml:space="preserve"> </w:t>
      </w: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考生本人对报名表所填内容的真实性负责。</w:t>
      </w:r>
    </w:p>
    <w:p w:rsidR="00027E74" w:rsidRDefault="006D4CAC">
      <w:pPr>
        <w:spacing w:line="400" w:lineRule="exact"/>
        <w:rPr>
          <w:rFonts w:ascii="Times New Roman" w:eastAsia="方正仿宋简体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D0D0D" w:themeColor="text1" w:themeTint="F2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/>
          <w:color w:val="0D0D0D" w:themeColor="text1" w:themeTint="F2"/>
          <w:sz w:val="32"/>
          <w:szCs w:val="32"/>
        </w:rPr>
        <w:t>4</w:t>
      </w:r>
    </w:p>
    <w:p w:rsidR="00027E74" w:rsidRDefault="006D4CAC">
      <w:pPr>
        <w:spacing w:line="480" w:lineRule="exact"/>
        <w:jc w:val="center"/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color w:val="0D0D0D" w:themeColor="text1" w:themeTint="F2"/>
          <w:sz w:val="44"/>
          <w:szCs w:val="44"/>
        </w:rPr>
        <w:t>南充市</w:t>
      </w:r>
      <w:r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  <w:t>营山县</w:t>
      </w:r>
      <w:r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  <w:t>事业单位</w:t>
      </w:r>
    </w:p>
    <w:p w:rsidR="00027E74" w:rsidRDefault="006D4CAC">
      <w:pPr>
        <w:spacing w:line="480" w:lineRule="exact"/>
        <w:jc w:val="center"/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D0D0D" w:themeColor="text1" w:themeTint="F2"/>
          <w:sz w:val="44"/>
          <w:szCs w:val="44"/>
        </w:rPr>
        <w:t>公开考调工作人员报名登记表</w:t>
      </w:r>
    </w:p>
    <w:tbl>
      <w:tblPr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:rsidR="00027E74">
        <w:trPr>
          <w:trHeight w:val="732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名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33"/>
                <w:szCs w:val="33"/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性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别</w:t>
            </w:r>
          </w:p>
        </w:tc>
        <w:tc>
          <w:tcPr>
            <w:tcW w:w="1265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出生年月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（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XX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岁）</w:t>
            </w:r>
          </w:p>
        </w:tc>
        <w:tc>
          <w:tcPr>
            <w:tcW w:w="157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:rsidR="00027E74" w:rsidRDefault="00027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736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民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族</w:t>
            </w:r>
          </w:p>
        </w:tc>
        <w:tc>
          <w:tcPr>
            <w:tcW w:w="116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籍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贯</w:t>
            </w:r>
          </w:p>
        </w:tc>
        <w:tc>
          <w:tcPr>
            <w:tcW w:w="1265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出生地</w:t>
            </w:r>
          </w:p>
        </w:tc>
        <w:tc>
          <w:tcPr>
            <w:tcW w:w="1570" w:type="dxa"/>
            <w:gridSpan w:val="2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669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入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党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时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间</w:t>
            </w:r>
          </w:p>
        </w:tc>
        <w:tc>
          <w:tcPr>
            <w:tcW w:w="116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健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康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状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况</w:t>
            </w:r>
          </w:p>
        </w:tc>
        <w:tc>
          <w:tcPr>
            <w:tcW w:w="1570" w:type="dxa"/>
            <w:gridSpan w:val="2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51"/>
          <w:jc w:val="center"/>
        </w:trPr>
        <w:tc>
          <w:tcPr>
            <w:tcW w:w="964" w:type="dxa"/>
            <w:vMerge w:val="restart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历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位</w:t>
            </w:r>
          </w:p>
        </w:tc>
        <w:tc>
          <w:tcPr>
            <w:tcW w:w="1160" w:type="dxa"/>
            <w:gridSpan w:val="2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全日制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160" w:type="dxa"/>
            <w:gridSpan w:val="2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在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职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2124" w:type="dxa"/>
            <w:gridSpan w:val="3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现工作单位及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职务（职级）</w:t>
            </w:r>
          </w:p>
        </w:tc>
        <w:tc>
          <w:tcPr>
            <w:tcW w:w="2368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  <w:t>事业干部</w:t>
            </w:r>
          </w:p>
        </w:tc>
      </w:tr>
      <w:tr w:rsidR="00027E74">
        <w:trPr>
          <w:trHeight w:val="90"/>
          <w:jc w:val="center"/>
        </w:trPr>
        <w:tc>
          <w:tcPr>
            <w:tcW w:w="2124" w:type="dxa"/>
            <w:gridSpan w:val="3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工作单位性质</w:t>
            </w:r>
          </w:p>
        </w:tc>
        <w:tc>
          <w:tcPr>
            <w:tcW w:w="2368" w:type="dxa"/>
            <w:gridSpan w:val="4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  <w:t>公益一类事业单位</w:t>
            </w: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报考单位及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职位编码</w:t>
            </w:r>
          </w:p>
        </w:tc>
        <w:tc>
          <w:tcPr>
            <w:tcW w:w="1097" w:type="dxa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pacing w:val="-17"/>
                <w:sz w:val="24"/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027E74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4629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简</w:t>
            </w:r>
          </w:p>
          <w:p w:rsidR="00027E74" w:rsidRDefault="00027E7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历</w:t>
            </w:r>
          </w:p>
        </w:tc>
        <w:tc>
          <w:tcPr>
            <w:tcW w:w="8097" w:type="dxa"/>
            <w:gridSpan w:val="11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1536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lastRenderedPageBreak/>
              <w:t>所受奖惩情况</w:t>
            </w:r>
          </w:p>
        </w:tc>
        <w:tc>
          <w:tcPr>
            <w:tcW w:w="8097" w:type="dxa"/>
            <w:gridSpan w:val="11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1495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  <w:t>近</w:t>
            </w:r>
            <w:r>
              <w:rPr>
                <w:rFonts w:ascii="Times New Roman" w:eastAsia="方正楷体简体" w:hAnsi="Times New Roman" w:cs="Times New Roman" w:hint="eastAsia"/>
                <w:color w:val="0D0D0D" w:themeColor="text1" w:themeTint="F2"/>
                <w:sz w:val="24"/>
              </w:rPr>
              <w:t>2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  <w:t>年</w:t>
            </w:r>
          </w:p>
        </w:tc>
      </w:tr>
      <w:tr w:rsidR="00027E74">
        <w:trPr>
          <w:trHeight w:val="399"/>
          <w:jc w:val="center"/>
        </w:trPr>
        <w:tc>
          <w:tcPr>
            <w:tcW w:w="964" w:type="dxa"/>
            <w:vMerge w:val="restart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家庭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主要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成员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（配偶、子女、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父母、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配偶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父母）</w:t>
            </w:r>
          </w:p>
        </w:tc>
        <w:tc>
          <w:tcPr>
            <w:tcW w:w="845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称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谓</w:t>
            </w:r>
          </w:p>
        </w:tc>
        <w:tc>
          <w:tcPr>
            <w:tcW w:w="1276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  <w:t>工作单位及职务</w:t>
            </w:r>
          </w:p>
        </w:tc>
      </w:tr>
      <w:tr w:rsidR="00027E74">
        <w:trPr>
          <w:trHeight w:val="514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00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41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547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485"/>
          <w:jc w:val="center"/>
        </w:trPr>
        <w:tc>
          <w:tcPr>
            <w:tcW w:w="964" w:type="dxa"/>
            <w:vMerge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027E74" w:rsidRDefault="00027E74">
            <w:pPr>
              <w:spacing w:line="300" w:lineRule="exact"/>
              <w:jc w:val="left"/>
              <w:rPr>
                <w:rFonts w:ascii="Times New Roman" w:eastAsia="方正楷体简体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027E74">
        <w:trPr>
          <w:trHeight w:val="1942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027E74">
            <w:pPr>
              <w:spacing w:line="300" w:lineRule="exact"/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</w:p>
          <w:p w:rsidR="00027E74" w:rsidRDefault="00027E74">
            <w:pP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</w:p>
          <w:p w:rsidR="00027E74" w:rsidRDefault="006D4CAC" w:rsidP="0030306C">
            <w:pPr>
              <w:spacing w:line="300" w:lineRule="exact"/>
              <w:ind w:firstLineChars="2000" w:firstLine="5861"/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  <w:t xml:space="preserve"> </w:t>
            </w:r>
          </w:p>
          <w:p w:rsidR="00027E74" w:rsidRDefault="006D4CAC" w:rsidP="0030306C">
            <w:pPr>
              <w:spacing w:line="300" w:lineRule="exact"/>
              <w:ind w:firstLineChars="300" w:firstLine="518"/>
              <w:rPr>
                <w:rFonts w:ascii="Times New Roman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单位（盖章）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  <w:t xml:space="preserve">             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027E74" w:rsidRDefault="006D4CAC">
            <w:pPr>
              <w:spacing w:line="300" w:lineRule="exact"/>
              <w:rPr>
                <w:rFonts w:ascii="Times New Roman" w:eastAsia="方正楷体简体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  <w:t xml:space="preserve">              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027E74">
        <w:trPr>
          <w:trHeight w:val="1942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所在</w:t>
            </w:r>
          </w:p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地区组织、人社部门意见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027E74" w:rsidP="0030306C">
            <w:pPr>
              <w:spacing w:line="300" w:lineRule="exact"/>
              <w:ind w:firstLineChars="300" w:firstLine="518"/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</w:p>
          <w:p w:rsidR="00027E74" w:rsidRDefault="00027E74">
            <w:pPr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</w:p>
          <w:p w:rsidR="00027E74" w:rsidRDefault="006D4CAC" w:rsidP="0030306C">
            <w:pPr>
              <w:spacing w:line="300" w:lineRule="exact"/>
              <w:ind w:firstLineChars="2700" w:firstLine="4663"/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027E74" w:rsidRDefault="006D4CAC" w:rsidP="0030306C">
            <w:pPr>
              <w:spacing w:line="300" w:lineRule="exact"/>
              <w:ind w:firstLineChars="300" w:firstLine="518"/>
              <w:rPr>
                <w:rFonts w:ascii="Times New Roman" w:eastAsia="方正仿宋_GBK" w:hAnsi="Times New Roman" w:cs="Times New Roman"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027E74">
        <w:trPr>
          <w:trHeight w:val="1508"/>
          <w:jc w:val="center"/>
        </w:trPr>
        <w:tc>
          <w:tcPr>
            <w:tcW w:w="964" w:type="dxa"/>
            <w:vAlign w:val="center"/>
          </w:tcPr>
          <w:p w:rsidR="00027E74" w:rsidRDefault="006D4CAC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备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D0D0D" w:themeColor="text1" w:themeTint="F2"/>
                <w:sz w:val="24"/>
              </w:rPr>
              <w:t>注</w:t>
            </w:r>
          </w:p>
        </w:tc>
        <w:tc>
          <w:tcPr>
            <w:tcW w:w="8097" w:type="dxa"/>
            <w:gridSpan w:val="11"/>
            <w:vAlign w:val="center"/>
          </w:tcPr>
          <w:p w:rsidR="00027E74" w:rsidRDefault="00027E74">
            <w:pPr>
              <w:rPr>
                <w:rFonts w:ascii="Times New Roman" w:eastAsia="方正楷体简体" w:hAnsi="Times New Roman" w:cs="Times New Roman"/>
                <w:color w:val="0D0D0D" w:themeColor="text1" w:themeTint="F2"/>
                <w:spacing w:val="-20"/>
                <w:sz w:val="24"/>
              </w:rPr>
            </w:pPr>
          </w:p>
        </w:tc>
      </w:tr>
    </w:tbl>
    <w:p w:rsidR="00027E74" w:rsidRDefault="006D4CAC" w:rsidP="0030306C">
      <w:pPr>
        <w:spacing w:line="300" w:lineRule="exact"/>
        <w:ind w:leftChars="150" w:left="1019" w:hangingChars="300" w:hanging="638"/>
        <w:rPr>
          <w:rFonts w:ascii="Times New Roman" w:eastAsia="方正仿宋简体" w:hAnsi="Times New Roman" w:cs="Times New Roman"/>
          <w:color w:val="0D0D0D" w:themeColor="text1" w:themeTint="F2"/>
          <w:sz w:val="24"/>
        </w:rPr>
      </w:pP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注：</w:t>
      </w: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1.</w:t>
      </w: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参加资格复审的，按照干部管理权限，由相关单位和组织部门对表格内容进行审查，注明是否同意报考的意见，并加盖印章。</w:t>
      </w:r>
    </w:p>
    <w:p w:rsidR="00027E74" w:rsidRDefault="006D4CAC" w:rsidP="00027E74">
      <w:pPr>
        <w:spacing w:line="300" w:lineRule="exact"/>
        <w:ind w:firstLineChars="400" w:firstLine="851"/>
        <w:rPr>
          <w:rFonts w:ascii="Times New Roman" w:hAnsi="Times New Roman" w:cs="Times New Roman"/>
        </w:rPr>
      </w:pP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2.</w:t>
      </w:r>
      <w:r>
        <w:rPr>
          <w:rFonts w:ascii="Times New Roman" w:eastAsia="方正仿宋简体" w:hAnsi="Times New Roman" w:cs="Times New Roman" w:hint="eastAsia"/>
          <w:color w:val="0D0D0D" w:themeColor="text1" w:themeTint="F2"/>
          <w:sz w:val="24"/>
        </w:rPr>
        <w:t xml:space="preserve"> </w:t>
      </w:r>
      <w:r>
        <w:rPr>
          <w:rFonts w:ascii="Times New Roman" w:eastAsia="方正仿宋简体" w:hAnsi="Times New Roman" w:cs="Times New Roman"/>
          <w:color w:val="0D0D0D" w:themeColor="text1" w:themeTint="F2"/>
          <w:sz w:val="24"/>
        </w:rPr>
        <w:t>考生本人对报名表所填内容的真实性负责。</w:t>
      </w:r>
    </w:p>
    <w:sectPr w:rsidR="00027E74" w:rsidSect="00027E74">
      <w:pgSz w:w="11906" w:h="16838"/>
      <w:pgMar w:top="2154" w:right="1474" w:bottom="2041" w:left="1587" w:header="851" w:footer="992" w:gutter="0"/>
      <w:cols w:space="0"/>
      <w:docGrid w:type="linesAndChars" w:linePitch="590" w:charSpace="-55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AC" w:rsidRDefault="006D4CAC" w:rsidP="00027E74">
      <w:r>
        <w:separator/>
      </w:r>
    </w:p>
  </w:endnote>
  <w:endnote w:type="continuationSeparator" w:id="0">
    <w:p w:rsidR="006D4CAC" w:rsidRDefault="006D4CAC" w:rsidP="0002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E80F50D5-EAF0-41EA-92A6-767D59C56486}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F4AFE3C-A196-41B8-886F-372FEBFA3DE4}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E74" w:rsidRDefault="00027E7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-9.5pt;width:2in;height:2in;z-index:251659264;mso-wrap-style:none;mso-position-horizontal:outside;mso-position-horizontal-relative:margin" o:gfxdata="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zKa9D0wAAAAgBAAAPAAAAAAAAAAEAIAAAACIAAABkcnMvZG93&#10;bnJldi54bWxQSwECFAAUAAAACACHTuJAF0mU5cwBAACnAwAADgAAAAAAAAABACAAAAAiAQAAZHJz&#10;L2Uyb0RvYy54bWxQSwUGAAAAAAYABgBZAQAAYAUAAAAA&#10;" filled="f" stroked="f">
          <v:textbox style="mso-fit-shape-to-text:t" inset="0,0,0,0">
            <w:txbxContent>
              <w:p w:rsidR="00027E74" w:rsidRDefault="006D4CAC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="00027E74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027E74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30306C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027E74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AC" w:rsidRDefault="006D4CAC" w:rsidP="00027E74">
      <w:r>
        <w:separator/>
      </w:r>
    </w:p>
  </w:footnote>
  <w:footnote w:type="continuationSeparator" w:id="0">
    <w:p w:rsidR="006D4CAC" w:rsidRDefault="006D4CAC" w:rsidP="00027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6DE45D"/>
    <w:multiLevelType w:val="singleLevel"/>
    <w:tmpl w:val="BD6DE45D"/>
    <w:lvl w:ilvl="0">
      <w:start w:val="1"/>
      <w:numFmt w:val="decimal"/>
      <w:suff w:val="space"/>
      <w:lvlText w:val="%1."/>
      <w:lvlJc w:val="left"/>
    </w:lvl>
  </w:abstractNum>
  <w:abstractNum w:abstractNumId="1">
    <w:nsid w:val="FB224304"/>
    <w:multiLevelType w:val="singleLevel"/>
    <w:tmpl w:val="FB2243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64B48F"/>
    <w:multiLevelType w:val="singleLevel"/>
    <w:tmpl w:val="1064B48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CE5A9F"/>
    <w:multiLevelType w:val="singleLevel"/>
    <w:tmpl w:val="34CE5A9F"/>
    <w:lvl w:ilvl="0">
      <w:start w:val="1"/>
      <w:numFmt w:val="decimal"/>
      <w:suff w:val="space"/>
      <w:lvlText w:val="%1."/>
      <w:lvlJc w:val="left"/>
    </w:lvl>
  </w:abstractNum>
  <w:abstractNum w:abstractNumId="4">
    <w:nsid w:val="5F5BA16D"/>
    <w:multiLevelType w:val="singleLevel"/>
    <w:tmpl w:val="5F5BA16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isplayBackgroundShape/>
  <w:embedTrueTypeFonts/>
  <w:saveSubsetFonts/>
  <w:defaultTabStop w:val="420"/>
  <w:drawingGridHorizontalSpacing w:val="126"/>
  <w:drawingGridVerticalSpacing w:val="295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IwMGNjYzA5YzdhZTcwYjI2ZTU0ZmNiMGE5NDExNzQifQ=="/>
  </w:docVars>
  <w:rsids>
    <w:rsidRoot w:val="00027E74"/>
    <w:rsid w:val="00027E74"/>
    <w:rsid w:val="0030306C"/>
    <w:rsid w:val="006D4CAC"/>
    <w:rsid w:val="00F1191B"/>
    <w:rsid w:val="011A52DC"/>
    <w:rsid w:val="0168325F"/>
    <w:rsid w:val="01DB1D0B"/>
    <w:rsid w:val="02664544"/>
    <w:rsid w:val="027619AC"/>
    <w:rsid w:val="02ED7EC0"/>
    <w:rsid w:val="02F6117F"/>
    <w:rsid w:val="03767EB5"/>
    <w:rsid w:val="053F7FAA"/>
    <w:rsid w:val="05465378"/>
    <w:rsid w:val="063D2F0C"/>
    <w:rsid w:val="0664493D"/>
    <w:rsid w:val="06A8451B"/>
    <w:rsid w:val="0868133B"/>
    <w:rsid w:val="09703216"/>
    <w:rsid w:val="0A343B42"/>
    <w:rsid w:val="0A971D70"/>
    <w:rsid w:val="0C0E78BC"/>
    <w:rsid w:val="0C59113C"/>
    <w:rsid w:val="0C825B1D"/>
    <w:rsid w:val="0CDF2F6F"/>
    <w:rsid w:val="0CF5034D"/>
    <w:rsid w:val="0D193226"/>
    <w:rsid w:val="0D3336F7"/>
    <w:rsid w:val="0D6E4DCD"/>
    <w:rsid w:val="0DA10224"/>
    <w:rsid w:val="0DA75529"/>
    <w:rsid w:val="0E63372C"/>
    <w:rsid w:val="0EDD528C"/>
    <w:rsid w:val="0F566DED"/>
    <w:rsid w:val="0F8971C2"/>
    <w:rsid w:val="0FE41472"/>
    <w:rsid w:val="10063C11"/>
    <w:rsid w:val="110F1949"/>
    <w:rsid w:val="114710E3"/>
    <w:rsid w:val="11BC387F"/>
    <w:rsid w:val="135A334F"/>
    <w:rsid w:val="135F64D1"/>
    <w:rsid w:val="136A3E5B"/>
    <w:rsid w:val="14665D24"/>
    <w:rsid w:val="14FE249E"/>
    <w:rsid w:val="153D0A39"/>
    <w:rsid w:val="15BC3D0E"/>
    <w:rsid w:val="162D7DB3"/>
    <w:rsid w:val="16EF2001"/>
    <w:rsid w:val="171A15D7"/>
    <w:rsid w:val="172D0D7B"/>
    <w:rsid w:val="17481711"/>
    <w:rsid w:val="17EB7145"/>
    <w:rsid w:val="18C64AB6"/>
    <w:rsid w:val="18D70C3D"/>
    <w:rsid w:val="19436634"/>
    <w:rsid w:val="19630A84"/>
    <w:rsid w:val="199E2FD9"/>
    <w:rsid w:val="1A255D39"/>
    <w:rsid w:val="1AAB61A2"/>
    <w:rsid w:val="1AB232E4"/>
    <w:rsid w:val="1AF71484"/>
    <w:rsid w:val="1B040045"/>
    <w:rsid w:val="1B351FAC"/>
    <w:rsid w:val="1B4A2C53"/>
    <w:rsid w:val="1B8146F0"/>
    <w:rsid w:val="1B9238A2"/>
    <w:rsid w:val="1BB32AA3"/>
    <w:rsid w:val="1C525A04"/>
    <w:rsid w:val="1C8D1E24"/>
    <w:rsid w:val="1D3A3DDB"/>
    <w:rsid w:val="1D5A6425"/>
    <w:rsid w:val="1D914513"/>
    <w:rsid w:val="1DEA00D0"/>
    <w:rsid w:val="1DF17ADC"/>
    <w:rsid w:val="1E075E82"/>
    <w:rsid w:val="1F515C17"/>
    <w:rsid w:val="1FD75D28"/>
    <w:rsid w:val="201E5402"/>
    <w:rsid w:val="20CF4C51"/>
    <w:rsid w:val="20FA1B12"/>
    <w:rsid w:val="211C721E"/>
    <w:rsid w:val="219C4B33"/>
    <w:rsid w:val="21A00D0A"/>
    <w:rsid w:val="22A11E37"/>
    <w:rsid w:val="22E66398"/>
    <w:rsid w:val="23757D31"/>
    <w:rsid w:val="23B02B18"/>
    <w:rsid w:val="250A3D56"/>
    <w:rsid w:val="251E5B96"/>
    <w:rsid w:val="254054D5"/>
    <w:rsid w:val="2543457C"/>
    <w:rsid w:val="258C072F"/>
    <w:rsid w:val="259A4C37"/>
    <w:rsid w:val="27CC5A46"/>
    <w:rsid w:val="27F05BD9"/>
    <w:rsid w:val="285717B4"/>
    <w:rsid w:val="2A4144C9"/>
    <w:rsid w:val="2A981386"/>
    <w:rsid w:val="2AD03A9F"/>
    <w:rsid w:val="2AE2660C"/>
    <w:rsid w:val="2B3207F8"/>
    <w:rsid w:val="2B3470AB"/>
    <w:rsid w:val="2B995497"/>
    <w:rsid w:val="2BA80578"/>
    <w:rsid w:val="2BFC327D"/>
    <w:rsid w:val="2CAB7797"/>
    <w:rsid w:val="2D0839C4"/>
    <w:rsid w:val="2DAA05D8"/>
    <w:rsid w:val="2DFB7085"/>
    <w:rsid w:val="2F3A6B63"/>
    <w:rsid w:val="2F540DBC"/>
    <w:rsid w:val="2F8B66DA"/>
    <w:rsid w:val="32326DEE"/>
    <w:rsid w:val="323474D2"/>
    <w:rsid w:val="32592E75"/>
    <w:rsid w:val="32C57FA5"/>
    <w:rsid w:val="32FD6A1D"/>
    <w:rsid w:val="349C35B5"/>
    <w:rsid w:val="34B85CD0"/>
    <w:rsid w:val="34EE524E"/>
    <w:rsid w:val="35951B6D"/>
    <w:rsid w:val="360E413D"/>
    <w:rsid w:val="365000B2"/>
    <w:rsid w:val="36D6391F"/>
    <w:rsid w:val="3722627D"/>
    <w:rsid w:val="37732382"/>
    <w:rsid w:val="383A2F29"/>
    <w:rsid w:val="38D66725"/>
    <w:rsid w:val="395526C3"/>
    <w:rsid w:val="398246AB"/>
    <w:rsid w:val="3A541FF7"/>
    <w:rsid w:val="3B4E6A46"/>
    <w:rsid w:val="3C204976"/>
    <w:rsid w:val="3C836BC3"/>
    <w:rsid w:val="3CC12325"/>
    <w:rsid w:val="3EEA2F2A"/>
    <w:rsid w:val="3F255D10"/>
    <w:rsid w:val="3F282818"/>
    <w:rsid w:val="3F550756"/>
    <w:rsid w:val="3F8A64BB"/>
    <w:rsid w:val="3FC55C45"/>
    <w:rsid w:val="4013200C"/>
    <w:rsid w:val="402C30CE"/>
    <w:rsid w:val="407032AD"/>
    <w:rsid w:val="40A315E2"/>
    <w:rsid w:val="413D60E1"/>
    <w:rsid w:val="415E19AD"/>
    <w:rsid w:val="424B2AA7"/>
    <w:rsid w:val="42641D82"/>
    <w:rsid w:val="42BE6BA7"/>
    <w:rsid w:val="42D01C9C"/>
    <w:rsid w:val="437E400B"/>
    <w:rsid w:val="451C472C"/>
    <w:rsid w:val="453942C3"/>
    <w:rsid w:val="464F0948"/>
    <w:rsid w:val="47724B3E"/>
    <w:rsid w:val="47A84807"/>
    <w:rsid w:val="48B851C2"/>
    <w:rsid w:val="48D118F2"/>
    <w:rsid w:val="49C02010"/>
    <w:rsid w:val="4A1C2405"/>
    <w:rsid w:val="4B125CE2"/>
    <w:rsid w:val="4B7E0FD0"/>
    <w:rsid w:val="4C5A1159"/>
    <w:rsid w:val="4CC96874"/>
    <w:rsid w:val="4D1204CE"/>
    <w:rsid w:val="4D1C2EF1"/>
    <w:rsid w:val="4D7A5D30"/>
    <w:rsid w:val="4DA969E0"/>
    <w:rsid w:val="4E7B31F1"/>
    <w:rsid w:val="4E936EFC"/>
    <w:rsid w:val="4EF31987"/>
    <w:rsid w:val="4F060C49"/>
    <w:rsid w:val="4F230FC0"/>
    <w:rsid w:val="4F7B4634"/>
    <w:rsid w:val="4FBD3D43"/>
    <w:rsid w:val="50210776"/>
    <w:rsid w:val="509251CF"/>
    <w:rsid w:val="524A3FB4"/>
    <w:rsid w:val="53986FA1"/>
    <w:rsid w:val="53E75832"/>
    <w:rsid w:val="541C3C19"/>
    <w:rsid w:val="54654164"/>
    <w:rsid w:val="54D158BE"/>
    <w:rsid w:val="55012924"/>
    <w:rsid w:val="558C7C12"/>
    <w:rsid w:val="55EE4C56"/>
    <w:rsid w:val="55F96F8D"/>
    <w:rsid w:val="56074AA4"/>
    <w:rsid w:val="56CB6ADD"/>
    <w:rsid w:val="56D13CB3"/>
    <w:rsid w:val="57CD43E4"/>
    <w:rsid w:val="586C6148"/>
    <w:rsid w:val="5B216B42"/>
    <w:rsid w:val="5B4C2CDE"/>
    <w:rsid w:val="5B81031A"/>
    <w:rsid w:val="5C2A3405"/>
    <w:rsid w:val="5CF411B6"/>
    <w:rsid w:val="5D2B6790"/>
    <w:rsid w:val="5D8A5BAC"/>
    <w:rsid w:val="5DA570EB"/>
    <w:rsid w:val="614B11AE"/>
    <w:rsid w:val="61AE55F7"/>
    <w:rsid w:val="61F77DBE"/>
    <w:rsid w:val="62797F9D"/>
    <w:rsid w:val="628E231B"/>
    <w:rsid w:val="636B3D8A"/>
    <w:rsid w:val="63CB5574"/>
    <w:rsid w:val="646D6685"/>
    <w:rsid w:val="64E32E00"/>
    <w:rsid w:val="66BF6111"/>
    <w:rsid w:val="66DF5BB9"/>
    <w:rsid w:val="66F2031E"/>
    <w:rsid w:val="67656D42"/>
    <w:rsid w:val="6B373DFF"/>
    <w:rsid w:val="6B5A4377"/>
    <w:rsid w:val="6B7439F8"/>
    <w:rsid w:val="6BAF1436"/>
    <w:rsid w:val="6BE50451"/>
    <w:rsid w:val="6BFD341F"/>
    <w:rsid w:val="6C1B5927"/>
    <w:rsid w:val="6C510629"/>
    <w:rsid w:val="6C5C7183"/>
    <w:rsid w:val="6C783074"/>
    <w:rsid w:val="6CCB29BA"/>
    <w:rsid w:val="6D2A0812"/>
    <w:rsid w:val="6E966821"/>
    <w:rsid w:val="6F045092"/>
    <w:rsid w:val="6F5E05F2"/>
    <w:rsid w:val="71025602"/>
    <w:rsid w:val="71481C0E"/>
    <w:rsid w:val="714E5016"/>
    <w:rsid w:val="718F4A08"/>
    <w:rsid w:val="71B579E6"/>
    <w:rsid w:val="721750DD"/>
    <w:rsid w:val="722577FA"/>
    <w:rsid w:val="72312642"/>
    <w:rsid w:val="72DF5BFA"/>
    <w:rsid w:val="74C27582"/>
    <w:rsid w:val="752E65DE"/>
    <w:rsid w:val="76777610"/>
    <w:rsid w:val="767B34DF"/>
    <w:rsid w:val="76E3003A"/>
    <w:rsid w:val="7702023E"/>
    <w:rsid w:val="772E0EFE"/>
    <w:rsid w:val="79245453"/>
    <w:rsid w:val="7936053E"/>
    <w:rsid w:val="7B2D5E29"/>
    <w:rsid w:val="7C4116D4"/>
    <w:rsid w:val="7D7A4E9D"/>
    <w:rsid w:val="7E374B3D"/>
    <w:rsid w:val="7E8A3E1F"/>
    <w:rsid w:val="7F735A2D"/>
    <w:rsid w:val="7F897A1F"/>
    <w:rsid w:val="7FC908AC"/>
    <w:rsid w:val="7FD676A6"/>
    <w:rsid w:val="7FE7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E74"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paragraph" w:styleId="1">
    <w:name w:val="heading 1"/>
    <w:basedOn w:val="a"/>
    <w:next w:val="a"/>
    <w:qFormat/>
    <w:rsid w:val="00027E7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027E74"/>
    <w:pPr>
      <w:ind w:firstLineChars="200" w:firstLine="420"/>
    </w:pPr>
  </w:style>
  <w:style w:type="paragraph" w:styleId="a4">
    <w:name w:val="Body Text"/>
    <w:basedOn w:val="a"/>
    <w:next w:val="a"/>
    <w:qFormat/>
    <w:rsid w:val="00027E74"/>
  </w:style>
  <w:style w:type="paragraph" w:styleId="a5">
    <w:name w:val="footer"/>
    <w:basedOn w:val="a"/>
    <w:qFormat/>
    <w:rsid w:val="00027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027E7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4"/>
    <w:qFormat/>
    <w:rsid w:val="00027E74"/>
    <w:pPr>
      <w:ind w:firstLineChars="100" w:firstLine="420"/>
    </w:pPr>
  </w:style>
  <w:style w:type="character" w:styleId="a8">
    <w:name w:val="Strong"/>
    <w:basedOn w:val="a0"/>
    <w:qFormat/>
    <w:rsid w:val="00027E74"/>
    <w:rPr>
      <w:b/>
    </w:rPr>
  </w:style>
  <w:style w:type="character" w:styleId="a9">
    <w:name w:val="Hyperlink"/>
    <w:basedOn w:val="a0"/>
    <w:qFormat/>
    <w:rsid w:val="00027E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2024-11-29T01:46:00Z</cp:lastPrinted>
  <dcterms:created xsi:type="dcterms:W3CDTF">2024-11-29T08:53:00Z</dcterms:created>
  <dcterms:modified xsi:type="dcterms:W3CDTF">2024-11-29T08:53:00Z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901AE8A460864CB0A3395423F8D62052_13</vt:lpwstr>
  </property>
</Properties>
</file>