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987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bCs/>
          <w:color w:val="000000"/>
          <w:spacing w:val="-20"/>
          <w:kern w:val="2"/>
          <w:sz w:val="44"/>
          <w:szCs w:val="44"/>
          <w:shd w:val="clear" w:color="auto" w:fill="FFFFFF"/>
          <w:lang w:val="en-US" w:eastAsia="zh-CN" w:bidi="ar-SA"/>
        </w:rPr>
      </w:pPr>
      <w:r>
        <w:rPr>
          <w:rFonts w:hint="eastAsia" w:ascii="方正小标宋简体" w:hAnsi="方正小标宋简体" w:eastAsia="方正小标宋简体" w:cs="方正小标宋简体"/>
          <w:b/>
          <w:bCs/>
          <w:color w:val="000000"/>
          <w:spacing w:val="-20"/>
          <w:kern w:val="2"/>
          <w:sz w:val="44"/>
          <w:szCs w:val="44"/>
          <w:shd w:val="clear" w:color="auto" w:fill="FFFFFF"/>
          <w:lang w:val="en-US" w:eastAsia="zh-CN" w:bidi="ar-SA"/>
        </w:rPr>
        <w:t>沧州临港兴化城市建设投资集团有限公司</w:t>
      </w:r>
    </w:p>
    <w:p w14:paraId="7B8E02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bCs/>
          <w:color w:val="000000"/>
          <w:spacing w:val="-20"/>
          <w:kern w:val="2"/>
          <w:sz w:val="44"/>
          <w:szCs w:val="44"/>
          <w:shd w:val="clear" w:color="auto" w:fill="FFFFFF"/>
          <w:lang w:val="en-US" w:eastAsia="zh-CN" w:bidi="ar-SA"/>
        </w:rPr>
      </w:pPr>
      <w:r>
        <w:rPr>
          <w:rFonts w:hint="eastAsia" w:ascii="方正小标宋简体" w:hAnsi="方正小标宋简体" w:eastAsia="方正小标宋简体" w:cs="方正小标宋简体"/>
          <w:b/>
          <w:bCs/>
          <w:color w:val="000000"/>
          <w:spacing w:val="-20"/>
          <w:kern w:val="2"/>
          <w:sz w:val="44"/>
          <w:szCs w:val="44"/>
          <w:shd w:val="clear" w:color="auto" w:fill="FFFFFF"/>
          <w:lang w:val="en-US" w:eastAsia="zh-CN" w:bidi="ar-SA"/>
        </w:rPr>
        <w:t>招聘人才的公告</w:t>
      </w:r>
    </w:p>
    <w:p w14:paraId="2630DC8B">
      <w:pPr>
        <w:rPr>
          <w:rFonts w:hint="eastAsia"/>
          <w:lang w:val="en-US" w:eastAsia="zh-CN"/>
        </w:rPr>
      </w:pPr>
    </w:p>
    <w:p w14:paraId="3A3B7A57">
      <w:pPr>
        <w:keepNext w:val="0"/>
        <w:keepLines w:val="0"/>
        <w:pageBreakBefore w:val="0"/>
        <w:kinsoku/>
        <w:overflowPunct/>
        <w:topLinePunct w:val="0"/>
        <w:autoSpaceDE/>
        <w:autoSpaceDN/>
        <w:bidi w:val="0"/>
        <w:adjustRightInd/>
        <w:snapToGrid/>
        <w:spacing w:beforeAutospacing="0" w:afterAutospacing="0" w:line="540" w:lineRule="exact"/>
        <w:ind w:firstLine="561"/>
        <w:textAlignment w:val="auto"/>
      </w:pPr>
      <w:r>
        <w:rPr>
          <w:rFonts w:hint="eastAsia" w:ascii="仿宋_GB2312" w:hAnsi="仿宋_GB2312" w:eastAsia="仿宋_GB2312" w:cs="仿宋_GB2312"/>
          <w:color w:val="000000"/>
          <w:kern w:val="0"/>
          <w:sz w:val="32"/>
          <w:szCs w:val="32"/>
          <w:shd w:val="clear" w:color="auto" w:fill="FFFFFF"/>
          <w:lang w:val="en-US" w:eastAsia="zh-CN" w:bidi="ar"/>
        </w:rPr>
        <w:t>为积极为广大残疾人提供平等就业机会，按照管委会工作要求，现</w:t>
      </w:r>
      <w:r>
        <w:rPr>
          <w:rFonts w:hint="eastAsia" w:ascii="仿宋_GB2312" w:hAnsi="仿宋_GB2312" w:eastAsia="仿宋_GB2312" w:cs="仿宋_GB2312"/>
          <w:color w:val="000000"/>
          <w:kern w:val="0"/>
          <w:sz w:val="32"/>
          <w:szCs w:val="32"/>
          <w:shd w:val="clear" w:color="auto" w:fill="FFFFFF"/>
          <w:lang w:bidi="ar"/>
        </w:rPr>
        <w:t>沧州临港兴化城市建设投资集团有限公司</w:t>
      </w:r>
      <w:r>
        <w:rPr>
          <w:rFonts w:hint="eastAsia" w:ascii="仿宋_GB2312" w:hAnsi="仿宋_GB2312" w:eastAsia="仿宋_GB2312" w:cs="仿宋_GB2312"/>
          <w:color w:val="000000"/>
          <w:kern w:val="0"/>
          <w:sz w:val="32"/>
          <w:szCs w:val="32"/>
          <w:shd w:val="clear" w:color="auto" w:fill="FFFFFF"/>
          <w:lang w:val="en-US" w:eastAsia="zh-CN" w:bidi="ar"/>
        </w:rPr>
        <w:t>面向社会残疾人公开招聘工作人员2名</w:t>
      </w:r>
      <w:r>
        <w:rPr>
          <w:rFonts w:hint="eastAsia" w:ascii="仿宋_GB2312" w:hAnsi="仿宋_GB2312" w:eastAsia="仿宋_GB2312" w:cs="仿宋_GB2312"/>
          <w:color w:val="000000"/>
          <w:kern w:val="0"/>
          <w:sz w:val="32"/>
          <w:szCs w:val="32"/>
          <w:shd w:val="clear" w:color="auto" w:fill="FFFFFF"/>
          <w:lang w:val="zh-CN" w:bidi="ar"/>
        </w:rPr>
        <w:t>。</w:t>
      </w:r>
    </w:p>
    <w:p w14:paraId="4D2933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540" w:lineRule="exact"/>
        <w:ind w:right="0" w:firstLine="664"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6"/>
          <w:kern w:val="0"/>
          <w:sz w:val="32"/>
          <w:szCs w:val="32"/>
          <w:shd w:val="clear" w:fill="FFFFFF"/>
          <w:lang w:val="en-US" w:eastAsia="zh-CN" w:bidi="ar"/>
        </w:rPr>
        <w:t>一、招聘原则和方式</w:t>
      </w:r>
    </w:p>
    <w:p w14:paraId="55CAD39F">
      <w:pPr>
        <w:keepNext w:val="0"/>
        <w:keepLines w:val="0"/>
        <w:pageBreakBefore w:val="0"/>
        <w:kinsoku/>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坚持德才兼备和民主、公开、竞争、择优的原则，在考试、考察的基础上择优聘用。</w:t>
      </w:r>
    </w:p>
    <w:p w14:paraId="67A239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540" w:lineRule="exact"/>
        <w:ind w:left="0" w:right="0" w:firstLine="734"/>
        <w:jc w:val="both"/>
        <w:textAlignment w:val="auto"/>
        <w:rPr>
          <w:rFonts w:hint="eastAsia" w:ascii="黑体" w:hAnsi="黑体" w:eastAsia="黑体" w:cs="黑体"/>
          <w:i w:val="0"/>
          <w:iCs w:val="0"/>
          <w:caps w:val="0"/>
          <w:color w:val="333333"/>
          <w:spacing w:val="6"/>
          <w:kern w:val="0"/>
          <w:sz w:val="32"/>
          <w:szCs w:val="32"/>
          <w:shd w:val="clear" w:fill="FFFFFF"/>
          <w:lang w:val="en-US" w:eastAsia="zh-CN" w:bidi="ar"/>
        </w:rPr>
      </w:pPr>
      <w:r>
        <w:rPr>
          <w:rFonts w:hint="eastAsia" w:ascii="黑体" w:hAnsi="黑体" w:eastAsia="黑体" w:cs="黑体"/>
          <w:i w:val="0"/>
          <w:iCs w:val="0"/>
          <w:caps w:val="0"/>
          <w:color w:val="333333"/>
          <w:spacing w:val="6"/>
          <w:kern w:val="0"/>
          <w:sz w:val="32"/>
          <w:szCs w:val="32"/>
          <w:shd w:val="clear" w:fill="FFFFFF"/>
          <w:lang w:val="en-US" w:eastAsia="zh-CN" w:bidi="ar"/>
        </w:rPr>
        <w:t>二、招聘对象和条件</w:t>
      </w:r>
    </w:p>
    <w:p w14:paraId="260404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540" w:lineRule="exact"/>
        <w:ind w:right="0" w:firstLine="333" w:firstLineChars="100"/>
        <w:jc w:val="both"/>
        <w:textAlignment w:val="auto"/>
        <w:rPr>
          <w:rFonts w:hint="eastAsia" w:ascii="楷体" w:hAnsi="楷体" w:eastAsia="楷体" w:cs="楷体"/>
          <w:b/>
          <w:bCs/>
          <w:i w:val="0"/>
          <w:iCs w:val="0"/>
          <w:caps w:val="0"/>
          <w:color w:val="333333"/>
          <w:spacing w:val="0"/>
          <w:sz w:val="21"/>
          <w:szCs w:val="21"/>
        </w:rPr>
      </w:pPr>
      <w:r>
        <w:rPr>
          <w:rFonts w:hint="eastAsia" w:ascii="楷体" w:hAnsi="楷体" w:eastAsia="楷体" w:cs="楷体"/>
          <w:b/>
          <w:bCs/>
          <w:i w:val="0"/>
          <w:iCs w:val="0"/>
          <w:caps w:val="0"/>
          <w:color w:val="333333"/>
          <w:spacing w:val="6"/>
          <w:kern w:val="0"/>
          <w:sz w:val="32"/>
          <w:szCs w:val="32"/>
          <w:shd w:val="clear" w:fill="FFFFFF"/>
          <w:lang w:val="en-US" w:eastAsia="zh-CN" w:bidi="ar"/>
        </w:rPr>
        <w:t>（一）应聘人员应具备以下基本条件：</w:t>
      </w:r>
    </w:p>
    <w:p w14:paraId="440343A6">
      <w:pPr>
        <w:keepNext w:val="0"/>
        <w:keepLines w:val="0"/>
        <w:pageBreakBefore w:val="0"/>
        <w:kinsoku/>
        <w:overflowPunct/>
        <w:topLinePunct w:val="0"/>
        <w:autoSpaceDE/>
        <w:autoSpaceDN/>
        <w:bidi w:val="0"/>
        <w:adjustRightInd/>
        <w:snapToGrid/>
        <w:spacing w:beforeAutospacing="0" w:afterAutospacing="0" w:line="540" w:lineRule="exact"/>
        <w:ind w:firstLine="561"/>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1.具有中华人民共和国国籍。</w:t>
      </w:r>
    </w:p>
    <w:p w14:paraId="61FC07B0">
      <w:pPr>
        <w:keepNext w:val="0"/>
        <w:keepLines w:val="0"/>
        <w:pageBreakBefore w:val="0"/>
        <w:kinsoku/>
        <w:overflowPunct/>
        <w:topLinePunct w:val="0"/>
        <w:autoSpaceDE/>
        <w:autoSpaceDN/>
        <w:bidi w:val="0"/>
        <w:adjustRightInd/>
        <w:snapToGrid/>
        <w:spacing w:beforeAutospacing="0" w:afterAutospacing="0" w:line="540" w:lineRule="exact"/>
        <w:ind w:firstLine="561"/>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2.遵守宪法和法律。</w:t>
      </w:r>
    </w:p>
    <w:p w14:paraId="0F186B2E">
      <w:pPr>
        <w:keepNext w:val="0"/>
        <w:keepLines w:val="0"/>
        <w:pageBreakBefore w:val="0"/>
        <w:kinsoku/>
        <w:overflowPunct/>
        <w:topLinePunct w:val="0"/>
        <w:autoSpaceDE/>
        <w:autoSpaceDN/>
        <w:bidi w:val="0"/>
        <w:adjustRightInd/>
        <w:snapToGrid/>
        <w:spacing w:beforeAutospacing="0" w:afterAutospacing="0" w:line="540" w:lineRule="exact"/>
        <w:ind w:firstLine="561"/>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3.具有良好的品行和职业道德。</w:t>
      </w:r>
    </w:p>
    <w:p w14:paraId="45C35FB5">
      <w:pPr>
        <w:keepNext w:val="0"/>
        <w:keepLines w:val="0"/>
        <w:pageBreakBefore w:val="0"/>
        <w:kinsoku/>
        <w:overflowPunct/>
        <w:topLinePunct w:val="0"/>
        <w:autoSpaceDE/>
        <w:autoSpaceDN/>
        <w:bidi w:val="0"/>
        <w:adjustRightInd/>
        <w:snapToGrid/>
        <w:spacing w:beforeAutospacing="0" w:afterAutospacing="0" w:line="540" w:lineRule="exact"/>
        <w:ind w:firstLine="561"/>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4.持有效《中华人民共和国残疾人证》。</w:t>
      </w:r>
    </w:p>
    <w:p w14:paraId="77717621">
      <w:pPr>
        <w:keepNext w:val="0"/>
        <w:keepLines w:val="0"/>
        <w:pageBreakBefore w:val="0"/>
        <w:kinsoku/>
        <w:overflowPunct/>
        <w:topLinePunct w:val="0"/>
        <w:autoSpaceDE/>
        <w:autoSpaceDN/>
        <w:bidi w:val="0"/>
        <w:adjustRightInd/>
        <w:snapToGrid/>
        <w:spacing w:beforeAutospacing="0" w:afterAutospacing="0" w:line="540" w:lineRule="exact"/>
        <w:ind w:firstLine="561"/>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5.具有沧州市辖区户籍或高考生源地为沧州市，报考者配偶、父母一方具有沧州市辖区户籍的，报考者可视为具有其户籍。户籍以报名首日（2024年12月5日）户口所在地为准。</w:t>
      </w:r>
    </w:p>
    <w:p w14:paraId="443D6242">
      <w:pPr>
        <w:keepNext w:val="0"/>
        <w:keepLines w:val="0"/>
        <w:pageBreakBefore w:val="0"/>
        <w:kinsoku/>
        <w:overflowPunct/>
        <w:topLinePunct w:val="0"/>
        <w:autoSpaceDE/>
        <w:autoSpaceDN/>
        <w:bidi w:val="0"/>
        <w:adjustRightInd/>
        <w:snapToGrid/>
        <w:spacing w:beforeAutospacing="0" w:afterAutospacing="0" w:line="540" w:lineRule="exact"/>
        <w:ind w:firstLine="561"/>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6.符合所报岗位的年龄要求。年龄在18周岁及以上、30周岁及以下,研究生学历以上人员年龄可放宽到35周岁（实际年龄计算截至公告发布之日）。</w:t>
      </w:r>
    </w:p>
    <w:p w14:paraId="38551683">
      <w:pPr>
        <w:keepNext w:val="0"/>
        <w:keepLines w:val="0"/>
        <w:pageBreakBefore w:val="0"/>
        <w:kinsoku/>
        <w:overflowPunct/>
        <w:topLinePunct w:val="0"/>
        <w:autoSpaceDE/>
        <w:autoSpaceDN/>
        <w:bidi w:val="0"/>
        <w:adjustRightInd/>
        <w:snapToGrid/>
        <w:spacing w:beforeAutospacing="0" w:afterAutospacing="0" w:line="540" w:lineRule="exact"/>
        <w:ind w:firstLine="561"/>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7.符合与所报岗位相适应的国家承认的学历学位和专业要求。报名人员学历底限（学位底限）或以上学历（学位）的专业名称必须与岗位条件中专业要求一致（详见《岗位信息表》）。</w:t>
      </w:r>
    </w:p>
    <w:p w14:paraId="786E5A51">
      <w:pPr>
        <w:keepNext w:val="0"/>
        <w:keepLines w:val="0"/>
        <w:pageBreakBefore w:val="0"/>
        <w:kinsoku/>
        <w:overflowPunct/>
        <w:topLinePunct w:val="0"/>
        <w:autoSpaceDE/>
        <w:autoSpaceDN/>
        <w:bidi w:val="0"/>
        <w:adjustRightInd/>
        <w:snapToGrid/>
        <w:spacing w:beforeAutospacing="0" w:afterAutospacing="0" w:line="540" w:lineRule="exact"/>
        <w:ind w:firstLine="561"/>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取得国外（境外）学历学位的报名人员，需取得国家教育部留学服务中心出具的《学历学位认证书》，其专业名称与招聘岗位要求专业名称相近、课程基本一致，且符合该岗位所需要的其他条件的，可报考该岗位。</w:t>
      </w:r>
    </w:p>
    <w:p w14:paraId="1858BD5E">
      <w:pPr>
        <w:keepNext w:val="0"/>
        <w:keepLines w:val="0"/>
        <w:pageBreakBefore w:val="0"/>
        <w:kinsoku/>
        <w:overflowPunct/>
        <w:topLinePunct w:val="0"/>
        <w:autoSpaceDE/>
        <w:autoSpaceDN/>
        <w:bidi w:val="0"/>
        <w:adjustRightInd/>
        <w:snapToGrid/>
        <w:spacing w:beforeAutospacing="0" w:afterAutospacing="0" w:line="540" w:lineRule="exact"/>
        <w:ind w:firstLine="561"/>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通过自学考试、成人教育、网络教育、夜大、电大等非普通高等学历教育形式取得的学历（学位）须于报名前取得;留学回国人员须于2024年12月5日前取得国（境）外学位并完成教育部留学服务中心学历认证。</w:t>
      </w:r>
    </w:p>
    <w:p w14:paraId="09A45993">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8.适应岗位所需要的身体条件和心理素质，具体条件按</w:t>
      </w:r>
      <w:r>
        <w:rPr>
          <w:rFonts w:hint="eastAsia" w:ascii="仿宋_GB2312" w:hAnsi="仿宋_GB2312" w:eastAsia="仿宋_GB2312" w:cs="仿宋_GB2312"/>
          <w:b w:val="0"/>
          <w:bCs w:val="0"/>
          <w:color w:val="000000"/>
          <w:kern w:val="0"/>
          <w:sz w:val="32"/>
          <w:szCs w:val="32"/>
          <w:shd w:val="clear" w:color="auto" w:fill="FFFFFF"/>
          <w:lang w:val="en-US" w:eastAsia="zh-CN" w:bidi="ar"/>
        </w:rPr>
        <w:t>《岗位信息表》（详见附件）</w:t>
      </w:r>
      <w:r>
        <w:rPr>
          <w:rFonts w:hint="eastAsia" w:ascii="仿宋_GB2312" w:hAnsi="仿宋_GB2312" w:eastAsia="仿宋_GB2312" w:cs="仿宋_GB2312"/>
          <w:color w:val="000000"/>
          <w:kern w:val="0"/>
          <w:sz w:val="32"/>
          <w:szCs w:val="32"/>
          <w:shd w:val="clear" w:color="auto" w:fill="FFFFFF"/>
          <w:lang w:val="en-US" w:eastAsia="zh-CN" w:bidi="ar"/>
        </w:rPr>
        <w:t>要求确定。</w:t>
      </w:r>
    </w:p>
    <w:p w14:paraId="7BFB54D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40" w:lineRule="exact"/>
        <w:ind w:right="0" w:firstLine="643" w:firstLineChars="200"/>
        <w:jc w:val="both"/>
        <w:textAlignment w:val="auto"/>
        <w:rPr>
          <w:rFonts w:hint="eastAsia" w:ascii="楷体" w:hAnsi="楷体" w:eastAsia="楷体" w:cs="楷体"/>
          <w:b/>
          <w:bCs/>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（二）有下列情形之一的人员不得报考：</w:t>
      </w:r>
    </w:p>
    <w:p w14:paraId="2F1768B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4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1.曾因犯罪受过刑事处罚的和曾被开除公职的；违法、违纪正在接受审查的。</w:t>
      </w:r>
    </w:p>
    <w:p w14:paraId="379DC3DD">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2.现役军人；已录用和试用期内的公务员和事业单位工作人员。</w:t>
      </w:r>
    </w:p>
    <w:p w14:paraId="474686EA">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3.被依法列为失信联合惩戒对象的人员。</w:t>
      </w:r>
    </w:p>
    <w:p w14:paraId="6248EC20">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4.全日制普通类高校在读的学生。</w:t>
      </w:r>
    </w:p>
    <w:p w14:paraId="30189ADB">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5.聘用后即构成回避关系的（应聘人员不得报考聘用后即构成回避关系的招聘岗位；凡与招聘国有企业负责人员有夫妻关系、直系血亲关系、三代以内旁系血亲或者近姻亲关系的应聘人员）。</w:t>
      </w:r>
    </w:p>
    <w:p w14:paraId="4E4CC046">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6.法律法规不得招聘的其它情况的人员以及其它不符合报考资格条件的。</w:t>
      </w:r>
    </w:p>
    <w:p w14:paraId="28A250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540" w:lineRule="exact"/>
        <w:ind w:left="0" w:right="0" w:firstLine="734"/>
        <w:jc w:val="both"/>
        <w:textAlignment w:val="auto"/>
        <w:rPr>
          <w:rFonts w:hint="eastAsia" w:ascii="黑体" w:hAnsi="黑体" w:eastAsia="黑体" w:cs="黑体"/>
          <w:i w:val="0"/>
          <w:iCs w:val="0"/>
          <w:caps w:val="0"/>
          <w:color w:val="333333"/>
          <w:spacing w:val="6"/>
          <w:kern w:val="0"/>
          <w:sz w:val="32"/>
          <w:szCs w:val="32"/>
          <w:shd w:val="clear" w:fill="FFFFFF"/>
          <w:lang w:val="en-US" w:eastAsia="zh-CN" w:bidi="ar"/>
        </w:rPr>
      </w:pPr>
      <w:r>
        <w:rPr>
          <w:rFonts w:hint="eastAsia" w:ascii="黑体" w:hAnsi="黑体" w:eastAsia="黑体" w:cs="黑体"/>
          <w:i w:val="0"/>
          <w:iCs w:val="0"/>
          <w:caps w:val="0"/>
          <w:color w:val="333333"/>
          <w:spacing w:val="6"/>
          <w:kern w:val="0"/>
          <w:sz w:val="32"/>
          <w:szCs w:val="32"/>
          <w:shd w:val="clear" w:fill="FFFFFF"/>
          <w:lang w:val="en-US" w:eastAsia="zh-CN" w:bidi="ar"/>
        </w:rPr>
        <w:t>三、招聘方式</w:t>
      </w:r>
    </w:p>
    <w:p w14:paraId="28028461">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本次公开招聘采取笔试、面试相结合的方式进行，总成绩=笔试成绩×40%+面试成绩×60%，总成绩四舍五入保留2位小数。</w:t>
      </w:r>
    </w:p>
    <w:p w14:paraId="7346A0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540" w:lineRule="exact"/>
        <w:ind w:left="0" w:right="0" w:firstLine="734"/>
        <w:jc w:val="both"/>
        <w:textAlignment w:val="auto"/>
        <w:rPr>
          <w:rFonts w:hint="eastAsia" w:ascii="黑体" w:hAnsi="黑体" w:eastAsia="黑体" w:cs="黑体"/>
          <w:i w:val="0"/>
          <w:iCs w:val="0"/>
          <w:caps w:val="0"/>
          <w:color w:val="333333"/>
          <w:spacing w:val="6"/>
          <w:kern w:val="0"/>
          <w:sz w:val="32"/>
          <w:szCs w:val="32"/>
          <w:shd w:val="clear" w:fill="FFFFFF"/>
          <w:lang w:val="en-US" w:eastAsia="zh-CN" w:bidi="ar"/>
        </w:rPr>
      </w:pPr>
      <w:r>
        <w:rPr>
          <w:rFonts w:hint="eastAsia" w:ascii="黑体" w:hAnsi="黑体" w:eastAsia="黑体" w:cs="黑体"/>
          <w:i w:val="0"/>
          <w:iCs w:val="0"/>
          <w:caps w:val="0"/>
          <w:color w:val="333333"/>
          <w:spacing w:val="6"/>
          <w:kern w:val="0"/>
          <w:sz w:val="32"/>
          <w:szCs w:val="32"/>
          <w:shd w:val="clear" w:fill="FFFFFF"/>
          <w:lang w:val="en-US" w:eastAsia="zh-CN" w:bidi="ar"/>
        </w:rPr>
        <w:t>四、报名办法</w:t>
      </w:r>
    </w:p>
    <w:p w14:paraId="599D469D">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本次公开招聘实行网上报名和资格初审，每人限报考一个岗位。</w:t>
      </w:r>
    </w:p>
    <w:p w14:paraId="07DF9662">
      <w:pPr>
        <w:keepNext w:val="0"/>
        <w:keepLines w:val="0"/>
        <w:pageBreakBefore w:val="0"/>
        <w:widowControl/>
        <w:suppressLineNumbers w:val="0"/>
        <w:shd w:val="clear" w:fill="FFFFFF"/>
        <w:kinsoku/>
        <w:overflowPunct/>
        <w:topLinePunct w:val="0"/>
        <w:autoSpaceDE/>
        <w:autoSpaceDN/>
        <w:bidi w:val="0"/>
        <w:adjustRightInd/>
        <w:snapToGrid/>
        <w:spacing w:beforeAutospacing="0" w:afterAutospacing="0" w:line="540" w:lineRule="exact"/>
        <w:ind w:left="0" w:right="0" w:firstLine="640"/>
        <w:jc w:val="both"/>
        <w:textAlignment w:val="auto"/>
        <w:rPr>
          <w:rFonts w:hint="eastAsia" w:ascii="楷体" w:hAnsi="楷体" w:eastAsia="楷体" w:cs="楷体"/>
          <w:i w:val="0"/>
          <w:iCs w:val="0"/>
          <w:caps w:val="0"/>
          <w:color w:val="333333"/>
          <w:spacing w:val="0"/>
          <w:sz w:val="21"/>
          <w:szCs w:val="21"/>
        </w:rPr>
      </w:pPr>
      <w:r>
        <w:rPr>
          <w:rFonts w:hint="eastAsia" w:ascii="楷体" w:hAnsi="楷体" w:eastAsia="楷体" w:cs="楷体"/>
          <w:i w:val="0"/>
          <w:iCs w:val="0"/>
          <w:caps w:val="0"/>
          <w:color w:val="333333"/>
          <w:spacing w:val="0"/>
          <w:kern w:val="0"/>
          <w:sz w:val="32"/>
          <w:szCs w:val="32"/>
          <w:shd w:val="clear" w:fill="FFFFFF"/>
          <w:lang w:val="en-US" w:eastAsia="zh-CN" w:bidi="ar"/>
        </w:rPr>
        <w:t>（一）网上报名方式和时间。</w:t>
      </w:r>
    </w:p>
    <w:p w14:paraId="0E068EB2">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报名网址：沧州临港经济技术开发区官网（http://www.czcip.gov.cn/）“公告公示”栏。</w:t>
      </w:r>
    </w:p>
    <w:p w14:paraId="6280CBE4">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报名时间：2024年12月5日至12月11日。</w:t>
      </w:r>
    </w:p>
    <w:p w14:paraId="4E7B745F">
      <w:pPr>
        <w:keepNext w:val="0"/>
        <w:keepLines w:val="0"/>
        <w:pageBreakBefore w:val="0"/>
        <w:widowControl/>
        <w:suppressLineNumbers w:val="0"/>
        <w:shd w:val="clear" w:fill="FFFFFF"/>
        <w:kinsoku/>
        <w:overflowPunct/>
        <w:topLinePunct w:val="0"/>
        <w:autoSpaceDE/>
        <w:autoSpaceDN/>
        <w:bidi w:val="0"/>
        <w:adjustRightInd/>
        <w:snapToGrid/>
        <w:spacing w:beforeAutospacing="0" w:afterAutospacing="0" w:line="540" w:lineRule="exact"/>
        <w:ind w:left="0" w:right="0" w:firstLine="640"/>
        <w:jc w:val="both"/>
        <w:textAlignment w:val="auto"/>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kern w:val="0"/>
          <w:sz w:val="32"/>
          <w:szCs w:val="32"/>
          <w:shd w:val="clear" w:fill="FFFFFF"/>
          <w:lang w:val="en-US" w:eastAsia="zh-CN" w:bidi="ar"/>
        </w:rPr>
        <w:t>（二）网上报名的基本程序。</w:t>
      </w:r>
    </w:p>
    <w:p w14:paraId="0B0E435A">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（特别提示：鉴于以往报名情况，报名截止前2天报名人数比较集中，请尽量避开报名高峰期，建议不要最后1天报名。）</w:t>
      </w:r>
    </w:p>
    <w:p w14:paraId="00418A0B">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1.报名前，须完全了解本次招聘政策和岗位条件，认真阅读本公告，按照步骤进行具体操作。</w:t>
      </w:r>
    </w:p>
    <w:p w14:paraId="6C386BC4">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2.网上报名实行严格的自律机制，必须承诺履行《诚信承诺书》，对提交审核的报名信息真实性负责，在公开招聘的任一环节中（包括试用期），凡发现网上填报的信息与实际情况不一致的、不符合报考条件的，取消应聘资格。</w:t>
      </w:r>
    </w:p>
    <w:p w14:paraId="5CB5326A">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kern w:val="0"/>
          <w:sz w:val="32"/>
          <w:szCs w:val="32"/>
          <w:shd w:val="clear" w:color="auto" w:fill="FFFFFF"/>
          <w:lang w:val="en-US" w:eastAsia="zh-CN" w:bidi="ar"/>
        </w:rPr>
        <w:t>3.报名人员登陆沧州临港经济技术开发区网站（http://www.czcip.gov.cn/）下载《公开招聘人员报名登记表》，须将本人身份证、毕业证、学位证、残疾人证、相关资格证，学信网《教育部学籍在线验证报告》、《教育部学历证书电子注册备案表》、近期小二寸免冠彩色半身照片等证明材料电子版和《公开招聘人员报名登记表》发送至邮箱1530215024@qq.com。</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bCs/>
          <w:color w:val="000000"/>
          <w:sz w:val="32"/>
          <w:szCs w:val="32"/>
          <w:lang w:eastAsia="zh-CN"/>
        </w:rPr>
        <w:t>注：邮箱在规定时间内接收到完整报名信息即为报名成功，为防止网络错误，请各位考生发送邮件后电话确认</w:t>
      </w:r>
      <w:r>
        <w:rPr>
          <w:rFonts w:hint="eastAsia" w:ascii="仿宋_GB2312" w:hAnsi="仿宋_GB2312" w:eastAsia="仿宋_GB2312" w:cs="仿宋_GB2312"/>
          <w:color w:val="000000"/>
          <w:sz w:val="32"/>
          <w:szCs w:val="32"/>
          <w:lang w:eastAsia="zh-CN"/>
        </w:rPr>
        <w:t>）</w:t>
      </w:r>
    </w:p>
    <w:p w14:paraId="7F631110">
      <w:pPr>
        <w:keepNext w:val="0"/>
        <w:keepLines w:val="0"/>
        <w:pageBreakBefore w:val="0"/>
        <w:kinsoku/>
        <w:wordWrap/>
        <w:overflowPunct/>
        <w:topLinePunct w:val="0"/>
        <w:autoSpaceDE/>
        <w:autoSpaceDN/>
        <w:bidi w:val="0"/>
        <w:adjustRightInd/>
        <w:snapToGrid w:val="0"/>
        <w:spacing w:beforeAutospacing="0" w:afterAutospacing="0" w:line="54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）报名地址</w:t>
      </w:r>
      <w:r>
        <w:rPr>
          <w:rFonts w:hint="eastAsia" w:ascii="仿宋_GB2312" w:hAnsi="仿宋_GB2312" w:eastAsia="仿宋_GB2312" w:cs="仿宋_GB2312"/>
          <w:color w:val="000000"/>
          <w:sz w:val="32"/>
          <w:szCs w:val="32"/>
          <w:lang w:eastAsia="zh-CN"/>
        </w:rPr>
        <w:t>。</w:t>
      </w:r>
    </w:p>
    <w:p w14:paraId="49BA3E2E">
      <w:pPr>
        <w:keepNext w:val="0"/>
        <w:keepLines w:val="0"/>
        <w:pageBreakBefore w:val="0"/>
        <w:widowControl w:val="0"/>
        <w:kinsoku/>
        <w:wordWrap/>
        <w:overflowPunct/>
        <w:topLinePunct w:val="0"/>
        <w:autoSpaceDE/>
        <w:autoSpaceDN/>
        <w:bidi w:val="0"/>
        <w:adjustRightInd/>
        <w:snapToGrid w:val="0"/>
        <w:spacing w:beforeAutospacing="0" w:afterAutospacing="0" w:line="5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址：河北省沧州市沧州临港经济技术开发区生物医药产业孵化器1#楼401室。                                            </w:t>
      </w:r>
    </w:p>
    <w:p w14:paraId="1270B5E2">
      <w:pPr>
        <w:keepNext w:val="0"/>
        <w:keepLines w:val="0"/>
        <w:pageBreakBefore w:val="0"/>
        <w:kinsoku/>
        <w:wordWrap/>
        <w:overflowPunct/>
        <w:topLinePunct w:val="0"/>
        <w:autoSpaceDE/>
        <w:autoSpaceDN/>
        <w:bidi w:val="0"/>
        <w:adjustRightInd/>
        <w:snapToGrid w:val="0"/>
        <w:spacing w:beforeAutospacing="0" w:afterAutospacing="0" w:line="5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联系人：赖国英</w:t>
      </w:r>
    </w:p>
    <w:p w14:paraId="63B5B858">
      <w:pPr>
        <w:keepNext w:val="0"/>
        <w:keepLines w:val="0"/>
        <w:pageBreakBefore w:val="0"/>
        <w:kinsoku/>
        <w:wordWrap/>
        <w:overflowPunct/>
        <w:topLinePunct w:val="0"/>
        <w:autoSpaceDE/>
        <w:autoSpaceDN/>
        <w:bidi w:val="0"/>
        <w:adjustRightInd/>
        <w:snapToGrid w:val="0"/>
        <w:spacing w:beforeAutospacing="0" w:afterAutospacing="0" w:line="5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联系电话：0317－7559893</w:t>
      </w:r>
      <w:bookmarkStart w:id="0" w:name="_GoBack"/>
      <w:bookmarkEnd w:id="0"/>
    </w:p>
    <w:p w14:paraId="3968B77E">
      <w:pPr>
        <w:keepNext w:val="0"/>
        <w:keepLines w:val="0"/>
        <w:pageBreakBefore w:val="0"/>
        <w:kinsoku/>
        <w:wordWrap/>
        <w:overflowPunct/>
        <w:topLinePunct w:val="0"/>
        <w:autoSpaceDE/>
        <w:autoSpaceDN/>
        <w:bidi w:val="0"/>
        <w:adjustRightInd/>
        <w:snapToGrid w:val="0"/>
        <w:spacing w:beforeAutospacing="0" w:afterAutospacing="0" w:line="54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资格审查</w:t>
      </w:r>
      <w:r>
        <w:rPr>
          <w:rFonts w:hint="eastAsia" w:ascii="仿宋_GB2312" w:hAnsi="仿宋_GB2312" w:eastAsia="仿宋_GB2312" w:cs="仿宋_GB2312"/>
          <w:color w:val="000000"/>
          <w:sz w:val="32"/>
          <w:szCs w:val="32"/>
          <w:lang w:eastAsia="zh-CN"/>
        </w:rPr>
        <w:t>。</w:t>
      </w:r>
    </w:p>
    <w:p w14:paraId="155D6291">
      <w:pPr>
        <w:keepNext w:val="0"/>
        <w:keepLines w:val="0"/>
        <w:pageBreakBefore w:val="0"/>
        <w:kinsoku/>
        <w:overflowPunct/>
        <w:topLinePunct w:val="0"/>
        <w:autoSpaceDE/>
        <w:autoSpaceDN/>
        <w:bidi w:val="0"/>
        <w:adjustRightInd/>
        <w:snapToGrid w:val="0"/>
        <w:spacing w:beforeAutospacing="0" w:afterAutospacing="0" w:line="540" w:lineRule="exact"/>
        <w:ind w:firstLine="640" w:firstLineChars="200"/>
        <w:jc w:val="both"/>
        <w:textAlignment w:val="auto"/>
        <w:rPr>
          <w:rStyle w:val="16"/>
          <w:rFonts w:ascii="仿宋_GB2312" w:hAnsi="Calibri" w:eastAsia="仿宋_GB2312"/>
          <w:b/>
          <w:bCs/>
          <w:color w:val="000000"/>
          <w:kern w:val="2"/>
          <w:sz w:val="32"/>
          <w:szCs w:val="32"/>
          <w:lang w:val="en-US" w:eastAsia="zh-CN" w:bidi="ar-SA"/>
        </w:rPr>
      </w:pPr>
      <w:r>
        <w:rPr>
          <w:rFonts w:hint="eastAsia" w:ascii="仿宋_GB2312" w:eastAsia="仿宋_GB2312" w:cs="仿宋_GB2312"/>
          <w:b w:val="0"/>
          <w:bCs w:val="0"/>
          <w:color w:val="000000"/>
          <w:sz w:val="32"/>
          <w:szCs w:val="32"/>
          <w:lang w:bidi="ar-SA"/>
        </w:rPr>
        <w:t>时间：</w:t>
      </w:r>
      <w:r>
        <w:rPr>
          <w:rStyle w:val="16"/>
          <w:rFonts w:ascii="仿宋_GB2312" w:hAnsi="Calibri" w:eastAsia="仿宋_GB2312"/>
          <w:b w:val="0"/>
          <w:bCs w:val="0"/>
          <w:color w:val="000000"/>
          <w:kern w:val="2"/>
          <w:sz w:val="32"/>
          <w:szCs w:val="32"/>
          <w:lang w:val="en-US" w:eastAsia="zh-CN" w:bidi="ar-SA"/>
        </w:rPr>
        <w:t>20</w:t>
      </w:r>
      <w:r>
        <w:rPr>
          <w:rStyle w:val="16"/>
          <w:rFonts w:hint="eastAsia" w:ascii="仿宋_GB2312" w:eastAsia="仿宋_GB2312"/>
          <w:b w:val="0"/>
          <w:bCs w:val="0"/>
          <w:color w:val="000000"/>
          <w:kern w:val="2"/>
          <w:sz w:val="32"/>
          <w:szCs w:val="32"/>
          <w:lang w:val="en-US" w:eastAsia="zh-CN" w:bidi="ar-SA"/>
        </w:rPr>
        <w:t>24</w:t>
      </w:r>
      <w:r>
        <w:rPr>
          <w:rStyle w:val="16"/>
          <w:rFonts w:ascii="仿宋_GB2312" w:hAnsi="Calibri" w:eastAsia="仿宋_GB2312"/>
          <w:b w:val="0"/>
          <w:bCs w:val="0"/>
          <w:color w:val="000000"/>
          <w:kern w:val="2"/>
          <w:sz w:val="32"/>
          <w:szCs w:val="32"/>
          <w:lang w:val="en-US" w:eastAsia="zh-CN" w:bidi="ar-SA"/>
        </w:rPr>
        <w:t>年</w:t>
      </w:r>
      <w:r>
        <w:rPr>
          <w:rStyle w:val="16"/>
          <w:rFonts w:hint="eastAsia" w:ascii="仿宋_GB2312" w:eastAsia="仿宋_GB2312"/>
          <w:b w:val="0"/>
          <w:bCs w:val="0"/>
          <w:color w:val="000000"/>
          <w:kern w:val="2"/>
          <w:sz w:val="32"/>
          <w:szCs w:val="32"/>
          <w:lang w:val="en-US" w:eastAsia="zh-CN" w:bidi="ar-SA"/>
        </w:rPr>
        <w:t>12</w:t>
      </w:r>
      <w:r>
        <w:rPr>
          <w:rStyle w:val="16"/>
          <w:rFonts w:ascii="仿宋_GB2312" w:hAnsi="Calibri" w:eastAsia="仿宋_GB2312"/>
          <w:b w:val="0"/>
          <w:bCs w:val="0"/>
          <w:color w:val="000000"/>
          <w:kern w:val="2"/>
          <w:sz w:val="32"/>
          <w:szCs w:val="32"/>
          <w:lang w:val="en-US" w:eastAsia="zh-CN" w:bidi="ar-SA"/>
        </w:rPr>
        <w:t>月</w:t>
      </w:r>
      <w:r>
        <w:rPr>
          <w:rStyle w:val="16"/>
          <w:rFonts w:hint="eastAsia" w:ascii="仿宋_GB2312" w:eastAsia="仿宋_GB2312"/>
          <w:b w:val="0"/>
          <w:bCs w:val="0"/>
          <w:color w:val="000000"/>
          <w:kern w:val="2"/>
          <w:sz w:val="32"/>
          <w:szCs w:val="32"/>
          <w:lang w:val="en-US" w:eastAsia="zh-CN" w:bidi="ar-SA"/>
        </w:rPr>
        <w:t>12</w:t>
      </w:r>
      <w:r>
        <w:rPr>
          <w:rStyle w:val="16"/>
          <w:rFonts w:ascii="仿宋_GB2312" w:hAnsi="Calibri" w:eastAsia="仿宋_GB2312"/>
          <w:b w:val="0"/>
          <w:bCs w:val="0"/>
          <w:color w:val="000000"/>
          <w:kern w:val="2"/>
          <w:sz w:val="32"/>
          <w:szCs w:val="32"/>
          <w:lang w:val="en-US" w:eastAsia="zh-CN" w:bidi="ar-SA"/>
        </w:rPr>
        <w:t>日—</w:t>
      </w:r>
      <w:r>
        <w:rPr>
          <w:rStyle w:val="16"/>
          <w:rFonts w:hint="eastAsia" w:ascii="仿宋_GB2312" w:eastAsia="仿宋_GB2312"/>
          <w:b w:val="0"/>
          <w:bCs w:val="0"/>
          <w:color w:val="000000"/>
          <w:kern w:val="2"/>
          <w:sz w:val="32"/>
          <w:szCs w:val="32"/>
          <w:lang w:val="en-US" w:eastAsia="zh-CN" w:bidi="ar-SA"/>
        </w:rPr>
        <w:t>2024</w:t>
      </w:r>
      <w:r>
        <w:rPr>
          <w:rStyle w:val="16"/>
          <w:rFonts w:ascii="仿宋_GB2312" w:hAnsi="Calibri" w:eastAsia="仿宋_GB2312"/>
          <w:b w:val="0"/>
          <w:bCs w:val="0"/>
          <w:color w:val="000000"/>
          <w:kern w:val="2"/>
          <w:sz w:val="32"/>
          <w:szCs w:val="32"/>
          <w:lang w:val="en-US" w:eastAsia="zh-CN" w:bidi="ar-SA"/>
        </w:rPr>
        <w:t>年</w:t>
      </w:r>
      <w:r>
        <w:rPr>
          <w:rStyle w:val="16"/>
          <w:rFonts w:hint="eastAsia" w:ascii="仿宋_GB2312" w:eastAsia="仿宋_GB2312"/>
          <w:b w:val="0"/>
          <w:bCs w:val="0"/>
          <w:color w:val="000000"/>
          <w:kern w:val="2"/>
          <w:sz w:val="32"/>
          <w:szCs w:val="32"/>
          <w:lang w:val="en-US" w:eastAsia="zh-CN" w:bidi="ar-SA"/>
        </w:rPr>
        <w:t>12</w:t>
      </w:r>
      <w:r>
        <w:rPr>
          <w:rStyle w:val="16"/>
          <w:rFonts w:ascii="仿宋_GB2312" w:hAnsi="Calibri" w:eastAsia="仿宋_GB2312"/>
          <w:b w:val="0"/>
          <w:bCs w:val="0"/>
          <w:color w:val="000000"/>
          <w:kern w:val="2"/>
          <w:sz w:val="32"/>
          <w:szCs w:val="32"/>
          <w:lang w:val="en-US" w:eastAsia="zh-CN" w:bidi="ar-SA"/>
        </w:rPr>
        <w:t>月</w:t>
      </w:r>
      <w:r>
        <w:rPr>
          <w:rStyle w:val="16"/>
          <w:rFonts w:hint="eastAsia" w:ascii="仿宋_GB2312" w:eastAsia="仿宋_GB2312"/>
          <w:b w:val="0"/>
          <w:bCs w:val="0"/>
          <w:color w:val="000000"/>
          <w:kern w:val="2"/>
          <w:sz w:val="32"/>
          <w:szCs w:val="32"/>
          <w:lang w:val="en-US" w:eastAsia="zh-CN" w:bidi="ar-SA"/>
        </w:rPr>
        <w:t>13</w:t>
      </w:r>
      <w:r>
        <w:rPr>
          <w:rStyle w:val="16"/>
          <w:rFonts w:ascii="仿宋_GB2312" w:hAnsi="Calibri" w:eastAsia="仿宋_GB2312"/>
          <w:b w:val="0"/>
          <w:bCs w:val="0"/>
          <w:color w:val="000000"/>
          <w:kern w:val="2"/>
          <w:sz w:val="32"/>
          <w:szCs w:val="32"/>
          <w:lang w:val="en-US" w:eastAsia="zh-CN" w:bidi="ar-SA"/>
        </w:rPr>
        <w:t>日</w:t>
      </w:r>
      <w:r>
        <w:rPr>
          <w:rStyle w:val="16"/>
          <w:rFonts w:hint="eastAsia" w:ascii="仿宋_GB2312" w:eastAsia="仿宋_GB2312"/>
          <w:b w:val="0"/>
          <w:bCs w:val="0"/>
          <w:color w:val="000000"/>
          <w:kern w:val="2"/>
          <w:sz w:val="32"/>
          <w:szCs w:val="32"/>
          <w:lang w:val="en-US" w:eastAsia="zh-CN" w:bidi="ar-SA"/>
        </w:rPr>
        <w:t>。</w:t>
      </w:r>
    </w:p>
    <w:p w14:paraId="6D108634">
      <w:pPr>
        <w:keepNext w:val="0"/>
        <w:keepLines w:val="0"/>
        <w:pageBreakBefore w:val="0"/>
        <w:kinsoku/>
        <w:wordWrap/>
        <w:overflowPunct/>
        <w:topLinePunct w:val="0"/>
        <w:autoSpaceDE/>
        <w:autoSpaceDN/>
        <w:bidi w:val="0"/>
        <w:adjustRightInd/>
        <w:snapToGrid w:val="0"/>
        <w:spacing w:beforeAutospacing="0" w:afterAutospacing="0" w:line="5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报名人员携带报考证件、相关材料，由招聘领导小组进行资格审查。</w:t>
      </w:r>
    </w:p>
    <w:p w14:paraId="79730A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540" w:lineRule="exact"/>
        <w:ind w:left="0" w:right="0" w:firstLine="734"/>
        <w:jc w:val="both"/>
        <w:textAlignment w:val="auto"/>
        <w:rPr>
          <w:rFonts w:hint="eastAsia" w:ascii="黑体" w:hAnsi="黑体" w:eastAsia="黑体" w:cs="黑体"/>
          <w:i w:val="0"/>
          <w:iCs w:val="0"/>
          <w:caps w:val="0"/>
          <w:color w:val="333333"/>
          <w:spacing w:val="6"/>
          <w:kern w:val="0"/>
          <w:sz w:val="32"/>
          <w:szCs w:val="32"/>
          <w:shd w:val="clear" w:fill="FFFFFF"/>
          <w:lang w:val="en-US" w:eastAsia="zh-CN" w:bidi="ar"/>
        </w:rPr>
      </w:pPr>
      <w:r>
        <w:rPr>
          <w:rFonts w:hint="eastAsia" w:ascii="黑体" w:hAnsi="黑体" w:eastAsia="黑体" w:cs="黑体"/>
          <w:i w:val="0"/>
          <w:iCs w:val="0"/>
          <w:caps w:val="0"/>
          <w:color w:val="333333"/>
          <w:spacing w:val="6"/>
          <w:kern w:val="0"/>
          <w:sz w:val="32"/>
          <w:szCs w:val="32"/>
          <w:shd w:val="clear" w:fill="FFFFFF"/>
          <w:lang w:val="en-US" w:eastAsia="zh-CN" w:bidi="ar"/>
        </w:rPr>
        <w:t>五、考试</w:t>
      </w:r>
    </w:p>
    <w:p w14:paraId="3E2C5578">
      <w:pPr>
        <w:keepNext w:val="0"/>
        <w:keepLines w:val="0"/>
        <w:pageBreakBefore w:val="0"/>
        <w:kinsoku/>
        <w:wordWrap/>
        <w:overflowPunct/>
        <w:topLinePunct w:val="0"/>
        <w:autoSpaceDE/>
        <w:autoSpaceDN/>
        <w:bidi w:val="0"/>
        <w:adjustRightInd/>
        <w:snapToGrid w:val="0"/>
        <w:spacing w:beforeAutospacing="0" w:afterAutospacing="0" w:line="54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本次招聘岗位不设开考比例。招聘公告发布9天之后即根据报名情况组织考核。</w:t>
      </w:r>
    </w:p>
    <w:p w14:paraId="1E9A7503">
      <w:pPr>
        <w:keepNext w:val="0"/>
        <w:keepLines w:val="0"/>
        <w:pageBreakBefore w:val="0"/>
        <w:kinsoku/>
        <w:wordWrap/>
        <w:overflowPunct/>
        <w:topLinePunct w:val="0"/>
        <w:autoSpaceDE/>
        <w:autoSpaceDN/>
        <w:bidi w:val="0"/>
        <w:adjustRightInd/>
        <w:snapToGrid w:val="0"/>
        <w:spacing w:beforeAutospacing="0" w:afterAutospacing="0" w:line="54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经过资格审查的人员，持本人身份证参加考试。考试分为笔试和面试二个阶段，</w:t>
      </w:r>
      <w:r>
        <w:rPr>
          <w:rFonts w:hint="eastAsia" w:ascii="仿宋_GB2312" w:hAnsi="仿宋_GB2312" w:eastAsia="仿宋_GB2312" w:cs="仿宋_GB2312"/>
          <w:color w:val="000000"/>
          <w:sz w:val="32"/>
          <w:szCs w:val="32"/>
          <w:lang w:val="en-US" w:eastAsia="zh-CN"/>
        </w:rPr>
        <w:t>报考各职位均须进行公共科目笔试：</w:t>
      </w:r>
    </w:p>
    <w:p w14:paraId="2C410C53">
      <w:pPr>
        <w:keepNext w:val="0"/>
        <w:keepLines w:val="0"/>
        <w:pageBreakBefore w:val="0"/>
        <w:kinsoku/>
        <w:wordWrap/>
        <w:overflowPunct/>
        <w:topLinePunct w:val="0"/>
        <w:autoSpaceDE/>
        <w:autoSpaceDN/>
        <w:bidi w:val="0"/>
        <w:adjustRightInd/>
        <w:snapToGrid w:val="0"/>
        <w:spacing w:beforeAutospacing="0" w:afterAutospacing="0" w:line="540" w:lineRule="exact"/>
        <w:ind w:firstLine="640" w:firstLineChars="200"/>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sz w:val="32"/>
          <w:szCs w:val="32"/>
          <w:lang w:val="en-US" w:eastAsia="zh-CN"/>
        </w:rPr>
        <w:t>笔试考试内容：职业能力测验和公共基础知识。一张试卷，</w:t>
      </w:r>
      <w:r>
        <w:rPr>
          <w:rFonts w:hint="eastAsia" w:ascii="仿宋_GB2312" w:hAnsi="仿宋_GB2312" w:eastAsia="仿宋_GB2312" w:cs="仿宋_GB2312"/>
          <w:b w:val="0"/>
          <w:bCs w:val="0"/>
          <w:color w:val="000000"/>
          <w:sz w:val="32"/>
          <w:szCs w:val="32"/>
          <w:lang w:val="en-US" w:eastAsia="zh-CN"/>
        </w:rPr>
        <w:t>采用闭卷考试方法，全部为客观题，考试时限为120分钟，满分为100分，60分为合格线，未达到合格分数线的考生，不能进入下一环节。</w:t>
      </w:r>
    </w:p>
    <w:p w14:paraId="201F2CC8">
      <w:pPr>
        <w:keepNext w:val="0"/>
        <w:keepLines w:val="0"/>
        <w:pageBreakBefore w:val="0"/>
        <w:kinsoku/>
        <w:wordWrap/>
        <w:overflowPunct/>
        <w:topLinePunct w:val="0"/>
        <w:autoSpaceDE/>
        <w:autoSpaceDN/>
        <w:bidi w:val="0"/>
        <w:adjustRightInd/>
        <w:snapToGrid w:val="0"/>
        <w:spacing w:beforeAutospacing="0" w:afterAutospacing="0" w:line="54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面试采取结构化面试法，主要测试应聘人员的综合素质和通用能力。</w:t>
      </w:r>
      <w:r>
        <w:rPr>
          <w:rFonts w:hint="eastAsia" w:ascii="仿宋_GB2312" w:hAnsi="仿宋_GB2312" w:eastAsia="仿宋_GB2312" w:cs="仿宋_GB2312"/>
          <w:b w:val="0"/>
          <w:bCs w:val="0"/>
          <w:color w:val="000000"/>
          <w:sz w:val="32"/>
          <w:szCs w:val="32"/>
          <w:lang w:val="en-US" w:eastAsia="zh-CN"/>
        </w:rPr>
        <w:t>面试成绩满分100分，60分为合格线。未达到合格分数线的考生，不能进入下一环节。</w:t>
      </w:r>
      <w:r>
        <w:rPr>
          <w:rFonts w:hint="eastAsia" w:ascii="仿宋_GB2312" w:hAnsi="仿宋_GB2312" w:eastAsia="仿宋_GB2312" w:cs="仿宋_GB2312"/>
          <w:color w:val="000000"/>
          <w:sz w:val="32"/>
          <w:szCs w:val="32"/>
          <w:lang w:val="en-US" w:eastAsia="zh-CN"/>
        </w:rPr>
        <w:t>面试当场打分，面试成绩采用“体操打分”方法，去掉一个最高分和一个最低分，其他分数的平均分为面试成绩。面试成绩当天在面试考点张贴。</w:t>
      </w:r>
    </w:p>
    <w:p w14:paraId="0BC081F8">
      <w:pPr>
        <w:keepNext w:val="0"/>
        <w:keepLines w:val="0"/>
        <w:pageBreakBefore w:val="0"/>
        <w:kinsoku/>
        <w:wordWrap/>
        <w:overflowPunct/>
        <w:topLinePunct w:val="0"/>
        <w:autoSpaceDE/>
        <w:autoSpaceDN/>
        <w:bidi w:val="0"/>
        <w:adjustRightInd/>
        <w:snapToGrid w:val="0"/>
        <w:spacing w:beforeAutospacing="0" w:afterAutospacing="0" w:line="540" w:lineRule="exact"/>
        <w:ind w:firstLine="640" w:firstLineChars="200"/>
        <w:jc w:val="both"/>
        <w:textAlignment w:val="auto"/>
        <w:rPr>
          <w:rFonts w:hint="eastAsia" w:ascii="黑体" w:hAnsi="黑体" w:eastAsia="黑体" w:cs="黑体"/>
          <w:i w:val="0"/>
          <w:iCs w:val="0"/>
          <w:caps w:val="0"/>
          <w:color w:val="333333"/>
          <w:spacing w:val="6"/>
          <w:kern w:val="0"/>
          <w:sz w:val="32"/>
          <w:szCs w:val="32"/>
          <w:shd w:val="clear" w:fill="FFFFFF"/>
          <w:lang w:val="en-US" w:eastAsia="zh-CN" w:bidi="ar"/>
        </w:rPr>
      </w:pPr>
      <w:r>
        <w:rPr>
          <w:rFonts w:hint="eastAsia" w:ascii="仿宋_GB2312" w:hAnsi="仿宋_GB2312" w:eastAsia="仿宋_GB2312" w:cs="仿宋_GB2312"/>
          <w:color w:val="000000"/>
          <w:sz w:val="32"/>
          <w:szCs w:val="32"/>
        </w:rPr>
        <w:t>应聘人员成绩依笔试成绩与面试成绩合成确定。考试时间另行通知。</w:t>
      </w:r>
    </w:p>
    <w:p w14:paraId="7BBF3D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540" w:lineRule="exact"/>
        <w:ind w:left="0" w:right="0" w:firstLine="734"/>
        <w:jc w:val="both"/>
        <w:textAlignment w:val="auto"/>
        <w:rPr>
          <w:rFonts w:hint="eastAsia" w:ascii="黑体" w:hAnsi="黑体" w:eastAsia="黑体" w:cs="黑体"/>
          <w:i w:val="0"/>
          <w:iCs w:val="0"/>
          <w:caps w:val="0"/>
          <w:color w:val="333333"/>
          <w:spacing w:val="6"/>
          <w:kern w:val="0"/>
          <w:sz w:val="32"/>
          <w:szCs w:val="32"/>
          <w:shd w:val="clear" w:fill="FFFFFF"/>
          <w:lang w:val="en-US" w:eastAsia="zh-CN" w:bidi="ar"/>
        </w:rPr>
      </w:pPr>
      <w:r>
        <w:rPr>
          <w:rFonts w:hint="eastAsia" w:ascii="黑体" w:hAnsi="黑体" w:eastAsia="黑体" w:cs="黑体"/>
          <w:i w:val="0"/>
          <w:iCs w:val="0"/>
          <w:caps w:val="0"/>
          <w:color w:val="333333"/>
          <w:spacing w:val="6"/>
          <w:kern w:val="0"/>
          <w:sz w:val="32"/>
          <w:szCs w:val="32"/>
          <w:shd w:val="clear" w:fill="FFFFFF"/>
          <w:lang w:val="en-US" w:eastAsia="zh-CN" w:bidi="ar"/>
        </w:rPr>
        <w:t>六、体检、公示、聘用</w:t>
      </w:r>
    </w:p>
    <w:p w14:paraId="6D5EDE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540" w:lineRule="exact"/>
        <w:ind w:right="0"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1.体检：</w:t>
      </w:r>
      <w:r>
        <w:rPr>
          <w:rFonts w:hint="eastAsia" w:ascii="仿宋_GB2312" w:hAnsi="仿宋_GB2312" w:eastAsia="仿宋_GB2312" w:cs="仿宋_GB2312"/>
          <w:color w:val="000000"/>
          <w:sz w:val="32"/>
          <w:szCs w:val="32"/>
        </w:rPr>
        <w:t>体检由沧州临港兴化城市建设投资集团有限公司负责组织实施。</w:t>
      </w:r>
    </w:p>
    <w:p w14:paraId="6E9031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540" w:lineRule="exact"/>
        <w:ind w:right="0" w:firstLine="664"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i w:val="0"/>
          <w:iCs w:val="0"/>
          <w:caps w:val="0"/>
          <w:color w:val="333333"/>
          <w:spacing w:val="6"/>
          <w:kern w:val="0"/>
          <w:sz w:val="32"/>
          <w:szCs w:val="32"/>
          <w:shd w:val="clear" w:fill="FFFFFF"/>
          <w:lang w:val="en-US" w:eastAsia="zh-CN" w:bidi="ar"/>
        </w:rPr>
        <w:t>2.公示：</w:t>
      </w:r>
      <w:r>
        <w:rPr>
          <w:rFonts w:hint="eastAsia" w:ascii="仿宋_GB2312" w:hAnsi="仿宋_GB2312" w:eastAsia="仿宋_GB2312" w:cs="仿宋_GB2312"/>
          <w:color w:val="000000"/>
          <w:sz w:val="32"/>
          <w:szCs w:val="32"/>
          <w:lang w:val="en-US" w:eastAsia="zh-CN"/>
        </w:rPr>
        <w:t>拟聘用人员在沧州临港经济技术开发区官网（</w:t>
      </w:r>
      <w:r>
        <w:rPr>
          <w:rFonts w:hint="eastAsia" w:ascii="仿宋_GB2312" w:hAnsi="仿宋_GB2312" w:eastAsia="仿宋_GB2312" w:cs="仿宋_GB2312"/>
          <w:color w:val="000000"/>
          <w:kern w:val="0"/>
          <w:sz w:val="32"/>
          <w:szCs w:val="32"/>
          <w:shd w:val="clear" w:color="auto" w:fill="FFFFFF"/>
          <w:lang w:val="en-US" w:eastAsia="zh-CN" w:bidi="ar"/>
        </w:rPr>
        <w:t>http://www.czcip.gov.cn/</w:t>
      </w:r>
      <w:r>
        <w:rPr>
          <w:rFonts w:hint="eastAsia" w:ascii="仿宋_GB2312" w:hAnsi="仿宋_GB2312" w:eastAsia="仿宋_GB2312" w:cs="仿宋_GB2312"/>
          <w:color w:val="000000"/>
          <w:sz w:val="32"/>
          <w:szCs w:val="32"/>
          <w:lang w:val="en-US" w:eastAsia="zh-CN"/>
        </w:rPr>
        <w:t>）“公告公示”栏进行公示，</w:t>
      </w:r>
      <w:r>
        <w:rPr>
          <w:rFonts w:hint="eastAsia" w:ascii="仿宋_GB2312" w:hAnsi="仿宋_GB2312" w:eastAsia="仿宋_GB2312" w:cs="仿宋_GB2312"/>
          <w:b w:val="0"/>
          <w:bCs w:val="0"/>
          <w:color w:val="000000"/>
          <w:sz w:val="32"/>
          <w:szCs w:val="32"/>
          <w:lang w:val="en-US" w:eastAsia="zh-CN"/>
        </w:rPr>
        <w:t>公示期为7天，接受社会监督。</w:t>
      </w:r>
    </w:p>
    <w:p w14:paraId="791FE2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540" w:lineRule="exact"/>
        <w:ind w:right="0" w:firstLine="664"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i w:val="0"/>
          <w:iCs w:val="0"/>
          <w:caps w:val="0"/>
          <w:color w:val="333333"/>
          <w:spacing w:val="6"/>
          <w:kern w:val="0"/>
          <w:sz w:val="32"/>
          <w:szCs w:val="32"/>
          <w:shd w:val="clear" w:fill="FFFFFF"/>
          <w:lang w:val="en-US" w:eastAsia="zh-CN" w:bidi="ar"/>
        </w:rPr>
        <w:t>3.聘用：</w:t>
      </w:r>
      <w:r>
        <w:rPr>
          <w:rFonts w:hint="eastAsia" w:ascii="仿宋_GB2312" w:hAnsi="仿宋_GB2312" w:eastAsia="仿宋_GB2312" w:cs="仿宋_GB2312"/>
          <w:color w:val="000000"/>
          <w:sz w:val="32"/>
          <w:szCs w:val="32"/>
          <w:lang w:val="en-US" w:eastAsia="zh-CN"/>
        </w:rPr>
        <w:t>对公示期满无异议的签订聘用合同，并办理其他相关手续。对聘任的人员，实行试用期制度。</w:t>
      </w:r>
    </w:p>
    <w:p w14:paraId="22041DE8">
      <w:pPr>
        <w:keepNext w:val="0"/>
        <w:keepLines w:val="0"/>
        <w:pageBreakBefore w:val="0"/>
        <w:kinsoku/>
        <w:wordWrap/>
        <w:overflowPunct/>
        <w:topLinePunct w:val="0"/>
        <w:autoSpaceDE/>
        <w:autoSpaceDN/>
        <w:bidi w:val="0"/>
        <w:adjustRightInd/>
        <w:snapToGrid w:val="0"/>
        <w:spacing w:beforeAutospacing="0" w:afterAutospacing="0" w:line="5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特别提示：本次考试不指定考试辅导用书，不举办也不委托任何机构或个人举办考试辅导培训班。目前社会上出现的假借企事业单位招聘考试命题组、专门培训机构等名义举办的辅导班、辅导网站或发行的出版物、上网卡等，均与本次公开招聘无关。敬请广大报名人员提高警惕，切勿上当受骗）</w:t>
      </w:r>
    </w:p>
    <w:p w14:paraId="20F095AC">
      <w:pPr>
        <w:keepNext w:val="0"/>
        <w:keepLines w:val="0"/>
        <w:pageBreakBefore w:val="0"/>
        <w:widowControl/>
        <w:suppressLineNumbers w:val="0"/>
        <w:shd w:val="clear" w:fill="FFFFFF"/>
        <w:kinsoku/>
        <w:overflowPunct/>
        <w:topLinePunct w:val="0"/>
        <w:autoSpaceDE/>
        <w:autoSpaceDN/>
        <w:bidi w:val="0"/>
        <w:adjustRightInd/>
        <w:snapToGrid/>
        <w:spacing w:beforeAutospacing="0" w:afterAutospacing="0" w:line="540" w:lineRule="exact"/>
        <w:ind w:left="0" w:right="0" w:firstLine="640"/>
        <w:jc w:val="both"/>
        <w:textAlignment w:val="auto"/>
        <w:rPr>
          <w:rFonts w:hint="eastAsia" w:ascii="微软雅黑" w:hAnsi="微软雅黑" w:eastAsia="微软雅黑" w:cs="微软雅黑"/>
          <w:b/>
          <w:bCs/>
          <w:i w:val="0"/>
          <w:iCs w:val="0"/>
          <w:caps w:val="0"/>
          <w:color w:val="333333"/>
          <w:spacing w:val="0"/>
          <w:sz w:val="21"/>
          <w:szCs w:val="21"/>
          <w:lang w:val="en-US" w:eastAsia="zh-CN"/>
        </w:rPr>
      </w:pPr>
    </w:p>
    <w:p w14:paraId="3CB29712">
      <w:pPr>
        <w:keepNext w:val="0"/>
        <w:keepLines w:val="0"/>
        <w:pageBreakBefore w:val="0"/>
        <w:widowControl/>
        <w:suppressLineNumbers w:val="0"/>
        <w:shd w:val="clear" w:fill="FFFFFF"/>
        <w:kinsoku/>
        <w:overflowPunct/>
        <w:topLinePunct w:val="0"/>
        <w:autoSpaceDE/>
        <w:autoSpaceDN/>
        <w:bidi w:val="0"/>
        <w:adjustRightInd/>
        <w:snapToGrid/>
        <w:spacing w:beforeAutospacing="0" w:afterAutospacing="0" w:line="540" w:lineRule="exact"/>
        <w:ind w:left="0" w:right="0"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岗位信息表</w:t>
      </w:r>
    </w:p>
    <w:p w14:paraId="508A9C71">
      <w:pPr>
        <w:keepNext w:val="0"/>
        <w:keepLines w:val="0"/>
        <w:pageBreakBefore w:val="0"/>
        <w:widowControl/>
        <w:numPr>
          <w:ilvl w:val="0"/>
          <w:numId w:val="0"/>
        </w:numPr>
        <w:suppressLineNumbers w:val="0"/>
        <w:shd w:val="clear" w:fill="FFFFFF"/>
        <w:kinsoku/>
        <w:overflowPunct/>
        <w:topLinePunct w:val="0"/>
        <w:autoSpaceDE/>
        <w:autoSpaceDN/>
        <w:bidi w:val="0"/>
        <w:adjustRightInd/>
        <w:snapToGrid/>
        <w:spacing w:beforeAutospacing="0" w:afterAutospacing="0" w:line="540" w:lineRule="exact"/>
        <w:ind w:right="0" w:rightChars="0" w:firstLine="1600" w:firstLineChars="5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公开招聘人员报名登记表</w:t>
      </w:r>
    </w:p>
    <w:p w14:paraId="297767DE">
      <w:pPr>
        <w:keepNext w:val="0"/>
        <w:keepLines w:val="0"/>
        <w:pageBreakBefore w:val="0"/>
        <w:widowControl/>
        <w:numPr>
          <w:ilvl w:val="0"/>
          <w:numId w:val="0"/>
        </w:numPr>
        <w:suppressLineNumbers w:val="0"/>
        <w:shd w:val="clear" w:fill="FFFFFF"/>
        <w:kinsoku/>
        <w:overflowPunct/>
        <w:topLinePunct w:val="0"/>
        <w:autoSpaceDE/>
        <w:autoSpaceDN/>
        <w:bidi w:val="0"/>
        <w:adjustRightInd/>
        <w:snapToGrid/>
        <w:spacing w:beforeAutospacing="0" w:afterAutospacing="0" w:line="540" w:lineRule="exact"/>
        <w:ind w:right="0" w:rightChars="0"/>
        <w:jc w:val="both"/>
        <w:textAlignment w:val="auto"/>
        <w:rPr>
          <w:rFonts w:hint="eastAsia" w:ascii="仿宋_GB2312" w:hAnsi="仿宋_GB2312" w:eastAsia="仿宋_GB2312" w:cs="仿宋_GB2312"/>
          <w:color w:val="000000"/>
          <w:sz w:val="32"/>
          <w:szCs w:val="32"/>
          <w:lang w:val="en-US" w:eastAsia="zh-CN"/>
        </w:rPr>
      </w:pPr>
    </w:p>
    <w:p w14:paraId="7E837B5A">
      <w:pPr>
        <w:keepNext w:val="0"/>
        <w:keepLines w:val="0"/>
        <w:pageBreakBefore w:val="0"/>
        <w:widowControl/>
        <w:numPr>
          <w:ilvl w:val="0"/>
          <w:numId w:val="0"/>
        </w:numPr>
        <w:suppressLineNumbers w:val="0"/>
        <w:shd w:val="clear" w:fill="FFFFFF"/>
        <w:kinsoku/>
        <w:overflowPunct/>
        <w:topLinePunct w:val="0"/>
        <w:autoSpaceDE/>
        <w:autoSpaceDN/>
        <w:bidi w:val="0"/>
        <w:adjustRightInd/>
        <w:snapToGrid/>
        <w:spacing w:beforeAutospacing="0" w:afterAutospacing="0" w:line="540" w:lineRule="exact"/>
        <w:ind w:right="0" w:rightChars="0"/>
        <w:jc w:val="both"/>
        <w:textAlignment w:val="auto"/>
        <w:rPr>
          <w:rFonts w:hint="eastAsia" w:ascii="仿宋_GB2312" w:hAnsi="仿宋_GB2312" w:eastAsia="仿宋_GB2312" w:cs="仿宋_GB2312"/>
          <w:color w:val="000000"/>
          <w:sz w:val="32"/>
          <w:szCs w:val="32"/>
          <w:lang w:val="en-US" w:eastAsia="zh-CN"/>
        </w:rPr>
      </w:pPr>
    </w:p>
    <w:p w14:paraId="5D0B4555">
      <w:pPr>
        <w:pStyle w:val="8"/>
        <w:keepNext w:val="0"/>
        <w:keepLines w:val="0"/>
        <w:pageBreakBefore w:val="0"/>
        <w:widowControl/>
        <w:kinsoku/>
        <w:overflowPunct/>
        <w:topLinePunct w:val="0"/>
        <w:autoSpaceDE/>
        <w:autoSpaceDN/>
        <w:bidi w:val="0"/>
        <w:adjustRightInd/>
        <w:spacing w:before="0" w:beforeAutospacing="0" w:after="0" w:afterAutospacing="0" w:line="540" w:lineRule="exact"/>
        <w:ind w:right="150"/>
        <w:jc w:val="righ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 沧州临港兴化城市建设投资集团有限公司</w:t>
      </w:r>
    </w:p>
    <w:p w14:paraId="179D338F">
      <w:pPr>
        <w:pStyle w:val="8"/>
        <w:keepNext w:val="0"/>
        <w:keepLines w:val="0"/>
        <w:pageBreakBefore w:val="0"/>
        <w:widowControl/>
        <w:kinsoku/>
        <w:overflowPunct/>
        <w:topLinePunct w:val="0"/>
        <w:autoSpaceDE/>
        <w:autoSpaceDN/>
        <w:bidi w:val="0"/>
        <w:adjustRightInd/>
        <w:spacing w:before="0" w:beforeAutospacing="0" w:after="0" w:afterAutospacing="0" w:line="540" w:lineRule="exact"/>
        <w:ind w:left="150" w:right="150" w:firstLine="375"/>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                      2024年12月5日</w:t>
      </w:r>
    </w:p>
    <w:p w14:paraId="74129B3F">
      <w:pPr>
        <w:keepNext w:val="0"/>
        <w:keepLines w:val="0"/>
        <w:pageBreakBefore w:val="0"/>
        <w:widowControl/>
        <w:numPr>
          <w:ilvl w:val="0"/>
          <w:numId w:val="0"/>
        </w:numPr>
        <w:suppressLineNumbers w:val="0"/>
        <w:shd w:val="clear" w:fill="FFFFFF"/>
        <w:kinsoku/>
        <w:overflowPunct/>
        <w:topLinePunct w:val="0"/>
        <w:autoSpaceDE/>
        <w:autoSpaceDN/>
        <w:bidi w:val="0"/>
        <w:adjustRightInd/>
        <w:snapToGrid/>
        <w:spacing w:before="0" w:beforeAutospacing="0" w:afterAutospacing="0" w:line="560" w:lineRule="exact"/>
        <w:ind w:right="0" w:rightChars="0"/>
        <w:jc w:val="both"/>
        <w:textAlignment w:val="auto"/>
        <w:rPr>
          <w:rFonts w:hint="eastAsia" w:ascii="仿宋_GB2312" w:hAnsi="仿宋_GB2312" w:eastAsia="仿宋_GB2312" w:cs="仿宋_GB2312"/>
          <w:color w:val="000000"/>
          <w:sz w:val="32"/>
          <w:szCs w:val="32"/>
          <w:lang w:val="en-US" w:eastAsia="zh-CN"/>
        </w:rPr>
        <w:sectPr>
          <w:headerReference r:id="rId3" w:type="default"/>
          <w:footerReference r:id="rId4" w:type="default"/>
          <w:pgSz w:w="11906" w:h="16838"/>
          <w:pgMar w:top="1440" w:right="1800" w:bottom="1440" w:left="1800" w:header="851" w:footer="992" w:gutter="0"/>
          <w:pgNumType w:fmt="numberInDash"/>
          <w:cols w:space="720" w:num="1"/>
          <w:rtlGutter w:val="0"/>
          <w:docGrid w:type="lines" w:linePitch="319" w:charSpace="0"/>
        </w:sectPr>
      </w:pPr>
    </w:p>
    <w:p w14:paraId="3ADF555C">
      <w:pPr>
        <w:keepNext w:val="0"/>
        <w:keepLines w:val="0"/>
        <w:pageBreakBefore w:val="0"/>
        <w:widowControl/>
        <w:numPr>
          <w:ilvl w:val="0"/>
          <w:numId w:val="0"/>
        </w:numPr>
        <w:suppressLineNumbers w:val="0"/>
        <w:shd w:val="clear" w:fill="FFFFFF"/>
        <w:kinsoku/>
        <w:overflowPunct/>
        <w:topLinePunct w:val="0"/>
        <w:autoSpaceDE/>
        <w:autoSpaceDN/>
        <w:bidi w:val="0"/>
        <w:adjustRightInd/>
        <w:snapToGrid/>
        <w:spacing w:before="0" w:beforeAutospacing="0" w:afterAutospacing="0" w:line="560" w:lineRule="exact"/>
        <w:ind w:right="0" w:rightChars="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附件1</w:t>
      </w:r>
    </w:p>
    <w:p w14:paraId="2AEA0396">
      <w:pPr>
        <w:keepNext w:val="0"/>
        <w:keepLines w:val="0"/>
        <w:pageBreakBefore w:val="0"/>
        <w:widowControl/>
        <w:numPr>
          <w:ilvl w:val="0"/>
          <w:numId w:val="0"/>
        </w:numPr>
        <w:suppressLineNumbers w:val="0"/>
        <w:shd w:val="clear" w:fill="FFFFFF"/>
        <w:kinsoku/>
        <w:overflowPunct/>
        <w:topLinePunct w:val="0"/>
        <w:autoSpaceDE/>
        <w:autoSpaceDN/>
        <w:bidi w:val="0"/>
        <w:adjustRightInd/>
        <w:snapToGrid/>
        <w:spacing w:before="0" w:beforeAutospacing="0" w:afterAutospacing="0" w:line="560" w:lineRule="exact"/>
        <w:ind w:right="0" w:rightChars="0"/>
        <w:jc w:val="both"/>
        <w:textAlignment w:val="auto"/>
        <w:rPr>
          <w:rFonts w:hint="eastAsia" w:ascii="黑体" w:hAnsi="黑体" w:eastAsia="黑体" w:cs="黑体"/>
          <w:color w:val="000000"/>
          <w:sz w:val="32"/>
          <w:szCs w:val="32"/>
          <w:lang w:val="en-US" w:eastAsia="zh-CN"/>
        </w:rPr>
      </w:pPr>
    </w:p>
    <w:tbl>
      <w:tblPr>
        <w:tblStyle w:val="10"/>
        <w:tblW w:w="121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0"/>
        <w:gridCol w:w="1370"/>
        <w:gridCol w:w="1530"/>
        <w:gridCol w:w="2715"/>
        <w:gridCol w:w="4680"/>
        <w:gridCol w:w="1140"/>
      </w:tblGrid>
      <w:tr w14:paraId="2309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15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 序号</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CC21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岗位名称</w:t>
            </w:r>
          </w:p>
        </w:tc>
        <w:tc>
          <w:tcPr>
            <w:tcW w:w="8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20877">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招聘岗位要求</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6ED7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招聘</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人数</w:t>
            </w:r>
          </w:p>
        </w:tc>
      </w:tr>
      <w:tr w14:paraId="58090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41254">
            <w:pPr>
              <w:jc w:val="center"/>
              <w:rPr>
                <w:rFonts w:hint="eastAsia" w:ascii="宋体" w:hAnsi="宋体" w:eastAsia="宋体" w:cs="宋体"/>
                <w:i w:val="0"/>
                <w:iCs w:val="0"/>
                <w:color w:val="000000"/>
                <w:sz w:val="20"/>
                <w:szCs w:val="20"/>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C3AE6">
            <w:pPr>
              <w:jc w:val="center"/>
              <w:rPr>
                <w:rFonts w:hint="eastAsia" w:ascii="宋体" w:hAnsi="宋体" w:eastAsia="宋体" w:cs="宋体"/>
                <w:b w:val="0"/>
                <w:bCs w:val="0"/>
                <w:i w:val="0"/>
                <w:iCs w:val="0"/>
                <w:color w:val="auto"/>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B0B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学历</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要求</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EB8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所学专业</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51E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其他要求</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7F897">
            <w:pPr>
              <w:jc w:val="center"/>
              <w:rPr>
                <w:rFonts w:hint="eastAsia" w:ascii="黑体" w:hAnsi="宋体" w:eastAsia="黑体" w:cs="黑体"/>
                <w:i w:val="0"/>
                <w:iCs w:val="0"/>
                <w:color w:val="000000"/>
                <w:sz w:val="20"/>
                <w:szCs w:val="20"/>
                <w:u w:val="none"/>
              </w:rPr>
            </w:pPr>
          </w:p>
        </w:tc>
      </w:tr>
      <w:tr w14:paraId="723E8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B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527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岗位1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639D">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专科及以上</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477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人力资源管理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C4AA">
            <w:pPr>
              <w:keepNext w:val="0"/>
              <w:keepLines w:val="0"/>
              <w:widowControl/>
              <w:suppressLineNumbers w:val="0"/>
              <w:jc w:val="center"/>
              <w:textAlignment w:val="center"/>
              <w:rPr>
                <w:rFonts w:hint="eastAsia" w:ascii="仿宋_GB2312" w:hAnsi="宋体" w:eastAsia="仿宋_GB2312" w:cs="仿宋_GB2312"/>
                <w:b w:val="0"/>
                <w:bCs w:val="0"/>
                <w:i w:val="0"/>
                <w:iCs w:val="0"/>
                <w:color w:val="auto"/>
                <w:sz w:val="20"/>
                <w:szCs w:val="20"/>
                <w:u w:val="none"/>
                <w:lang w:val="en-US" w:eastAsia="zh-CN"/>
              </w:rPr>
            </w:pPr>
            <w:r>
              <w:rPr>
                <w:rFonts w:hint="eastAsia" w:ascii="仿宋_GB2312" w:hAnsi="宋体" w:eastAsia="仿宋_GB2312" w:cs="仿宋_GB2312"/>
                <w:b w:val="0"/>
                <w:bCs w:val="0"/>
                <w:i w:val="0"/>
                <w:iCs w:val="0"/>
                <w:color w:val="auto"/>
                <w:kern w:val="0"/>
                <w:sz w:val="20"/>
                <w:szCs w:val="20"/>
                <w:u w:val="none"/>
                <w:lang w:val="en-US" w:eastAsia="zh-CN" w:bidi="ar"/>
              </w:rPr>
              <w:t>持有《中华人民共和国残疾人证》，具备较强的沟通协调能力，应变能力和较好的听说读写能力。</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5B1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r>
      <w:tr w14:paraId="72E14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B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4CC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岗位2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2EB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专科及以上</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3EC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859E">
            <w:pPr>
              <w:keepNext w:val="0"/>
              <w:keepLines w:val="0"/>
              <w:widowControl/>
              <w:suppressLineNumbers w:val="0"/>
              <w:jc w:val="center"/>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持有《中华人民共和国残疾人证》，具备较强的沟通协调能力，应变能力和较好的听说读写能力。</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592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r>
    </w:tbl>
    <w:p w14:paraId="7932E209">
      <w:pPr>
        <w:keepNext w:val="0"/>
        <w:keepLines w:val="0"/>
        <w:pageBreakBefore w:val="0"/>
        <w:widowControl/>
        <w:numPr>
          <w:ilvl w:val="0"/>
          <w:numId w:val="0"/>
        </w:numPr>
        <w:suppressLineNumbers w:val="0"/>
        <w:shd w:val="clear" w:fill="FFFFFF"/>
        <w:kinsoku/>
        <w:overflowPunct/>
        <w:topLinePunct w:val="0"/>
        <w:autoSpaceDE/>
        <w:autoSpaceDN/>
        <w:bidi w:val="0"/>
        <w:adjustRightInd/>
        <w:snapToGrid/>
        <w:spacing w:before="0" w:beforeAutospacing="0" w:afterAutospacing="0" w:line="560" w:lineRule="exact"/>
        <w:ind w:right="0" w:rightChars="0"/>
        <w:jc w:val="both"/>
        <w:textAlignment w:val="auto"/>
        <w:rPr>
          <w:rFonts w:hint="eastAsia" w:ascii="黑体" w:hAnsi="黑体" w:eastAsia="黑体" w:cs="黑体"/>
          <w:color w:val="000000"/>
          <w:sz w:val="32"/>
          <w:szCs w:val="32"/>
          <w:lang w:val="en-US" w:eastAsia="zh-CN"/>
        </w:rPr>
        <w:sectPr>
          <w:pgSz w:w="16838" w:h="11906" w:orient="landscape"/>
          <w:pgMar w:top="1800" w:right="1440" w:bottom="1800" w:left="1440" w:header="851" w:footer="992" w:gutter="0"/>
          <w:pgNumType w:fmt="numberInDash"/>
          <w:cols w:space="720" w:num="1"/>
          <w:rtlGutter w:val="0"/>
          <w:docGrid w:type="lines" w:linePitch="319" w:charSpace="0"/>
        </w:sectPr>
      </w:pPr>
    </w:p>
    <w:p w14:paraId="30D114DB">
      <w:pPr>
        <w:adjustRightInd w:val="0"/>
        <w:spacing w:line="560" w:lineRule="exact"/>
        <w:rPr>
          <w:rFonts w:hint="eastAsia" w:ascii="仿宋" w:hAnsi="仿宋" w:eastAsia="黑体" w:cs="方正小标宋简体"/>
          <w:snapToGrid w:val="0"/>
          <w:color w:val="000000"/>
          <w:kern w:val="0"/>
          <w:sz w:val="32"/>
          <w:szCs w:val="32"/>
          <w:lang w:val="en-US" w:eastAsia="zh-CN"/>
        </w:rPr>
      </w:pPr>
      <w:r>
        <w:rPr>
          <w:rFonts w:hint="eastAsia" w:ascii="黑体" w:hAnsi="黑体" w:eastAsia="黑体" w:cs="黑体"/>
          <w:snapToGrid w:val="0"/>
          <w:color w:val="000000"/>
          <w:kern w:val="0"/>
          <w:sz w:val="32"/>
          <w:szCs w:val="32"/>
        </w:rPr>
        <w:t>附件</w:t>
      </w:r>
      <w:r>
        <w:rPr>
          <w:rFonts w:hint="eastAsia" w:ascii="黑体" w:hAnsi="黑体" w:eastAsia="黑体" w:cs="黑体"/>
          <w:snapToGrid w:val="0"/>
          <w:color w:val="000000"/>
          <w:kern w:val="0"/>
          <w:sz w:val="32"/>
          <w:szCs w:val="32"/>
          <w:lang w:val="en-US" w:eastAsia="zh-CN"/>
        </w:rPr>
        <w:t>2</w:t>
      </w:r>
    </w:p>
    <w:p w14:paraId="674E867C">
      <w:pPr>
        <w:adjustRightInd w:val="0"/>
        <w:spacing w:line="560" w:lineRule="exact"/>
        <w:jc w:val="center"/>
        <w:rPr>
          <w:rFonts w:hint="eastAsia"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snapToGrid w:val="0"/>
          <w:color w:val="000000"/>
          <w:kern w:val="0"/>
          <w:sz w:val="44"/>
          <w:szCs w:val="44"/>
        </w:rPr>
        <w:t>公开招聘人员报名登记表</w:t>
      </w:r>
    </w:p>
    <w:p w14:paraId="46F8A109">
      <w:pPr>
        <w:adjustRightInd w:val="0"/>
        <w:spacing w:line="400" w:lineRule="exact"/>
        <w:jc w:val="center"/>
        <w:rPr>
          <w:rFonts w:hint="eastAsia" w:ascii="仿宋" w:hAnsi="仿宋" w:eastAsia="仿宋" w:cs="仿宋_GB2312"/>
          <w:snapToGrid w:val="0"/>
          <w:color w:val="000000"/>
          <w:kern w:val="0"/>
          <w:sz w:val="40"/>
          <w:szCs w:val="40"/>
        </w:rPr>
      </w:pPr>
    </w:p>
    <w:tbl>
      <w:tblPr>
        <w:tblStyle w:val="1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6"/>
        <w:gridCol w:w="317"/>
        <w:gridCol w:w="540"/>
        <w:gridCol w:w="713"/>
        <w:gridCol w:w="60"/>
        <w:gridCol w:w="1036"/>
        <w:gridCol w:w="1284"/>
        <w:gridCol w:w="130"/>
        <w:gridCol w:w="254"/>
        <w:gridCol w:w="428"/>
        <w:gridCol w:w="218"/>
        <w:gridCol w:w="720"/>
        <w:gridCol w:w="540"/>
        <w:gridCol w:w="197"/>
        <w:gridCol w:w="1694"/>
      </w:tblGrid>
      <w:tr w14:paraId="251F7A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0" w:hRule="atLeast"/>
          <w:jc w:val="center"/>
        </w:trPr>
        <w:tc>
          <w:tcPr>
            <w:tcW w:w="1033" w:type="dxa"/>
            <w:gridSpan w:val="2"/>
            <w:tcBorders>
              <w:top w:val="single" w:color="auto" w:sz="12" w:space="0"/>
              <w:left w:val="single" w:color="auto" w:sz="12" w:space="0"/>
              <w:bottom w:val="single" w:color="auto" w:sz="6" w:space="0"/>
              <w:right w:val="single" w:color="auto" w:sz="6" w:space="0"/>
            </w:tcBorders>
            <w:noWrap w:val="0"/>
            <w:vAlign w:val="center"/>
          </w:tcPr>
          <w:p w14:paraId="3B029C77">
            <w:pPr>
              <w:adjustRightInd w:val="0"/>
              <w:spacing w:line="280" w:lineRule="exact"/>
              <w:jc w:val="center"/>
              <w:rPr>
                <w:rFonts w:hint="eastAsia" w:ascii="仿宋" w:hAnsi="仿宋" w:eastAsia="仿宋" w:cs="仿宋_GB2312"/>
                <w:color w:val="000000"/>
                <w:sz w:val="26"/>
              </w:rPr>
            </w:pPr>
            <w:r>
              <w:rPr>
                <w:rFonts w:hint="eastAsia" w:ascii="仿宋" w:hAnsi="仿宋" w:eastAsia="仿宋" w:cs="仿宋_GB2312"/>
                <w:color w:val="000000"/>
                <w:sz w:val="26"/>
              </w:rPr>
              <w:t>姓  名</w:t>
            </w:r>
          </w:p>
        </w:tc>
        <w:tc>
          <w:tcPr>
            <w:tcW w:w="1253" w:type="dxa"/>
            <w:gridSpan w:val="2"/>
            <w:tcBorders>
              <w:top w:val="single" w:color="auto" w:sz="12" w:space="0"/>
              <w:left w:val="nil"/>
              <w:bottom w:val="single" w:color="auto" w:sz="6" w:space="0"/>
              <w:right w:val="single" w:color="auto" w:sz="6" w:space="0"/>
            </w:tcBorders>
            <w:noWrap w:val="0"/>
            <w:vAlign w:val="center"/>
          </w:tcPr>
          <w:p w14:paraId="6C76A5AD">
            <w:pPr>
              <w:adjustRightInd w:val="0"/>
              <w:spacing w:line="280" w:lineRule="exact"/>
              <w:jc w:val="center"/>
              <w:rPr>
                <w:rFonts w:hint="eastAsia" w:ascii="仿宋" w:hAnsi="仿宋" w:eastAsia="仿宋" w:cs="仿宋_GB2312"/>
                <w:color w:val="000000"/>
                <w:sz w:val="26"/>
              </w:rPr>
            </w:pPr>
          </w:p>
        </w:tc>
        <w:tc>
          <w:tcPr>
            <w:tcW w:w="1096" w:type="dxa"/>
            <w:gridSpan w:val="2"/>
            <w:tcBorders>
              <w:top w:val="single" w:color="auto" w:sz="12" w:space="0"/>
              <w:left w:val="nil"/>
              <w:bottom w:val="single" w:color="auto" w:sz="6" w:space="0"/>
              <w:right w:val="single" w:color="auto" w:sz="6" w:space="0"/>
            </w:tcBorders>
            <w:noWrap w:val="0"/>
            <w:vAlign w:val="center"/>
          </w:tcPr>
          <w:p w14:paraId="3A8A3F9F">
            <w:pPr>
              <w:adjustRightInd w:val="0"/>
              <w:spacing w:line="280" w:lineRule="exact"/>
              <w:jc w:val="center"/>
              <w:rPr>
                <w:rFonts w:hint="eastAsia" w:ascii="仿宋" w:hAnsi="仿宋" w:eastAsia="仿宋" w:cs="仿宋_GB2312"/>
                <w:color w:val="000000"/>
                <w:sz w:val="26"/>
              </w:rPr>
            </w:pPr>
            <w:r>
              <w:rPr>
                <w:rFonts w:hint="eastAsia" w:ascii="仿宋" w:hAnsi="仿宋" w:eastAsia="仿宋" w:cs="仿宋_GB2312"/>
                <w:color w:val="000000"/>
                <w:sz w:val="26"/>
              </w:rPr>
              <w:t>性  别</w:t>
            </w:r>
          </w:p>
        </w:tc>
        <w:tc>
          <w:tcPr>
            <w:tcW w:w="1284" w:type="dxa"/>
            <w:tcBorders>
              <w:top w:val="single" w:color="auto" w:sz="12" w:space="0"/>
              <w:left w:val="nil"/>
              <w:bottom w:val="single" w:color="auto" w:sz="6" w:space="0"/>
              <w:right w:val="single" w:color="auto" w:sz="6" w:space="0"/>
            </w:tcBorders>
            <w:noWrap w:val="0"/>
            <w:vAlign w:val="center"/>
          </w:tcPr>
          <w:p w14:paraId="14C6FA11">
            <w:pPr>
              <w:adjustRightInd w:val="0"/>
              <w:spacing w:line="280" w:lineRule="exact"/>
              <w:jc w:val="center"/>
              <w:rPr>
                <w:rFonts w:hint="eastAsia" w:ascii="仿宋" w:hAnsi="仿宋" w:eastAsia="仿宋" w:cs="仿宋_GB2312"/>
                <w:color w:val="000000"/>
                <w:sz w:val="26"/>
              </w:rPr>
            </w:pPr>
          </w:p>
        </w:tc>
        <w:tc>
          <w:tcPr>
            <w:tcW w:w="812" w:type="dxa"/>
            <w:gridSpan w:val="3"/>
            <w:tcBorders>
              <w:top w:val="single" w:color="auto" w:sz="12" w:space="0"/>
              <w:left w:val="nil"/>
              <w:bottom w:val="single" w:color="auto" w:sz="6" w:space="0"/>
              <w:right w:val="single" w:color="auto" w:sz="6" w:space="0"/>
            </w:tcBorders>
            <w:noWrap w:val="0"/>
            <w:vAlign w:val="center"/>
          </w:tcPr>
          <w:p w14:paraId="326367AA">
            <w:pPr>
              <w:adjustRightInd w:val="0"/>
              <w:spacing w:line="280" w:lineRule="exact"/>
              <w:jc w:val="center"/>
              <w:rPr>
                <w:rFonts w:hint="eastAsia" w:ascii="仿宋" w:hAnsi="仿宋" w:eastAsia="仿宋" w:cs="仿宋_GB2312"/>
                <w:color w:val="000000"/>
                <w:sz w:val="26"/>
              </w:rPr>
            </w:pPr>
            <w:r>
              <w:rPr>
                <w:rFonts w:hint="eastAsia" w:ascii="仿宋" w:hAnsi="仿宋" w:eastAsia="仿宋" w:cs="仿宋_GB2312"/>
                <w:color w:val="000000"/>
                <w:sz w:val="26"/>
              </w:rPr>
              <w:t>出生年月</w:t>
            </w:r>
          </w:p>
        </w:tc>
        <w:tc>
          <w:tcPr>
            <w:tcW w:w="1478" w:type="dxa"/>
            <w:gridSpan w:val="3"/>
            <w:tcBorders>
              <w:top w:val="single" w:color="auto" w:sz="12" w:space="0"/>
              <w:left w:val="nil"/>
              <w:bottom w:val="single" w:color="auto" w:sz="6" w:space="0"/>
              <w:right w:val="single" w:color="auto" w:sz="6" w:space="0"/>
            </w:tcBorders>
            <w:noWrap w:val="0"/>
            <w:vAlign w:val="center"/>
          </w:tcPr>
          <w:p w14:paraId="16072889">
            <w:pPr>
              <w:adjustRightInd w:val="0"/>
              <w:spacing w:line="280" w:lineRule="exact"/>
              <w:jc w:val="center"/>
              <w:rPr>
                <w:rFonts w:hint="eastAsia" w:ascii="仿宋" w:hAnsi="仿宋" w:eastAsia="仿宋" w:cs="仿宋_GB2312"/>
                <w:color w:val="000000"/>
                <w:sz w:val="26"/>
              </w:rPr>
            </w:pPr>
          </w:p>
        </w:tc>
        <w:tc>
          <w:tcPr>
            <w:tcW w:w="1891" w:type="dxa"/>
            <w:gridSpan w:val="2"/>
            <w:vMerge w:val="restart"/>
            <w:tcBorders>
              <w:top w:val="single" w:color="auto" w:sz="12" w:space="0"/>
              <w:left w:val="nil"/>
              <w:bottom w:val="single" w:color="auto" w:sz="6" w:space="0"/>
              <w:right w:val="single" w:color="auto" w:sz="12" w:space="0"/>
            </w:tcBorders>
            <w:noWrap w:val="0"/>
            <w:vAlign w:val="center"/>
          </w:tcPr>
          <w:p w14:paraId="1F4905F4">
            <w:pPr>
              <w:adjustRightInd w:val="0"/>
              <w:spacing w:line="280" w:lineRule="exact"/>
              <w:jc w:val="center"/>
              <w:rPr>
                <w:rFonts w:hint="eastAsia" w:ascii="仿宋" w:hAnsi="仿宋" w:eastAsia="仿宋" w:cs="仿宋_GB2312"/>
                <w:color w:val="000000"/>
                <w:spacing w:val="20"/>
                <w:sz w:val="22"/>
              </w:rPr>
            </w:pPr>
            <w:r>
              <w:rPr>
                <w:rFonts w:hint="eastAsia" w:ascii="仿宋" w:hAnsi="仿宋" w:eastAsia="仿宋" w:cs="仿宋_GB2312"/>
                <w:color w:val="000000"/>
                <w:spacing w:val="20"/>
                <w:sz w:val="22"/>
              </w:rPr>
              <w:t>近期二寸正面免冠彩色照片</w:t>
            </w:r>
          </w:p>
        </w:tc>
      </w:tr>
      <w:tr w14:paraId="7AB74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0" w:hRule="atLeast"/>
          <w:jc w:val="center"/>
        </w:trPr>
        <w:tc>
          <w:tcPr>
            <w:tcW w:w="1033" w:type="dxa"/>
            <w:gridSpan w:val="2"/>
            <w:tcBorders>
              <w:top w:val="single" w:color="auto" w:sz="6" w:space="0"/>
              <w:left w:val="single" w:color="auto" w:sz="12" w:space="0"/>
              <w:bottom w:val="single" w:color="auto" w:sz="6" w:space="0"/>
              <w:right w:val="single" w:color="auto" w:sz="6" w:space="0"/>
            </w:tcBorders>
            <w:noWrap w:val="0"/>
            <w:vAlign w:val="center"/>
          </w:tcPr>
          <w:p w14:paraId="327DB70E">
            <w:pPr>
              <w:adjustRightInd w:val="0"/>
              <w:spacing w:line="280" w:lineRule="exact"/>
              <w:jc w:val="center"/>
              <w:rPr>
                <w:rFonts w:hint="eastAsia" w:ascii="仿宋" w:hAnsi="仿宋" w:eastAsia="仿宋" w:cs="仿宋_GB2312"/>
                <w:color w:val="000000"/>
                <w:sz w:val="26"/>
              </w:rPr>
            </w:pPr>
            <w:r>
              <w:rPr>
                <w:rFonts w:hint="eastAsia" w:ascii="仿宋" w:hAnsi="仿宋" w:eastAsia="仿宋" w:cs="仿宋_GB2312"/>
                <w:color w:val="000000"/>
                <w:sz w:val="26"/>
              </w:rPr>
              <w:t>籍  贯</w:t>
            </w:r>
          </w:p>
        </w:tc>
        <w:tc>
          <w:tcPr>
            <w:tcW w:w="1253" w:type="dxa"/>
            <w:gridSpan w:val="2"/>
            <w:tcBorders>
              <w:top w:val="single" w:color="auto" w:sz="6" w:space="0"/>
              <w:left w:val="nil"/>
              <w:bottom w:val="single" w:color="auto" w:sz="6" w:space="0"/>
              <w:right w:val="single" w:color="auto" w:sz="6" w:space="0"/>
            </w:tcBorders>
            <w:noWrap w:val="0"/>
            <w:vAlign w:val="center"/>
          </w:tcPr>
          <w:p w14:paraId="310E0A0C">
            <w:pPr>
              <w:adjustRightInd w:val="0"/>
              <w:spacing w:line="280" w:lineRule="exact"/>
              <w:jc w:val="center"/>
              <w:rPr>
                <w:rFonts w:hint="eastAsia" w:ascii="仿宋" w:hAnsi="仿宋" w:eastAsia="仿宋" w:cs="仿宋_GB2312"/>
                <w:color w:val="000000"/>
                <w:sz w:val="26"/>
              </w:rPr>
            </w:pPr>
          </w:p>
        </w:tc>
        <w:tc>
          <w:tcPr>
            <w:tcW w:w="1096" w:type="dxa"/>
            <w:gridSpan w:val="2"/>
            <w:tcBorders>
              <w:top w:val="single" w:color="auto" w:sz="6" w:space="0"/>
              <w:left w:val="nil"/>
              <w:bottom w:val="single" w:color="auto" w:sz="6" w:space="0"/>
              <w:right w:val="single" w:color="auto" w:sz="6" w:space="0"/>
            </w:tcBorders>
            <w:noWrap w:val="0"/>
            <w:vAlign w:val="center"/>
          </w:tcPr>
          <w:p w14:paraId="782AB57A">
            <w:pPr>
              <w:adjustRightInd w:val="0"/>
              <w:spacing w:line="280" w:lineRule="exact"/>
              <w:ind w:left="-212" w:firstLine="212"/>
              <w:jc w:val="center"/>
              <w:rPr>
                <w:rFonts w:hint="eastAsia" w:ascii="仿宋" w:hAnsi="仿宋" w:eastAsia="仿宋" w:cs="仿宋_GB2312"/>
                <w:color w:val="000000"/>
                <w:sz w:val="26"/>
              </w:rPr>
            </w:pPr>
            <w:r>
              <w:rPr>
                <w:rFonts w:hint="eastAsia" w:ascii="仿宋" w:hAnsi="仿宋" w:eastAsia="仿宋" w:cs="仿宋_GB2312"/>
                <w:color w:val="000000"/>
                <w:sz w:val="26"/>
              </w:rPr>
              <w:t>政治</w:t>
            </w:r>
          </w:p>
          <w:p w14:paraId="737A1D25">
            <w:pPr>
              <w:adjustRightInd w:val="0"/>
              <w:spacing w:line="280" w:lineRule="exact"/>
              <w:ind w:left="-212" w:firstLine="212"/>
              <w:jc w:val="center"/>
              <w:rPr>
                <w:rFonts w:hint="eastAsia" w:ascii="仿宋" w:hAnsi="仿宋" w:eastAsia="仿宋" w:cs="仿宋_GB2312"/>
                <w:color w:val="000000"/>
                <w:sz w:val="26"/>
              </w:rPr>
            </w:pPr>
            <w:r>
              <w:rPr>
                <w:rFonts w:hint="eastAsia" w:ascii="仿宋" w:hAnsi="仿宋" w:eastAsia="仿宋" w:cs="仿宋_GB2312"/>
                <w:color w:val="000000"/>
                <w:sz w:val="26"/>
              </w:rPr>
              <w:t>面貌</w:t>
            </w:r>
          </w:p>
        </w:tc>
        <w:tc>
          <w:tcPr>
            <w:tcW w:w="1284" w:type="dxa"/>
            <w:tcBorders>
              <w:top w:val="single" w:color="auto" w:sz="6" w:space="0"/>
              <w:left w:val="nil"/>
              <w:bottom w:val="single" w:color="auto" w:sz="6" w:space="0"/>
              <w:right w:val="single" w:color="auto" w:sz="6" w:space="0"/>
            </w:tcBorders>
            <w:noWrap w:val="0"/>
            <w:vAlign w:val="center"/>
          </w:tcPr>
          <w:p w14:paraId="1869E0CB">
            <w:pPr>
              <w:adjustRightInd w:val="0"/>
              <w:spacing w:line="280" w:lineRule="exact"/>
              <w:jc w:val="center"/>
              <w:rPr>
                <w:rFonts w:hint="eastAsia" w:ascii="仿宋" w:hAnsi="仿宋" w:eastAsia="仿宋" w:cs="仿宋_GB2312"/>
                <w:color w:val="000000"/>
                <w:sz w:val="26"/>
              </w:rPr>
            </w:pPr>
          </w:p>
        </w:tc>
        <w:tc>
          <w:tcPr>
            <w:tcW w:w="812" w:type="dxa"/>
            <w:gridSpan w:val="3"/>
            <w:tcBorders>
              <w:top w:val="single" w:color="auto" w:sz="6" w:space="0"/>
              <w:left w:val="nil"/>
              <w:bottom w:val="single" w:color="auto" w:sz="6" w:space="0"/>
              <w:right w:val="single" w:color="auto" w:sz="6" w:space="0"/>
            </w:tcBorders>
            <w:noWrap w:val="0"/>
            <w:vAlign w:val="center"/>
          </w:tcPr>
          <w:p w14:paraId="4E5FF793">
            <w:pPr>
              <w:adjustRightInd w:val="0"/>
              <w:spacing w:line="280" w:lineRule="exact"/>
              <w:jc w:val="center"/>
              <w:rPr>
                <w:rFonts w:hint="eastAsia" w:ascii="仿宋" w:hAnsi="仿宋" w:eastAsia="仿宋" w:cs="仿宋_GB2312"/>
                <w:color w:val="000000"/>
                <w:sz w:val="26"/>
              </w:rPr>
            </w:pPr>
            <w:r>
              <w:rPr>
                <w:rFonts w:hint="eastAsia" w:ascii="仿宋" w:hAnsi="仿宋" w:eastAsia="仿宋" w:cs="仿宋_GB2312"/>
                <w:color w:val="000000"/>
                <w:sz w:val="26"/>
              </w:rPr>
              <w:t>民族</w:t>
            </w:r>
          </w:p>
        </w:tc>
        <w:tc>
          <w:tcPr>
            <w:tcW w:w="1478" w:type="dxa"/>
            <w:gridSpan w:val="3"/>
            <w:tcBorders>
              <w:top w:val="single" w:color="auto" w:sz="6" w:space="0"/>
              <w:left w:val="nil"/>
              <w:bottom w:val="single" w:color="auto" w:sz="6" w:space="0"/>
              <w:right w:val="single" w:color="auto" w:sz="6" w:space="0"/>
            </w:tcBorders>
            <w:noWrap w:val="0"/>
            <w:vAlign w:val="center"/>
          </w:tcPr>
          <w:p w14:paraId="659784F1">
            <w:pPr>
              <w:adjustRightInd w:val="0"/>
              <w:spacing w:line="280" w:lineRule="exact"/>
              <w:jc w:val="center"/>
              <w:rPr>
                <w:rFonts w:hint="eastAsia" w:ascii="仿宋" w:hAnsi="仿宋" w:eastAsia="仿宋" w:cs="仿宋_GB2312"/>
                <w:color w:val="000000"/>
                <w:sz w:val="26"/>
              </w:rPr>
            </w:pPr>
          </w:p>
        </w:tc>
        <w:tc>
          <w:tcPr>
            <w:tcW w:w="1891" w:type="dxa"/>
            <w:gridSpan w:val="2"/>
            <w:vMerge w:val="continue"/>
            <w:tcBorders>
              <w:top w:val="single" w:color="auto" w:sz="12" w:space="0"/>
              <w:left w:val="nil"/>
              <w:bottom w:val="single" w:color="auto" w:sz="6" w:space="0"/>
              <w:right w:val="single" w:color="auto" w:sz="12" w:space="0"/>
            </w:tcBorders>
            <w:noWrap w:val="0"/>
            <w:vAlign w:val="center"/>
          </w:tcPr>
          <w:p w14:paraId="6065D7F3">
            <w:pPr>
              <w:widowControl/>
              <w:adjustRightInd w:val="0"/>
              <w:spacing w:line="280" w:lineRule="exact"/>
              <w:jc w:val="left"/>
              <w:rPr>
                <w:rFonts w:hint="eastAsia" w:ascii="仿宋" w:hAnsi="仿宋" w:eastAsia="仿宋" w:cs="仿宋_GB2312"/>
                <w:color w:val="000000"/>
                <w:spacing w:val="20"/>
                <w:sz w:val="22"/>
              </w:rPr>
            </w:pPr>
          </w:p>
        </w:tc>
      </w:tr>
      <w:tr w14:paraId="33F77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0" w:hRule="atLeast"/>
          <w:jc w:val="center"/>
        </w:trPr>
        <w:tc>
          <w:tcPr>
            <w:tcW w:w="1033" w:type="dxa"/>
            <w:gridSpan w:val="2"/>
            <w:tcBorders>
              <w:top w:val="single" w:color="auto" w:sz="6" w:space="0"/>
              <w:left w:val="single" w:color="auto" w:sz="12" w:space="0"/>
              <w:bottom w:val="single" w:color="auto" w:sz="6" w:space="0"/>
              <w:right w:val="single" w:color="auto" w:sz="6" w:space="0"/>
            </w:tcBorders>
            <w:noWrap w:val="0"/>
            <w:vAlign w:val="center"/>
          </w:tcPr>
          <w:p w14:paraId="62C7AF12">
            <w:pPr>
              <w:adjustRightInd w:val="0"/>
              <w:spacing w:line="280" w:lineRule="exact"/>
              <w:jc w:val="center"/>
              <w:rPr>
                <w:rFonts w:hint="eastAsia" w:ascii="仿宋" w:hAnsi="仿宋" w:eastAsia="仿宋" w:cs="仿宋_GB2312"/>
                <w:color w:val="000000"/>
                <w:sz w:val="26"/>
              </w:rPr>
            </w:pPr>
            <w:r>
              <w:rPr>
                <w:rFonts w:hint="eastAsia" w:ascii="仿宋" w:hAnsi="仿宋" w:eastAsia="仿宋" w:cs="仿宋_GB2312"/>
                <w:color w:val="000000"/>
                <w:sz w:val="26"/>
              </w:rPr>
              <w:t>出生地</w:t>
            </w:r>
          </w:p>
        </w:tc>
        <w:tc>
          <w:tcPr>
            <w:tcW w:w="1253" w:type="dxa"/>
            <w:gridSpan w:val="2"/>
            <w:tcBorders>
              <w:top w:val="single" w:color="auto" w:sz="6" w:space="0"/>
              <w:left w:val="nil"/>
              <w:bottom w:val="single" w:color="auto" w:sz="6" w:space="0"/>
              <w:right w:val="single" w:color="auto" w:sz="6" w:space="0"/>
            </w:tcBorders>
            <w:noWrap w:val="0"/>
            <w:vAlign w:val="center"/>
          </w:tcPr>
          <w:p w14:paraId="10E07187">
            <w:pPr>
              <w:adjustRightInd w:val="0"/>
              <w:spacing w:line="280" w:lineRule="exact"/>
              <w:jc w:val="center"/>
              <w:rPr>
                <w:rFonts w:hint="eastAsia" w:ascii="仿宋" w:hAnsi="仿宋" w:eastAsia="仿宋" w:cs="仿宋_GB2312"/>
                <w:color w:val="000000"/>
                <w:sz w:val="26"/>
              </w:rPr>
            </w:pPr>
          </w:p>
        </w:tc>
        <w:tc>
          <w:tcPr>
            <w:tcW w:w="1096" w:type="dxa"/>
            <w:gridSpan w:val="2"/>
            <w:tcBorders>
              <w:top w:val="single" w:color="auto" w:sz="6" w:space="0"/>
              <w:left w:val="nil"/>
              <w:bottom w:val="single" w:color="auto" w:sz="6" w:space="0"/>
              <w:right w:val="single" w:color="auto" w:sz="6" w:space="0"/>
            </w:tcBorders>
            <w:noWrap w:val="0"/>
            <w:vAlign w:val="center"/>
          </w:tcPr>
          <w:p w14:paraId="4D449A8F">
            <w:pPr>
              <w:adjustRightInd w:val="0"/>
              <w:snapToGrid w:val="0"/>
              <w:spacing w:line="280" w:lineRule="exact"/>
              <w:jc w:val="center"/>
              <w:rPr>
                <w:rFonts w:hint="eastAsia" w:ascii="仿宋" w:hAnsi="仿宋" w:eastAsia="仿宋" w:cs="仿宋_GB2312"/>
                <w:color w:val="000000"/>
                <w:sz w:val="26"/>
              </w:rPr>
            </w:pPr>
            <w:r>
              <w:rPr>
                <w:rFonts w:hint="eastAsia" w:ascii="仿宋" w:hAnsi="仿宋" w:eastAsia="仿宋" w:cs="仿宋_GB2312"/>
                <w:color w:val="000000"/>
                <w:sz w:val="26"/>
              </w:rPr>
              <w:t>参加工作时间</w:t>
            </w:r>
          </w:p>
        </w:tc>
        <w:tc>
          <w:tcPr>
            <w:tcW w:w="1284" w:type="dxa"/>
            <w:tcBorders>
              <w:top w:val="single" w:color="auto" w:sz="6" w:space="0"/>
              <w:left w:val="nil"/>
              <w:bottom w:val="single" w:color="auto" w:sz="6" w:space="0"/>
              <w:right w:val="single" w:color="auto" w:sz="6" w:space="0"/>
            </w:tcBorders>
            <w:noWrap w:val="0"/>
            <w:vAlign w:val="center"/>
          </w:tcPr>
          <w:p w14:paraId="6EBEE33D">
            <w:pPr>
              <w:adjustRightInd w:val="0"/>
              <w:spacing w:line="280" w:lineRule="exact"/>
              <w:jc w:val="center"/>
              <w:rPr>
                <w:rFonts w:hint="eastAsia" w:ascii="仿宋" w:hAnsi="仿宋" w:eastAsia="仿宋" w:cs="仿宋_GB2312"/>
                <w:color w:val="000000"/>
                <w:sz w:val="26"/>
              </w:rPr>
            </w:pPr>
          </w:p>
        </w:tc>
        <w:tc>
          <w:tcPr>
            <w:tcW w:w="812" w:type="dxa"/>
            <w:gridSpan w:val="3"/>
            <w:tcBorders>
              <w:top w:val="single" w:color="auto" w:sz="6" w:space="0"/>
              <w:left w:val="nil"/>
              <w:bottom w:val="single" w:color="auto" w:sz="6" w:space="0"/>
              <w:right w:val="single" w:color="auto" w:sz="6" w:space="0"/>
            </w:tcBorders>
            <w:noWrap w:val="0"/>
            <w:vAlign w:val="center"/>
          </w:tcPr>
          <w:p w14:paraId="54330D5D">
            <w:pPr>
              <w:adjustRightInd w:val="0"/>
              <w:spacing w:line="280" w:lineRule="exact"/>
              <w:jc w:val="center"/>
              <w:rPr>
                <w:rFonts w:hint="eastAsia" w:ascii="仿宋" w:hAnsi="仿宋" w:eastAsia="仿宋" w:cs="仿宋_GB2312"/>
                <w:color w:val="000000"/>
                <w:sz w:val="26"/>
              </w:rPr>
            </w:pPr>
            <w:r>
              <w:rPr>
                <w:rFonts w:hint="eastAsia" w:ascii="仿宋" w:hAnsi="仿宋" w:eastAsia="仿宋" w:cs="仿宋_GB2312"/>
                <w:color w:val="000000"/>
                <w:sz w:val="26"/>
              </w:rPr>
              <w:t>健康状况</w:t>
            </w:r>
          </w:p>
        </w:tc>
        <w:tc>
          <w:tcPr>
            <w:tcW w:w="1478" w:type="dxa"/>
            <w:gridSpan w:val="3"/>
            <w:tcBorders>
              <w:top w:val="single" w:color="auto" w:sz="6" w:space="0"/>
              <w:left w:val="nil"/>
              <w:bottom w:val="single" w:color="auto" w:sz="6" w:space="0"/>
              <w:right w:val="single" w:color="auto" w:sz="6" w:space="0"/>
            </w:tcBorders>
            <w:noWrap w:val="0"/>
            <w:vAlign w:val="center"/>
          </w:tcPr>
          <w:p w14:paraId="30ADD605">
            <w:pPr>
              <w:adjustRightInd w:val="0"/>
              <w:spacing w:line="280" w:lineRule="exact"/>
              <w:jc w:val="center"/>
              <w:rPr>
                <w:rFonts w:hint="eastAsia" w:ascii="仿宋" w:hAnsi="仿宋" w:eastAsia="仿宋" w:cs="仿宋_GB2312"/>
                <w:color w:val="000000"/>
                <w:sz w:val="26"/>
              </w:rPr>
            </w:pPr>
          </w:p>
        </w:tc>
        <w:tc>
          <w:tcPr>
            <w:tcW w:w="1891" w:type="dxa"/>
            <w:gridSpan w:val="2"/>
            <w:vMerge w:val="continue"/>
            <w:tcBorders>
              <w:top w:val="single" w:color="auto" w:sz="12" w:space="0"/>
              <w:left w:val="nil"/>
              <w:bottom w:val="single" w:color="auto" w:sz="6" w:space="0"/>
              <w:right w:val="single" w:color="auto" w:sz="12" w:space="0"/>
            </w:tcBorders>
            <w:noWrap w:val="0"/>
            <w:vAlign w:val="center"/>
          </w:tcPr>
          <w:p w14:paraId="07A4B481">
            <w:pPr>
              <w:widowControl/>
              <w:adjustRightInd w:val="0"/>
              <w:spacing w:line="280" w:lineRule="exact"/>
              <w:jc w:val="left"/>
              <w:rPr>
                <w:rFonts w:hint="eastAsia" w:ascii="仿宋" w:hAnsi="仿宋" w:eastAsia="仿宋" w:cs="仿宋_GB2312"/>
                <w:color w:val="000000"/>
                <w:spacing w:val="20"/>
                <w:sz w:val="22"/>
              </w:rPr>
            </w:pPr>
          </w:p>
        </w:tc>
      </w:tr>
      <w:tr w14:paraId="0AA61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0" w:hRule="atLeast"/>
          <w:jc w:val="center"/>
        </w:trPr>
        <w:tc>
          <w:tcPr>
            <w:tcW w:w="1573" w:type="dxa"/>
            <w:gridSpan w:val="3"/>
            <w:tcBorders>
              <w:top w:val="single" w:color="auto" w:sz="6" w:space="0"/>
              <w:left w:val="single" w:color="auto" w:sz="12" w:space="0"/>
              <w:bottom w:val="single" w:color="auto" w:sz="6" w:space="0"/>
              <w:right w:val="single" w:color="auto" w:sz="6" w:space="0"/>
            </w:tcBorders>
            <w:noWrap w:val="0"/>
            <w:vAlign w:val="center"/>
          </w:tcPr>
          <w:p w14:paraId="187EC119">
            <w:pPr>
              <w:adjustRightInd w:val="0"/>
              <w:spacing w:line="280" w:lineRule="exact"/>
              <w:ind w:left="-108" w:right="-108"/>
              <w:jc w:val="center"/>
              <w:rPr>
                <w:rFonts w:hint="eastAsia" w:ascii="仿宋" w:hAnsi="仿宋" w:eastAsia="仿宋" w:cs="仿宋_GB2312"/>
                <w:color w:val="000000"/>
                <w:spacing w:val="-16"/>
                <w:sz w:val="26"/>
              </w:rPr>
            </w:pPr>
            <w:r>
              <w:rPr>
                <w:rFonts w:hint="eastAsia" w:ascii="仿宋" w:hAnsi="仿宋" w:eastAsia="仿宋" w:cs="仿宋_GB2312"/>
                <w:color w:val="000000"/>
                <w:spacing w:val="-16"/>
                <w:sz w:val="26"/>
              </w:rPr>
              <w:t>何时评聘何专业技术职务</w:t>
            </w:r>
          </w:p>
        </w:tc>
        <w:tc>
          <w:tcPr>
            <w:tcW w:w="1809" w:type="dxa"/>
            <w:gridSpan w:val="3"/>
            <w:tcBorders>
              <w:top w:val="single" w:color="auto" w:sz="6" w:space="0"/>
              <w:left w:val="nil"/>
              <w:bottom w:val="single" w:color="auto" w:sz="6" w:space="0"/>
              <w:right w:val="single" w:color="auto" w:sz="4" w:space="0"/>
            </w:tcBorders>
            <w:noWrap w:val="0"/>
            <w:vAlign w:val="center"/>
          </w:tcPr>
          <w:p w14:paraId="4D6161C6">
            <w:pPr>
              <w:adjustRightInd w:val="0"/>
              <w:spacing w:line="280" w:lineRule="exact"/>
              <w:jc w:val="center"/>
              <w:rPr>
                <w:rFonts w:hint="eastAsia" w:ascii="仿宋" w:hAnsi="仿宋" w:eastAsia="仿宋" w:cs="仿宋_GB2312"/>
                <w:color w:val="000000"/>
                <w:sz w:val="26"/>
              </w:rPr>
            </w:pPr>
          </w:p>
        </w:tc>
        <w:tc>
          <w:tcPr>
            <w:tcW w:w="1284" w:type="dxa"/>
            <w:tcBorders>
              <w:top w:val="single" w:color="auto" w:sz="6" w:space="0"/>
              <w:left w:val="single" w:color="auto" w:sz="4" w:space="0"/>
              <w:bottom w:val="single" w:color="auto" w:sz="6" w:space="0"/>
              <w:right w:val="single" w:color="auto" w:sz="4" w:space="0"/>
            </w:tcBorders>
            <w:noWrap w:val="0"/>
            <w:vAlign w:val="center"/>
          </w:tcPr>
          <w:p w14:paraId="67B95B2D">
            <w:pPr>
              <w:adjustRightInd w:val="0"/>
              <w:spacing w:line="280" w:lineRule="exact"/>
              <w:ind w:left="15" w:leftChars="-52" w:right="-75" w:hanging="124" w:hangingChars="48"/>
              <w:jc w:val="center"/>
              <w:rPr>
                <w:rFonts w:hint="eastAsia" w:ascii="仿宋" w:hAnsi="仿宋" w:eastAsia="仿宋" w:cs="仿宋_GB2312"/>
                <w:color w:val="000000"/>
                <w:sz w:val="26"/>
                <w:szCs w:val="26"/>
              </w:rPr>
            </w:pPr>
            <w:r>
              <w:rPr>
                <w:rFonts w:hint="eastAsia" w:ascii="仿宋" w:hAnsi="仿宋" w:eastAsia="仿宋" w:cs="仿宋_GB2312"/>
                <w:color w:val="000000"/>
                <w:sz w:val="26"/>
                <w:szCs w:val="26"/>
              </w:rPr>
              <w:t>专业特长</w:t>
            </w:r>
          </w:p>
        </w:tc>
        <w:tc>
          <w:tcPr>
            <w:tcW w:w="2290" w:type="dxa"/>
            <w:gridSpan w:val="6"/>
            <w:tcBorders>
              <w:top w:val="single" w:color="auto" w:sz="6" w:space="0"/>
              <w:left w:val="single" w:color="auto" w:sz="4" w:space="0"/>
              <w:bottom w:val="single" w:color="auto" w:sz="6" w:space="0"/>
              <w:right w:val="single" w:color="auto" w:sz="6" w:space="0"/>
            </w:tcBorders>
            <w:noWrap w:val="0"/>
            <w:vAlign w:val="center"/>
          </w:tcPr>
          <w:p w14:paraId="11256F7E">
            <w:pPr>
              <w:adjustRightInd w:val="0"/>
              <w:spacing w:line="280" w:lineRule="exact"/>
              <w:jc w:val="center"/>
              <w:rPr>
                <w:rFonts w:hint="eastAsia" w:ascii="仿宋" w:hAnsi="仿宋" w:eastAsia="仿宋" w:cs="仿宋_GB2312"/>
                <w:color w:val="000000"/>
                <w:sz w:val="26"/>
              </w:rPr>
            </w:pPr>
          </w:p>
        </w:tc>
        <w:tc>
          <w:tcPr>
            <w:tcW w:w="1891" w:type="dxa"/>
            <w:gridSpan w:val="2"/>
            <w:vMerge w:val="continue"/>
            <w:tcBorders>
              <w:top w:val="single" w:color="auto" w:sz="12" w:space="0"/>
              <w:left w:val="nil"/>
              <w:bottom w:val="single" w:color="auto" w:sz="6" w:space="0"/>
              <w:right w:val="single" w:color="auto" w:sz="12" w:space="0"/>
            </w:tcBorders>
            <w:noWrap w:val="0"/>
            <w:vAlign w:val="center"/>
          </w:tcPr>
          <w:p w14:paraId="7E8ECD13">
            <w:pPr>
              <w:widowControl/>
              <w:adjustRightInd w:val="0"/>
              <w:spacing w:line="280" w:lineRule="exact"/>
              <w:jc w:val="left"/>
              <w:rPr>
                <w:rFonts w:hint="eastAsia" w:ascii="仿宋" w:hAnsi="仿宋" w:eastAsia="仿宋" w:cs="仿宋_GB2312"/>
                <w:color w:val="000000"/>
                <w:spacing w:val="20"/>
                <w:sz w:val="22"/>
              </w:rPr>
            </w:pPr>
          </w:p>
        </w:tc>
      </w:tr>
      <w:tr w14:paraId="2DC75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2" w:hRule="atLeast"/>
          <w:jc w:val="center"/>
        </w:trPr>
        <w:tc>
          <w:tcPr>
            <w:tcW w:w="1573" w:type="dxa"/>
            <w:gridSpan w:val="3"/>
            <w:vMerge w:val="restart"/>
            <w:tcBorders>
              <w:top w:val="single" w:color="auto" w:sz="6" w:space="0"/>
              <w:left w:val="single" w:color="auto" w:sz="12" w:space="0"/>
              <w:bottom w:val="single" w:color="auto" w:sz="6" w:space="0"/>
              <w:right w:val="single" w:color="auto" w:sz="6" w:space="0"/>
            </w:tcBorders>
            <w:noWrap w:val="0"/>
            <w:vAlign w:val="center"/>
          </w:tcPr>
          <w:p w14:paraId="09A36E3C">
            <w:pPr>
              <w:adjustRightInd w:val="0"/>
              <w:spacing w:line="280" w:lineRule="exact"/>
              <w:ind w:left="-108" w:right="-108"/>
              <w:jc w:val="center"/>
              <w:rPr>
                <w:rFonts w:hint="eastAsia" w:ascii="仿宋" w:hAnsi="仿宋" w:eastAsia="仿宋" w:cs="仿宋_GB2312"/>
                <w:color w:val="000000"/>
                <w:sz w:val="26"/>
              </w:rPr>
            </w:pPr>
            <w:r>
              <w:rPr>
                <w:rFonts w:hint="eastAsia" w:ascii="仿宋" w:hAnsi="仿宋" w:eastAsia="仿宋" w:cs="仿宋_GB2312"/>
                <w:color w:val="000000"/>
                <w:sz w:val="26"/>
              </w:rPr>
              <w:t>全日制教育</w:t>
            </w:r>
          </w:p>
        </w:tc>
        <w:tc>
          <w:tcPr>
            <w:tcW w:w="773" w:type="dxa"/>
            <w:gridSpan w:val="2"/>
            <w:tcBorders>
              <w:top w:val="single" w:color="auto" w:sz="6" w:space="0"/>
              <w:left w:val="nil"/>
              <w:bottom w:val="single" w:color="auto" w:sz="4" w:space="0"/>
              <w:right w:val="single" w:color="auto" w:sz="4" w:space="0"/>
            </w:tcBorders>
            <w:noWrap w:val="0"/>
            <w:vAlign w:val="center"/>
          </w:tcPr>
          <w:p w14:paraId="6CD40B99">
            <w:pPr>
              <w:adjustRightInd w:val="0"/>
              <w:spacing w:line="380" w:lineRule="exact"/>
              <w:ind w:left="-108" w:right="-108"/>
              <w:jc w:val="center"/>
              <w:rPr>
                <w:rFonts w:hint="eastAsia" w:ascii="仿宋" w:hAnsi="仿宋" w:eastAsia="仿宋" w:cs="仿宋_GB2312"/>
                <w:color w:val="000000"/>
                <w:spacing w:val="-16"/>
                <w:sz w:val="26"/>
              </w:rPr>
            </w:pPr>
            <w:r>
              <w:rPr>
                <w:rFonts w:hint="eastAsia" w:ascii="仿宋" w:hAnsi="仿宋" w:eastAsia="仿宋" w:cs="仿宋_GB2312"/>
                <w:color w:val="000000"/>
                <w:spacing w:val="-16"/>
                <w:sz w:val="26"/>
              </w:rPr>
              <w:t>学历</w:t>
            </w:r>
          </w:p>
        </w:tc>
        <w:tc>
          <w:tcPr>
            <w:tcW w:w="1036" w:type="dxa"/>
            <w:tcBorders>
              <w:top w:val="single" w:color="auto" w:sz="6" w:space="0"/>
              <w:left w:val="single" w:color="auto" w:sz="4" w:space="0"/>
              <w:bottom w:val="single" w:color="auto" w:sz="4" w:space="0"/>
              <w:right w:val="single" w:color="auto" w:sz="6" w:space="0"/>
            </w:tcBorders>
            <w:noWrap w:val="0"/>
            <w:vAlign w:val="center"/>
          </w:tcPr>
          <w:p w14:paraId="55ABD25A">
            <w:pPr>
              <w:adjustRightInd w:val="0"/>
              <w:spacing w:line="380" w:lineRule="exact"/>
              <w:ind w:left="-108" w:right="-108"/>
              <w:jc w:val="center"/>
              <w:rPr>
                <w:rFonts w:hint="eastAsia" w:ascii="仿宋" w:hAnsi="仿宋" w:eastAsia="仿宋" w:cs="仿宋_GB2312"/>
                <w:color w:val="000000"/>
                <w:spacing w:val="-16"/>
                <w:sz w:val="26"/>
              </w:rPr>
            </w:pPr>
          </w:p>
        </w:tc>
        <w:tc>
          <w:tcPr>
            <w:tcW w:w="1668" w:type="dxa"/>
            <w:gridSpan w:val="3"/>
            <w:vMerge w:val="restart"/>
            <w:tcBorders>
              <w:top w:val="single" w:color="auto" w:sz="6" w:space="0"/>
              <w:left w:val="nil"/>
              <w:bottom w:val="single" w:color="auto" w:sz="6" w:space="0"/>
              <w:right w:val="single" w:color="auto" w:sz="6" w:space="0"/>
            </w:tcBorders>
            <w:noWrap w:val="0"/>
            <w:vAlign w:val="center"/>
          </w:tcPr>
          <w:p w14:paraId="70917E85">
            <w:pPr>
              <w:adjustRightInd w:val="0"/>
              <w:spacing w:line="280" w:lineRule="exact"/>
              <w:jc w:val="center"/>
              <w:rPr>
                <w:rFonts w:hint="eastAsia" w:ascii="仿宋" w:hAnsi="仿宋" w:eastAsia="仿宋" w:cs="仿宋_GB2312"/>
                <w:color w:val="000000"/>
                <w:sz w:val="26"/>
              </w:rPr>
            </w:pPr>
            <w:r>
              <w:rPr>
                <w:rFonts w:hint="eastAsia" w:ascii="仿宋" w:hAnsi="仿宋" w:eastAsia="仿宋" w:cs="仿宋_GB2312"/>
                <w:color w:val="000000"/>
                <w:sz w:val="26"/>
              </w:rPr>
              <w:t>毕业时间、院校及专业</w:t>
            </w:r>
          </w:p>
        </w:tc>
        <w:tc>
          <w:tcPr>
            <w:tcW w:w="3797" w:type="dxa"/>
            <w:gridSpan w:val="6"/>
            <w:vMerge w:val="restart"/>
            <w:tcBorders>
              <w:top w:val="single" w:color="auto" w:sz="6" w:space="0"/>
              <w:left w:val="nil"/>
              <w:bottom w:val="single" w:color="auto" w:sz="6" w:space="0"/>
              <w:right w:val="single" w:color="auto" w:sz="12" w:space="0"/>
            </w:tcBorders>
            <w:noWrap w:val="0"/>
            <w:vAlign w:val="center"/>
          </w:tcPr>
          <w:p w14:paraId="557EBEEF">
            <w:pPr>
              <w:adjustRightInd w:val="0"/>
              <w:spacing w:line="280" w:lineRule="exact"/>
              <w:jc w:val="center"/>
              <w:rPr>
                <w:rFonts w:hint="eastAsia" w:ascii="仿宋" w:hAnsi="仿宋" w:eastAsia="仿宋" w:cs="仿宋_GB2312"/>
                <w:color w:val="000000"/>
                <w:sz w:val="26"/>
              </w:rPr>
            </w:pPr>
          </w:p>
        </w:tc>
      </w:tr>
      <w:tr w14:paraId="1EB9D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6" w:hRule="atLeast"/>
          <w:jc w:val="center"/>
        </w:trPr>
        <w:tc>
          <w:tcPr>
            <w:tcW w:w="1573" w:type="dxa"/>
            <w:gridSpan w:val="3"/>
            <w:vMerge w:val="continue"/>
            <w:tcBorders>
              <w:top w:val="single" w:color="auto" w:sz="6" w:space="0"/>
              <w:left w:val="single" w:color="auto" w:sz="12" w:space="0"/>
              <w:bottom w:val="single" w:color="auto" w:sz="6" w:space="0"/>
              <w:right w:val="single" w:color="auto" w:sz="6" w:space="0"/>
            </w:tcBorders>
            <w:noWrap w:val="0"/>
            <w:vAlign w:val="center"/>
          </w:tcPr>
          <w:p w14:paraId="099DD694">
            <w:pPr>
              <w:widowControl/>
              <w:adjustRightInd w:val="0"/>
              <w:spacing w:line="280" w:lineRule="exact"/>
              <w:jc w:val="left"/>
              <w:rPr>
                <w:rFonts w:hint="eastAsia" w:ascii="仿宋" w:hAnsi="仿宋" w:eastAsia="仿宋" w:cs="仿宋_GB2312"/>
                <w:color w:val="000000"/>
                <w:sz w:val="26"/>
              </w:rPr>
            </w:pPr>
          </w:p>
        </w:tc>
        <w:tc>
          <w:tcPr>
            <w:tcW w:w="773" w:type="dxa"/>
            <w:gridSpan w:val="2"/>
            <w:tcBorders>
              <w:top w:val="single" w:color="auto" w:sz="4" w:space="0"/>
              <w:left w:val="nil"/>
              <w:bottom w:val="single" w:color="auto" w:sz="4" w:space="0"/>
              <w:right w:val="single" w:color="auto" w:sz="4" w:space="0"/>
            </w:tcBorders>
            <w:noWrap w:val="0"/>
            <w:vAlign w:val="center"/>
          </w:tcPr>
          <w:p w14:paraId="582FCE3D">
            <w:pPr>
              <w:adjustRightInd w:val="0"/>
              <w:spacing w:line="380" w:lineRule="exact"/>
              <w:ind w:left="-108" w:right="-108"/>
              <w:jc w:val="center"/>
              <w:rPr>
                <w:rFonts w:hint="eastAsia" w:ascii="仿宋" w:hAnsi="仿宋" w:eastAsia="仿宋" w:cs="仿宋_GB2312"/>
                <w:color w:val="000000"/>
                <w:spacing w:val="-16"/>
                <w:sz w:val="26"/>
              </w:rPr>
            </w:pPr>
            <w:r>
              <w:rPr>
                <w:rFonts w:hint="eastAsia" w:ascii="仿宋" w:hAnsi="仿宋" w:eastAsia="仿宋" w:cs="仿宋_GB2312"/>
                <w:color w:val="000000"/>
                <w:spacing w:val="-16"/>
                <w:sz w:val="26"/>
              </w:rPr>
              <w:t>学位</w:t>
            </w:r>
          </w:p>
        </w:tc>
        <w:tc>
          <w:tcPr>
            <w:tcW w:w="1036" w:type="dxa"/>
            <w:tcBorders>
              <w:top w:val="single" w:color="auto" w:sz="4" w:space="0"/>
              <w:left w:val="single" w:color="auto" w:sz="4" w:space="0"/>
              <w:bottom w:val="single" w:color="auto" w:sz="4" w:space="0"/>
              <w:right w:val="single" w:color="auto" w:sz="6" w:space="0"/>
            </w:tcBorders>
            <w:noWrap w:val="0"/>
            <w:vAlign w:val="center"/>
          </w:tcPr>
          <w:p w14:paraId="64574183">
            <w:pPr>
              <w:adjustRightInd w:val="0"/>
              <w:spacing w:line="380" w:lineRule="exact"/>
              <w:ind w:left="-108" w:right="-108"/>
              <w:jc w:val="center"/>
              <w:rPr>
                <w:rFonts w:hint="eastAsia" w:ascii="仿宋" w:hAnsi="仿宋" w:eastAsia="仿宋" w:cs="仿宋_GB2312"/>
                <w:color w:val="000000"/>
                <w:spacing w:val="-16"/>
                <w:sz w:val="26"/>
              </w:rPr>
            </w:pPr>
          </w:p>
        </w:tc>
        <w:tc>
          <w:tcPr>
            <w:tcW w:w="1668" w:type="dxa"/>
            <w:gridSpan w:val="3"/>
            <w:vMerge w:val="continue"/>
            <w:tcBorders>
              <w:top w:val="single" w:color="auto" w:sz="6" w:space="0"/>
              <w:left w:val="nil"/>
              <w:bottom w:val="single" w:color="auto" w:sz="6" w:space="0"/>
              <w:right w:val="single" w:color="auto" w:sz="6" w:space="0"/>
            </w:tcBorders>
            <w:noWrap w:val="0"/>
            <w:vAlign w:val="center"/>
          </w:tcPr>
          <w:p w14:paraId="3A8B736E">
            <w:pPr>
              <w:widowControl/>
              <w:adjustRightInd w:val="0"/>
              <w:spacing w:line="280" w:lineRule="exact"/>
              <w:jc w:val="left"/>
              <w:rPr>
                <w:rFonts w:hint="eastAsia" w:ascii="仿宋" w:hAnsi="仿宋" w:eastAsia="仿宋" w:cs="仿宋_GB2312"/>
                <w:color w:val="000000"/>
                <w:sz w:val="26"/>
              </w:rPr>
            </w:pPr>
          </w:p>
        </w:tc>
        <w:tc>
          <w:tcPr>
            <w:tcW w:w="3797" w:type="dxa"/>
            <w:gridSpan w:val="6"/>
            <w:vMerge w:val="continue"/>
            <w:tcBorders>
              <w:top w:val="single" w:color="auto" w:sz="6" w:space="0"/>
              <w:left w:val="nil"/>
              <w:bottom w:val="single" w:color="auto" w:sz="6" w:space="0"/>
              <w:right w:val="single" w:color="auto" w:sz="12" w:space="0"/>
            </w:tcBorders>
            <w:noWrap w:val="0"/>
            <w:vAlign w:val="center"/>
          </w:tcPr>
          <w:p w14:paraId="24C4E441">
            <w:pPr>
              <w:widowControl/>
              <w:adjustRightInd w:val="0"/>
              <w:spacing w:line="280" w:lineRule="exact"/>
              <w:jc w:val="left"/>
              <w:rPr>
                <w:rFonts w:hint="eastAsia" w:ascii="仿宋" w:hAnsi="仿宋" w:eastAsia="仿宋" w:cs="仿宋_GB2312"/>
                <w:color w:val="000000"/>
                <w:sz w:val="26"/>
              </w:rPr>
            </w:pPr>
          </w:p>
        </w:tc>
      </w:tr>
      <w:tr w14:paraId="42DCCC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1573" w:type="dxa"/>
            <w:gridSpan w:val="3"/>
            <w:vMerge w:val="restart"/>
            <w:tcBorders>
              <w:top w:val="single" w:color="auto" w:sz="6" w:space="0"/>
              <w:left w:val="single" w:color="auto" w:sz="12" w:space="0"/>
              <w:bottom w:val="single" w:color="auto" w:sz="6" w:space="0"/>
              <w:right w:val="single" w:color="auto" w:sz="6" w:space="0"/>
            </w:tcBorders>
            <w:noWrap w:val="0"/>
            <w:vAlign w:val="center"/>
          </w:tcPr>
          <w:p w14:paraId="3CE553E8">
            <w:pPr>
              <w:adjustRightInd w:val="0"/>
              <w:spacing w:line="280" w:lineRule="exact"/>
              <w:jc w:val="center"/>
              <w:rPr>
                <w:rFonts w:hint="eastAsia" w:ascii="仿宋" w:hAnsi="仿宋" w:eastAsia="仿宋" w:cs="仿宋_GB2312"/>
                <w:color w:val="000000"/>
                <w:spacing w:val="40"/>
                <w:sz w:val="26"/>
              </w:rPr>
            </w:pPr>
            <w:r>
              <w:rPr>
                <w:rFonts w:hint="eastAsia" w:ascii="仿宋" w:hAnsi="仿宋" w:eastAsia="仿宋" w:cs="仿宋_GB2312"/>
                <w:color w:val="000000"/>
                <w:sz w:val="26"/>
              </w:rPr>
              <w:t>在职教育</w:t>
            </w:r>
          </w:p>
        </w:tc>
        <w:tc>
          <w:tcPr>
            <w:tcW w:w="773" w:type="dxa"/>
            <w:gridSpan w:val="2"/>
            <w:tcBorders>
              <w:top w:val="single" w:color="auto" w:sz="4" w:space="0"/>
              <w:left w:val="nil"/>
              <w:bottom w:val="single" w:color="auto" w:sz="4" w:space="0"/>
              <w:right w:val="single" w:color="auto" w:sz="4" w:space="0"/>
            </w:tcBorders>
            <w:noWrap w:val="0"/>
            <w:vAlign w:val="center"/>
          </w:tcPr>
          <w:p w14:paraId="6B811D19">
            <w:pPr>
              <w:adjustRightInd w:val="0"/>
              <w:spacing w:line="380" w:lineRule="exact"/>
              <w:ind w:left="-108" w:right="-108"/>
              <w:jc w:val="center"/>
              <w:rPr>
                <w:rFonts w:hint="eastAsia" w:ascii="仿宋" w:hAnsi="仿宋" w:eastAsia="仿宋" w:cs="仿宋_GB2312"/>
                <w:color w:val="000000"/>
                <w:spacing w:val="-16"/>
                <w:sz w:val="26"/>
              </w:rPr>
            </w:pPr>
            <w:r>
              <w:rPr>
                <w:rFonts w:hint="eastAsia" w:ascii="仿宋" w:hAnsi="仿宋" w:eastAsia="仿宋" w:cs="仿宋_GB2312"/>
                <w:color w:val="000000"/>
                <w:spacing w:val="-16"/>
                <w:sz w:val="26"/>
              </w:rPr>
              <w:t>学历</w:t>
            </w:r>
          </w:p>
        </w:tc>
        <w:tc>
          <w:tcPr>
            <w:tcW w:w="1036" w:type="dxa"/>
            <w:tcBorders>
              <w:top w:val="single" w:color="auto" w:sz="4" w:space="0"/>
              <w:left w:val="nil"/>
              <w:bottom w:val="single" w:color="auto" w:sz="4" w:space="0"/>
              <w:right w:val="single" w:color="auto" w:sz="4" w:space="0"/>
            </w:tcBorders>
            <w:noWrap w:val="0"/>
            <w:vAlign w:val="center"/>
          </w:tcPr>
          <w:p w14:paraId="3BC66C22">
            <w:pPr>
              <w:adjustRightInd w:val="0"/>
              <w:spacing w:line="380" w:lineRule="exact"/>
              <w:ind w:left="-108" w:right="-108"/>
              <w:jc w:val="center"/>
              <w:rPr>
                <w:rFonts w:hint="eastAsia" w:ascii="仿宋" w:hAnsi="仿宋" w:eastAsia="仿宋" w:cs="仿宋_GB2312"/>
                <w:color w:val="000000"/>
                <w:spacing w:val="-16"/>
                <w:sz w:val="26"/>
              </w:rPr>
            </w:pPr>
          </w:p>
        </w:tc>
        <w:tc>
          <w:tcPr>
            <w:tcW w:w="1668" w:type="dxa"/>
            <w:gridSpan w:val="3"/>
            <w:vMerge w:val="restart"/>
            <w:tcBorders>
              <w:top w:val="single" w:color="auto" w:sz="6" w:space="0"/>
              <w:left w:val="single" w:color="auto" w:sz="4" w:space="0"/>
              <w:bottom w:val="single" w:color="auto" w:sz="6" w:space="0"/>
              <w:right w:val="single" w:color="auto" w:sz="4" w:space="0"/>
            </w:tcBorders>
            <w:noWrap w:val="0"/>
            <w:vAlign w:val="center"/>
          </w:tcPr>
          <w:p w14:paraId="2DAD4EE3">
            <w:pPr>
              <w:adjustRightInd w:val="0"/>
              <w:spacing w:line="280" w:lineRule="exact"/>
              <w:jc w:val="center"/>
              <w:rPr>
                <w:rFonts w:hint="eastAsia" w:ascii="仿宋" w:hAnsi="仿宋" w:eastAsia="仿宋" w:cs="仿宋_GB2312"/>
                <w:color w:val="000000"/>
                <w:sz w:val="26"/>
              </w:rPr>
            </w:pPr>
            <w:r>
              <w:rPr>
                <w:rFonts w:hint="eastAsia" w:ascii="仿宋" w:hAnsi="仿宋" w:eastAsia="仿宋" w:cs="仿宋_GB2312"/>
                <w:color w:val="000000"/>
                <w:sz w:val="26"/>
              </w:rPr>
              <w:t>毕业时间、院校及专业</w:t>
            </w:r>
          </w:p>
        </w:tc>
        <w:tc>
          <w:tcPr>
            <w:tcW w:w="3797" w:type="dxa"/>
            <w:gridSpan w:val="6"/>
            <w:vMerge w:val="restart"/>
            <w:tcBorders>
              <w:top w:val="single" w:color="auto" w:sz="6" w:space="0"/>
              <w:left w:val="single" w:color="auto" w:sz="4" w:space="0"/>
              <w:bottom w:val="single" w:color="auto" w:sz="6" w:space="0"/>
              <w:right w:val="single" w:color="auto" w:sz="12" w:space="0"/>
            </w:tcBorders>
            <w:noWrap w:val="0"/>
            <w:vAlign w:val="center"/>
          </w:tcPr>
          <w:p w14:paraId="6F0E244E">
            <w:pPr>
              <w:adjustRightInd w:val="0"/>
              <w:spacing w:line="280" w:lineRule="exact"/>
              <w:jc w:val="center"/>
              <w:rPr>
                <w:rFonts w:hint="eastAsia" w:ascii="仿宋" w:hAnsi="仿宋" w:eastAsia="仿宋" w:cs="仿宋_GB2312"/>
                <w:color w:val="000000"/>
                <w:sz w:val="26"/>
              </w:rPr>
            </w:pPr>
          </w:p>
        </w:tc>
      </w:tr>
      <w:tr w14:paraId="134E3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 w:hRule="atLeast"/>
          <w:jc w:val="center"/>
        </w:trPr>
        <w:tc>
          <w:tcPr>
            <w:tcW w:w="1573" w:type="dxa"/>
            <w:gridSpan w:val="3"/>
            <w:vMerge w:val="continue"/>
            <w:tcBorders>
              <w:top w:val="single" w:color="auto" w:sz="6" w:space="0"/>
              <w:left w:val="single" w:color="auto" w:sz="12" w:space="0"/>
              <w:bottom w:val="single" w:color="auto" w:sz="6" w:space="0"/>
              <w:right w:val="single" w:color="auto" w:sz="6" w:space="0"/>
            </w:tcBorders>
            <w:noWrap w:val="0"/>
            <w:vAlign w:val="center"/>
          </w:tcPr>
          <w:p w14:paraId="28D2DF32">
            <w:pPr>
              <w:widowControl/>
              <w:adjustRightInd w:val="0"/>
              <w:spacing w:line="280" w:lineRule="exact"/>
              <w:jc w:val="left"/>
              <w:rPr>
                <w:rFonts w:hint="eastAsia" w:ascii="仿宋" w:hAnsi="仿宋" w:eastAsia="仿宋" w:cs="仿宋_GB2312"/>
                <w:color w:val="000000"/>
                <w:spacing w:val="40"/>
                <w:sz w:val="26"/>
              </w:rPr>
            </w:pPr>
          </w:p>
        </w:tc>
        <w:tc>
          <w:tcPr>
            <w:tcW w:w="773" w:type="dxa"/>
            <w:gridSpan w:val="2"/>
            <w:tcBorders>
              <w:top w:val="single" w:color="auto" w:sz="4" w:space="0"/>
              <w:left w:val="nil"/>
              <w:bottom w:val="single" w:color="auto" w:sz="4" w:space="0"/>
              <w:right w:val="single" w:color="auto" w:sz="4" w:space="0"/>
            </w:tcBorders>
            <w:noWrap w:val="0"/>
            <w:vAlign w:val="center"/>
          </w:tcPr>
          <w:p w14:paraId="0BFA8935">
            <w:pPr>
              <w:adjustRightInd w:val="0"/>
              <w:spacing w:line="380" w:lineRule="exact"/>
              <w:ind w:left="-108" w:right="-108"/>
              <w:jc w:val="center"/>
              <w:rPr>
                <w:rFonts w:hint="eastAsia" w:ascii="仿宋" w:hAnsi="仿宋" w:eastAsia="仿宋" w:cs="仿宋_GB2312"/>
                <w:color w:val="000000"/>
                <w:spacing w:val="-16"/>
                <w:sz w:val="26"/>
              </w:rPr>
            </w:pPr>
            <w:r>
              <w:rPr>
                <w:rFonts w:hint="eastAsia" w:ascii="仿宋" w:hAnsi="仿宋" w:eastAsia="仿宋" w:cs="仿宋_GB2312"/>
                <w:color w:val="000000"/>
                <w:spacing w:val="-16"/>
                <w:sz w:val="26"/>
              </w:rPr>
              <w:t>学位</w:t>
            </w:r>
          </w:p>
        </w:tc>
        <w:tc>
          <w:tcPr>
            <w:tcW w:w="1036" w:type="dxa"/>
            <w:tcBorders>
              <w:top w:val="single" w:color="auto" w:sz="4" w:space="0"/>
              <w:left w:val="nil"/>
              <w:bottom w:val="single" w:color="auto" w:sz="4" w:space="0"/>
              <w:right w:val="single" w:color="auto" w:sz="4" w:space="0"/>
            </w:tcBorders>
            <w:noWrap w:val="0"/>
            <w:vAlign w:val="center"/>
          </w:tcPr>
          <w:p w14:paraId="77931CE5">
            <w:pPr>
              <w:adjustRightInd w:val="0"/>
              <w:spacing w:line="380" w:lineRule="exact"/>
              <w:ind w:left="-108" w:right="-108"/>
              <w:jc w:val="center"/>
              <w:rPr>
                <w:rFonts w:hint="eastAsia" w:ascii="仿宋" w:hAnsi="仿宋" w:eastAsia="仿宋" w:cs="仿宋_GB2312"/>
                <w:color w:val="000000"/>
                <w:spacing w:val="-16"/>
                <w:sz w:val="26"/>
              </w:rPr>
            </w:pPr>
          </w:p>
        </w:tc>
        <w:tc>
          <w:tcPr>
            <w:tcW w:w="1668" w:type="dxa"/>
            <w:gridSpan w:val="3"/>
            <w:vMerge w:val="continue"/>
            <w:tcBorders>
              <w:top w:val="single" w:color="auto" w:sz="6" w:space="0"/>
              <w:left w:val="single" w:color="auto" w:sz="4" w:space="0"/>
              <w:bottom w:val="single" w:color="auto" w:sz="6" w:space="0"/>
              <w:right w:val="single" w:color="auto" w:sz="4" w:space="0"/>
            </w:tcBorders>
            <w:noWrap w:val="0"/>
            <w:vAlign w:val="center"/>
          </w:tcPr>
          <w:p w14:paraId="5B8FC637">
            <w:pPr>
              <w:widowControl/>
              <w:adjustRightInd w:val="0"/>
              <w:spacing w:line="280" w:lineRule="exact"/>
              <w:jc w:val="left"/>
              <w:rPr>
                <w:rFonts w:hint="eastAsia" w:ascii="仿宋" w:hAnsi="仿宋" w:eastAsia="仿宋" w:cs="仿宋_GB2312"/>
                <w:color w:val="000000"/>
                <w:sz w:val="26"/>
              </w:rPr>
            </w:pPr>
          </w:p>
        </w:tc>
        <w:tc>
          <w:tcPr>
            <w:tcW w:w="3797" w:type="dxa"/>
            <w:gridSpan w:val="6"/>
            <w:vMerge w:val="continue"/>
            <w:tcBorders>
              <w:top w:val="single" w:color="auto" w:sz="6" w:space="0"/>
              <w:left w:val="single" w:color="auto" w:sz="4" w:space="0"/>
              <w:bottom w:val="single" w:color="auto" w:sz="6" w:space="0"/>
              <w:right w:val="single" w:color="auto" w:sz="12" w:space="0"/>
            </w:tcBorders>
            <w:noWrap w:val="0"/>
            <w:vAlign w:val="center"/>
          </w:tcPr>
          <w:p w14:paraId="4E9CCAA7">
            <w:pPr>
              <w:widowControl/>
              <w:adjustRightInd w:val="0"/>
              <w:spacing w:line="280" w:lineRule="exact"/>
              <w:jc w:val="left"/>
              <w:rPr>
                <w:rFonts w:hint="eastAsia" w:ascii="仿宋" w:hAnsi="仿宋" w:eastAsia="仿宋" w:cs="仿宋_GB2312"/>
                <w:color w:val="000000"/>
                <w:sz w:val="26"/>
              </w:rPr>
            </w:pPr>
          </w:p>
        </w:tc>
      </w:tr>
      <w:tr w14:paraId="6BE69C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573" w:type="dxa"/>
            <w:gridSpan w:val="3"/>
            <w:tcBorders>
              <w:top w:val="single" w:color="auto" w:sz="6" w:space="0"/>
              <w:left w:val="single" w:color="auto" w:sz="12" w:space="0"/>
              <w:bottom w:val="single" w:color="auto" w:sz="6" w:space="0"/>
              <w:right w:val="single" w:color="auto" w:sz="6" w:space="0"/>
            </w:tcBorders>
            <w:noWrap w:val="0"/>
            <w:vAlign w:val="center"/>
          </w:tcPr>
          <w:p w14:paraId="3FACEA98">
            <w:pPr>
              <w:adjustRightInd w:val="0"/>
              <w:spacing w:line="280" w:lineRule="exact"/>
              <w:ind w:left="-108" w:right="-108"/>
              <w:jc w:val="center"/>
              <w:rPr>
                <w:rFonts w:hint="eastAsia" w:ascii="仿宋" w:hAnsi="仿宋" w:eastAsia="仿宋" w:cs="仿宋_GB2312"/>
                <w:color w:val="000000"/>
                <w:spacing w:val="-16"/>
                <w:sz w:val="26"/>
              </w:rPr>
            </w:pPr>
            <w:r>
              <w:rPr>
                <w:rFonts w:hint="eastAsia" w:ascii="仿宋" w:hAnsi="仿宋" w:eastAsia="仿宋" w:cs="仿宋_GB2312"/>
                <w:color w:val="000000"/>
                <w:spacing w:val="-16"/>
                <w:sz w:val="26"/>
              </w:rPr>
              <w:t>现工作单位</w:t>
            </w:r>
          </w:p>
          <w:p w14:paraId="54A6A9BA">
            <w:pPr>
              <w:adjustRightInd w:val="0"/>
              <w:spacing w:line="280" w:lineRule="exact"/>
              <w:ind w:left="-108" w:right="-108"/>
              <w:jc w:val="center"/>
              <w:rPr>
                <w:rFonts w:hint="eastAsia" w:ascii="仿宋" w:hAnsi="仿宋" w:eastAsia="仿宋" w:cs="仿宋_GB2312"/>
                <w:color w:val="000000"/>
                <w:sz w:val="26"/>
              </w:rPr>
            </w:pPr>
            <w:r>
              <w:rPr>
                <w:rFonts w:hint="eastAsia" w:ascii="仿宋" w:hAnsi="仿宋" w:eastAsia="仿宋" w:cs="仿宋_GB2312"/>
                <w:color w:val="000000"/>
                <w:spacing w:val="-16"/>
                <w:sz w:val="26"/>
              </w:rPr>
              <w:t>及职务</w:t>
            </w:r>
          </w:p>
        </w:tc>
        <w:tc>
          <w:tcPr>
            <w:tcW w:w="4123" w:type="dxa"/>
            <w:gridSpan w:val="8"/>
            <w:tcBorders>
              <w:top w:val="single" w:color="auto" w:sz="6" w:space="0"/>
              <w:left w:val="nil"/>
              <w:bottom w:val="single" w:color="auto" w:sz="6" w:space="0"/>
              <w:right w:val="single" w:color="auto" w:sz="6" w:space="0"/>
            </w:tcBorders>
            <w:noWrap w:val="0"/>
            <w:vAlign w:val="center"/>
          </w:tcPr>
          <w:p w14:paraId="327171F2">
            <w:pPr>
              <w:adjustRightInd w:val="0"/>
              <w:spacing w:line="280" w:lineRule="exact"/>
              <w:jc w:val="center"/>
              <w:rPr>
                <w:rFonts w:hint="eastAsia" w:ascii="仿宋" w:hAnsi="仿宋" w:eastAsia="仿宋" w:cs="仿宋_GB2312"/>
                <w:color w:val="000000"/>
                <w:sz w:val="26"/>
              </w:rPr>
            </w:pPr>
          </w:p>
        </w:tc>
        <w:tc>
          <w:tcPr>
            <w:tcW w:w="1457" w:type="dxa"/>
            <w:gridSpan w:val="3"/>
            <w:tcBorders>
              <w:top w:val="single" w:color="auto" w:sz="6" w:space="0"/>
              <w:left w:val="nil"/>
              <w:bottom w:val="single" w:color="auto" w:sz="6" w:space="0"/>
              <w:right w:val="single" w:color="auto" w:sz="6" w:space="0"/>
            </w:tcBorders>
            <w:noWrap w:val="0"/>
            <w:vAlign w:val="center"/>
          </w:tcPr>
          <w:p w14:paraId="7C3538CD">
            <w:pPr>
              <w:adjustRightInd w:val="0"/>
              <w:spacing w:line="280" w:lineRule="exact"/>
              <w:jc w:val="center"/>
              <w:rPr>
                <w:rFonts w:hint="eastAsia" w:ascii="仿宋" w:hAnsi="仿宋" w:eastAsia="仿宋" w:cs="仿宋_GB2312"/>
                <w:color w:val="000000"/>
                <w:sz w:val="26"/>
              </w:rPr>
            </w:pPr>
            <w:r>
              <w:rPr>
                <w:rFonts w:hint="eastAsia" w:ascii="仿宋" w:hAnsi="仿宋" w:eastAsia="仿宋" w:cs="仿宋_GB2312"/>
                <w:color w:val="000000"/>
                <w:sz w:val="26"/>
              </w:rPr>
              <w:t>任现职级时间</w:t>
            </w:r>
          </w:p>
        </w:tc>
        <w:tc>
          <w:tcPr>
            <w:tcW w:w="1694" w:type="dxa"/>
            <w:tcBorders>
              <w:top w:val="single" w:color="auto" w:sz="6" w:space="0"/>
              <w:left w:val="nil"/>
              <w:bottom w:val="single" w:color="auto" w:sz="6" w:space="0"/>
              <w:right w:val="single" w:color="auto" w:sz="12" w:space="0"/>
            </w:tcBorders>
            <w:noWrap w:val="0"/>
            <w:vAlign w:val="center"/>
          </w:tcPr>
          <w:p w14:paraId="4448457C">
            <w:pPr>
              <w:adjustRightInd w:val="0"/>
              <w:spacing w:line="280" w:lineRule="exact"/>
              <w:jc w:val="center"/>
              <w:rPr>
                <w:rFonts w:hint="eastAsia" w:ascii="仿宋" w:hAnsi="仿宋" w:eastAsia="仿宋" w:cs="仿宋_GB2312"/>
                <w:color w:val="000000"/>
                <w:sz w:val="26"/>
              </w:rPr>
            </w:pPr>
          </w:p>
        </w:tc>
      </w:tr>
      <w:tr w14:paraId="1BF67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573" w:type="dxa"/>
            <w:gridSpan w:val="3"/>
            <w:tcBorders>
              <w:top w:val="single" w:color="auto" w:sz="6" w:space="0"/>
              <w:left w:val="single" w:color="auto" w:sz="12" w:space="0"/>
              <w:bottom w:val="single" w:color="auto" w:sz="6" w:space="0"/>
              <w:right w:val="single" w:color="auto" w:sz="6" w:space="0"/>
            </w:tcBorders>
            <w:shd w:val="clear" w:color="auto" w:fill="auto"/>
            <w:noWrap w:val="0"/>
            <w:vAlign w:val="center"/>
          </w:tcPr>
          <w:p w14:paraId="3FB9EABF">
            <w:pPr>
              <w:adjustRightInd w:val="0"/>
              <w:spacing w:line="280" w:lineRule="exact"/>
              <w:ind w:left="-108" w:right="-108"/>
              <w:jc w:val="center"/>
              <w:rPr>
                <w:rFonts w:hint="eastAsia" w:ascii="仿宋" w:hAnsi="仿宋" w:eastAsia="仿宋" w:cs="仿宋_GB2312"/>
                <w:color w:val="000000"/>
                <w:spacing w:val="-16"/>
                <w:sz w:val="26"/>
              </w:rPr>
            </w:pPr>
            <w:r>
              <w:rPr>
                <w:rFonts w:hint="eastAsia" w:ascii="仿宋" w:hAnsi="仿宋" w:eastAsia="仿宋" w:cs="仿宋_GB2312"/>
                <w:color w:val="000000"/>
                <w:spacing w:val="-16"/>
                <w:sz w:val="26"/>
              </w:rPr>
              <w:t>现工作单位</w:t>
            </w:r>
          </w:p>
          <w:p w14:paraId="4FBFBA63">
            <w:pPr>
              <w:adjustRightInd w:val="0"/>
              <w:spacing w:line="280" w:lineRule="exact"/>
              <w:ind w:left="-108" w:right="-108"/>
              <w:jc w:val="center"/>
              <w:rPr>
                <w:rFonts w:hint="eastAsia" w:ascii="仿宋" w:hAnsi="仿宋" w:eastAsia="仿宋" w:cs="仿宋_GB2312"/>
                <w:color w:val="000000"/>
                <w:sz w:val="26"/>
              </w:rPr>
            </w:pPr>
            <w:r>
              <w:rPr>
                <w:rFonts w:hint="eastAsia" w:ascii="仿宋" w:hAnsi="仿宋" w:eastAsia="仿宋" w:cs="仿宋_GB2312"/>
                <w:color w:val="000000"/>
                <w:spacing w:val="-16"/>
                <w:sz w:val="26"/>
              </w:rPr>
              <w:t>性质</w:t>
            </w:r>
          </w:p>
        </w:tc>
        <w:tc>
          <w:tcPr>
            <w:tcW w:w="3223" w:type="dxa"/>
            <w:gridSpan w:val="5"/>
            <w:tcBorders>
              <w:top w:val="single" w:color="auto" w:sz="6" w:space="0"/>
              <w:left w:val="nil"/>
              <w:bottom w:val="single" w:color="auto" w:sz="6" w:space="0"/>
              <w:right w:val="single" w:color="auto" w:sz="6" w:space="0"/>
            </w:tcBorders>
            <w:shd w:val="clear" w:color="auto" w:fill="auto"/>
            <w:noWrap w:val="0"/>
            <w:vAlign w:val="center"/>
          </w:tcPr>
          <w:p w14:paraId="122AC877">
            <w:pPr>
              <w:adjustRightInd w:val="0"/>
              <w:spacing w:line="280" w:lineRule="exact"/>
              <w:jc w:val="center"/>
              <w:rPr>
                <w:rFonts w:hint="eastAsia" w:ascii="仿宋" w:hAnsi="仿宋" w:eastAsia="仿宋" w:cs="仿宋_GB2312"/>
                <w:color w:val="000000"/>
                <w:sz w:val="26"/>
              </w:rPr>
            </w:pPr>
          </w:p>
        </w:tc>
        <w:tc>
          <w:tcPr>
            <w:tcW w:w="1620" w:type="dxa"/>
            <w:gridSpan w:val="4"/>
            <w:tcBorders>
              <w:top w:val="single" w:color="auto" w:sz="6" w:space="0"/>
              <w:left w:val="nil"/>
              <w:bottom w:val="single" w:color="auto" w:sz="6" w:space="0"/>
              <w:right w:val="single" w:color="auto" w:sz="6" w:space="0"/>
            </w:tcBorders>
            <w:shd w:val="clear" w:color="auto" w:fill="auto"/>
            <w:noWrap w:val="0"/>
            <w:vAlign w:val="center"/>
          </w:tcPr>
          <w:p w14:paraId="056439E9">
            <w:pPr>
              <w:adjustRightInd w:val="0"/>
              <w:spacing w:line="280" w:lineRule="exact"/>
              <w:jc w:val="center"/>
              <w:rPr>
                <w:rFonts w:hint="eastAsia" w:ascii="仿宋" w:hAnsi="仿宋" w:eastAsia="仿宋" w:cs="仿宋_GB2312"/>
                <w:color w:val="000000"/>
                <w:sz w:val="26"/>
              </w:rPr>
            </w:pPr>
            <w:r>
              <w:rPr>
                <w:rFonts w:hint="eastAsia" w:ascii="仿宋" w:hAnsi="仿宋" w:eastAsia="仿宋" w:cs="仿宋_GB2312"/>
                <w:color w:val="000000"/>
                <w:sz w:val="26"/>
              </w:rPr>
              <w:t>本人身份</w:t>
            </w:r>
          </w:p>
        </w:tc>
        <w:tc>
          <w:tcPr>
            <w:tcW w:w="2431" w:type="dxa"/>
            <w:gridSpan w:val="3"/>
            <w:tcBorders>
              <w:top w:val="single" w:color="auto" w:sz="6" w:space="0"/>
              <w:left w:val="nil"/>
              <w:bottom w:val="single" w:color="auto" w:sz="6" w:space="0"/>
              <w:right w:val="single" w:color="auto" w:sz="12" w:space="0"/>
            </w:tcBorders>
            <w:shd w:val="clear" w:color="auto" w:fill="FFFFFF"/>
            <w:noWrap w:val="0"/>
            <w:vAlign w:val="center"/>
          </w:tcPr>
          <w:p w14:paraId="6BAEF91B">
            <w:pPr>
              <w:adjustRightInd w:val="0"/>
              <w:spacing w:line="280" w:lineRule="exact"/>
              <w:jc w:val="center"/>
              <w:rPr>
                <w:rFonts w:hint="eastAsia" w:ascii="仿宋" w:hAnsi="仿宋" w:eastAsia="仿宋" w:cs="仿宋_GB2312"/>
                <w:color w:val="000000"/>
                <w:sz w:val="26"/>
              </w:rPr>
            </w:pPr>
          </w:p>
          <w:p w14:paraId="197A49CA">
            <w:pPr>
              <w:adjustRightInd w:val="0"/>
              <w:spacing w:line="280" w:lineRule="exact"/>
              <w:jc w:val="center"/>
              <w:rPr>
                <w:rFonts w:hint="eastAsia" w:ascii="仿宋" w:hAnsi="仿宋" w:eastAsia="仿宋" w:cs="仿宋_GB2312"/>
                <w:color w:val="000000"/>
                <w:sz w:val="26"/>
              </w:rPr>
            </w:pPr>
          </w:p>
        </w:tc>
      </w:tr>
      <w:tr w14:paraId="47C73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573" w:type="dxa"/>
            <w:gridSpan w:val="3"/>
            <w:tcBorders>
              <w:top w:val="single" w:color="auto" w:sz="6" w:space="0"/>
              <w:left w:val="single" w:color="auto" w:sz="12" w:space="0"/>
              <w:bottom w:val="single" w:color="auto" w:sz="6" w:space="0"/>
              <w:right w:val="single" w:color="auto" w:sz="6" w:space="0"/>
            </w:tcBorders>
            <w:noWrap w:val="0"/>
            <w:vAlign w:val="center"/>
          </w:tcPr>
          <w:p w14:paraId="7417A642">
            <w:pPr>
              <w:adjustRightInd w:val="0"/>
              <w:spacing w:line="380" w:lineRule="exact"/>
              <w:ind w:left="-108" w:right="-108"/>
              <w:jc w:val="center"/>
              <w:rPr>
                <w:rFonts w:hint="eastAsia" w:ascii="仿宋" w:hAnsi="仿宋" w:eastAsia="仿宋" w:cs="仿宋_GB2312"/>
                <w:color w:val="000000"/>
                <w:spacing w:val="-16"/>
                <w:sz w:val="26"/>
              </w:rPr>
            </w:pPr>
            <w:r>
              <w:rPr>
                <w:rFonts w:hint="eastAsia" w:ascii="仿宋" w:hAnsi="仿宋" w:eastAsia="仿宋" w:cs="仿宋_GB2312"/>
                <w:color w:val="000000"/>
                <w:spacing w:val="-16"/>
                <w:sz w:val="26"/>
              </w:rPr>
              <w:t>报考职位</w:t>
            </w:r>
          </w:p>
        </w:tc>
        <w:tc>
          <w:tcPr>
            <w:tcW w:w="7274" w:type="dxa"/>
            <w:gridSpan w:val="12"/>
            <w:tcBorders>
              <w:top w:val="single" w:color="auto" w:sz="6" w:space="0"/>
              <w:left w:val="nil"/>
              <w:bottom w:val="single" w:color="auto" w:sz="6" w:space="0"/>
              <w:right w:val="single" w:color="auto" w:sz="12" w:space="0"/>
            </w:tcBorders>
            <w:noWrap w:val="0"/>
            <w:vAlign w:val="center"/>
          </w:tcPr>
          <w:p w14:paraId="3D845E0E">
            <w:pPr>
              <w:adjustRightInd w:val="0"/>
              <w:spacing w:line="280" w:lineRule="exact"/>
              <w:jc w:val="center"/>
              <w:rPr>
                <w:rFonts w:hint="eastAsia" w:ascii="仿宋" w:hAnsi="仿宋" w:eastAsia="仿宋" w:cs="仿宋_GB2312"/>
                <w:color w:val="000000"/>
                <w:sz w:val="26"/>
              </w:rPr>
            </w:pPr>
          </w:p>
        </w:tc>
      </w:tr>
      <w:tr w14:paraId="1F945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573" w:type="dxa"/>
            <w:gridSpan w:val="3"/>
            <w:tcBorders>
              <w:top w:val="single" w:color="auto" w:sz="6" w:space="0"/>
              <w:left w:val="single" w:color="auto" w:sz="12" w:space="0"/>
              <w:bottom w:val="single" w:color="auto" w:sz="6" w:space="0"/>
              <w:right w:val="single" w:color="auto" w:sz="6" w:space="0"/>
            </w:tcBorders>
            <w:noWrap w:val="0"/>
            <w:vAlign w:val="center"/>
          </w:tcPr>
          <w:p w14:paraId="27E2FFF6">
            <w:pPr>
              <w:adjustRightInd w:val="0"/>
              <w:spacing w:line="380" w:lineRule="exact"/>
              <w:ind w:left="-108" w:right="-108"/>
              <w:jc w:val="center"/>
              <w:rPr>
                <w:rFonts w:hint="eastAsia" w:ascii="仿宋" w:hAnsi="仿宋" w:eastAsia="仿宋" w:cs="仿宋_GB2312"/>
                <w:color w:val="000000"/>
                <w:spacing w:val="-16"/>
                <w:sz w:val="26"/>
              </w:rPr>
            </w:pPr>
            <w:r>
              <w:rPr>
                <w:rFonts w:hint="eastAsia" w:ascii="仿宋" w:hAnsi="仿宋" w:eastAsia="仿宋" w:cs="仿宋_GB2312"/>
                <w:color w:val="000000"/>
                <w:spacing w:val="-16"/>
                <w:sz w:val="26"/>
              </w:rPr>
              <w:t>联系方式</w:t>
            </w:r>
          </w:p>
        </w:tc>
        <w:tc>
          <w:tcPr>
            <w:tcW w:w="7274" w:type="dxa"/>
            <w:gridSpan w:val="12"/>
            <w:tcBorders>
              <w:top w:val="single" w:color="auto" w:sz="6" w:space="0"/>
              <w:left w:val="nil"/>
              <w:bottom w:val="single" w:color="auto" w:sz="6" w:space="0"/>
              <w:right w:val="single" w:color="auto" w:sz="12" w:space="0"/>
            </w:tcBorders>
            <w:noWrap w:val="0"/>
            <w:vAlign w:val="center"/>
          </w:tcPr>
          <w:p w14:paraId="4D65BC74">
            <w:pPr>
              <w:adjustRightInd w:val="0"/>
              <w:spacing w:line="280" w:lineRule="exact"/>
              <w:jc w:val="center"/>
              <w:rPr>
                <w:rFonts w:hint="eastAsia" w:ascii="仿宋" w:hAnsi="仿宋" w:eastAsia="仿宋" w:cs="仿宋_GB2312"/>
                <w:color w:val="000000"/>
                <w:sz w:val="26"/>
              </w:rPr>
            </w:pPr>
          </w:p>
        </w:tc>
      </w:tr>
      <w:tr w14:paraId="2BB92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3" w:hRule="atLeast"/>
          <w:jc w:val="center"/>
        </w:trPr>
        <w:tc>
          <w:tcPr>
            <w:tcW w:w="716" w:type="dxa"/>
            <w:tcBorders>
              <w:top w:val="single" w:color="auto" w:sz="4" w:space="0"/>
              <w:left w:val="single" w:color="auto" w:sz="12" w:space="0"/>
              <w:bottom w:val="single" w:color="auto" w:sz="12" w:space="0"/>
              <w:right w:val="single" w:color="auto" w:sz="6" w:space="0"/>
            </w:tcBorders>
            <w:noWrap w:val="0"/>
            <w:textDirection w:val="tbRlV"/>
            <w:vAlign w:val="center"/>
          </w:tcPr>
          <w:p w14:paraId="75203C7F">
            <w:pPr>
              <w:adjustRightInd w:val="0"/>
              <w:spacing w:line="360" w:lineRule="exact"/>
              <w:ind w:left="113" w:right="113"/>
              <w:jc w:val="center"/>
              <w:rPr>
                <w:rFonts w:hint="eastAsia" w:ascii="仿宋" w:hAnsi="仿宋" w:eastAsia="仿宋" w:cs="仿宋_GB2312"/>
                <w:color w:val="000000"/>
                <w:spacing w:val="40"/>
                <w:sz w:val="26"/>
              </w:rPr>
            </w:pPr>
            <w:r>
              <w:rPr>
                <w:rFonts w:hint="eastAsia" w:ascii="仿宋" w:hAnsi="仿宋" w:eastAsia="仿宋" w:cs="仿宋_GB2312"/>
                <w:color w:val="000000"/>
                <w:spacing w:val="40"/>
                <w:sz w:val="26"/>
              </w:rPr>
              <w:t>工作简历</w:t>
            </w:r>
            <w:r>
              <w:rPr>
                <w:rFonts w:hint="eastAsia" w:ascii="仿宋" w:hAnsi="仿宋" w:eastAsia="仿宋" w:cs="仿宋_GB2312"/>
                <w:color w:val="000000"/>
                <w:spacing w:val="40"/>
                <w:sz w:val="20"/>
              </w:rPr>
              <w:t>（含学习、培训经历）</w:t>
            </w:r>
          </w:p>
        </w:tc>
        <w:tc>
          <w:tcPr>
            <w:tcW w:w="8131" w:type="dxa"/>
            <w:gridSpan w:val="14"/>
            <w:tcBorders>
              <w:top w:val="single" w:color="auto" w:sz="4" w:space="0"/>
              <w:left w:val="nil"/>
              <w:bottom w:val="single" w:color="auto" w:sz="12" w:space="0"/>
              <w:right w:val="single" w:color="auto" w:sz="12" w:space="0"/>
            </w:tcBorders>
            <w:noWrap w:val="0"/>
            <w:vAlign w:val="top"/>
          </w:tcPr>
          <w:p w14:paraId="5FAE7ADA">
            <w:pPr>
              <w:adjustRightInd w:val="0"/>
              <w:spacing w:line="360" w:lineRule="exact"/>
              <w:rPr>
                <w:rFonts w:hint="eastAsia" w:ascii="仿宋" w:hAnsi="仿宋" w:eastAsia="仿宋" w:cs="仿宋_GB2312"/>
                <w:color w:val="000000"/>
                <w:sz w:val="26"/>
              </w:rPr>
            </w:pPr>
            <w:r>
              <w:rPr>
                <w:rFonts w:hint="eastAsia" w:ascii="仿宋" w:hAnsi="仿宋" w:eastAsia="仿宋" w:cs="仿宋_GB2312"/>
                <w:color w:val="000000"/>
                <w:sz w:val="26"/>
              </w:rPr>
              <w:t>（从参加工作前的最后一个学习时段开始填写）</w:t>
            </w:r>
          </w:p>
        </w:tc>
      </w:tr>
    </w:tbl>
    <w:p w14:paraId="56E0A5A0">
      <w:pPr>
        <w:snapToGrid w:val="0"/>
        <w:spacing w:line="560" w:lineRule="exact"/>
        <w:rPr>
          <w:rFonts w:hint="eastAsia" w:ascii="仿宋" w:hAnsi="仿宋" w:eastAsia="仿宋" w:cs="仿宋_GB2312"/>
          <w:color w:val="000000"/>
          <w:sz w:val="32"/>
          <w:szCs w:val="32"/>
        </w:rPr>
      </w:pPr>
    </w:p>
    <w:p w14:paraId="77393753">
      <w:pPr>
        <w:keepNext w:val="0"/>
        <w:keepLines w:val="0"/>
        <w:pageBreakBefore w:val="0"/>
        <w:widowControl/>
        <w:numPr>
          <w:ilvl w:val="0"/>
          <w:numId w:val="0"/>
        </w:numPr>
        <w:suppressLineNumbers w:val="0"/>
        <w:shd w:val="clear" w:fill="FFFFFF"/>
        <w:kinsoku/>
        <w:overflowPunct/>
        <w:topLinePunct w:val="0"/>
        <w:autoSpaceDE/>
        <w:autoSpaceDN/>
        <w:bidi w:val="0"/>
        <w:adjustRightInd/>
        <w:snapToGrid/>
        <w:spacing w:before="0" w:beforeAutospacing="0" w:afterAutospacing="0" w:line="560" w:lineRule="exact"/>
        <w:ind w:right="0" w:rightChars="0"/>
        <w:jc w:val="both"/>
        <w:textAlignment w:val="auto"/>
        <w:rPr>
          <w:rFonts w:hint="eastAsia" w:ascii="黑体" w:hAnsi="黑体" w:eastAsia="黑体" w:cs="黑体"/>
          <w:color w:val="000000"/>
          <w:sz w:val="32"/>
          <w:szCs w:val="32"/>
          <w:lang w:val="en-US" w:eastAsia="zh-CN"/>
        </w:rPr>
      </w:pPr>
    </w:p>
    <w:sectPr>
      <w:pgSz w:w="11906" w:h="16838"/>
      <w:pgMar w:top="1440" w:right="1080" w:bottom="1440" w:left="108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00000000000000000"/>
    <w:charset w:val="86"/>
    <w:family w:val="auto"/>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B1E9D">
    <w:pPr>
      <w:pStyle w:val="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892AC">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C892AC">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9E53C">
    <w:pPr>
      <w:pStyle w:val="7"/>
      <w:pBdr>
        <w:bottom w:val="none" w:color="auto" w:sz="0" w:space="1"/>
      </w:pBdr>
      <w:tabs>
        <w:tab w:val="left" w:pos="3575"/>
      </w:tabs>
      <w:jc w:val="left"/>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NjA0ZWM1NWZkYjBjNTIyNDNmZWQ1OWRjYTA2ZTIifQ=="/>
  </w:docVars>
  <w:rsids>
    <w:rsidRoot w:val="00172A27"/>
    <w:rsid w:val="00E46AD2"/>
    <w:rsid w:val="00F44F67"/>
    <w:rsid w:val="01592C16"/>
    <w:rsid w:val="01A92ADB"/>
    <w:rsid w:val="01B36E7F"/>
    <w:rsid w:val="02BE582C"/>
    <w:rsid w:val="030D2310"/>
    <w:rsid w:val="03101E00"/>
    <w:rsid w:val="03771E7F"/>
    <w:rsid w:val="03A9196A"/>
    <w:rsid w:val="0451447E"/>
    <w:rsid w:val="04D14600"/>
    <w:rsid w:val="052B1173"/>
    <w:rsid w:val="05474142"/>
    <w:rsid w:val="05DE7F94"/>
    <w:rsid w:val="069114AA"/>
    <w:rsid w:val="06DE722F"/>
    <w:rsid w:val="070752C8"/>
    <w:rsid w:val="077668AC"/>
    <w:rsid w:val="078B7CA7"/>
    <w:rsid w:val="07BF4606"/>
    <w:rsid w:val="07E07FF3"/>
    <w:rsid w:val="0858402D"/>
    <w:rsid w:val="09697F09"/>
    <w:rsid w:val="09791EBF"/>
    <w:rsid w:val="0B864792"/>
    <w:rsid w:val="0C605BA6"/>
    <w:rsid w:val="0C893CCE"/>
    <w:rsid w:val="0CC71781"/>
    <w:rsid w:val="0D5C7793"/>
    <w:rsid w:val="0DB34F28"/>
    <w:rsid w:val="0DF1042D"/>
    <w:rsid w:val="0E07375A"/>
    <w:rsid w:val="0EFE5DA2"/>
    <w:rsid w:val="0F5337A0"/>
    <w:rsid w:val="0F882D9D"/>
    <w:rsid w:val="120A7857"/>
    <w:rsid w:val="1212349F"/>
    <w:rsid w:val="135851DD"/>
    <w:rsid w:val="15396F94"/>
    <w:rsid w:val="155E2DC9"/>
    <w:rsid w:val="15AA1613"/>
    <w:rsid w:val="15C34AB0"/>
    <w:rsid w:val="169778C5"/>
    <w:rsid w:val="1726132D"/>
    <w:rsid w:val="17602EFE"/>
    <w:rsid w:val="17954579"/>
    <w:rsid w:val="184D366F"/>
    <w:rsid w:val="18574301"/>
    <w:rsid w:val="18A137CE"/>
    <w:rsid w:val="19A76BC3"/>
    <w:rsid w:val="1B2548A7"/>
    <w:rsid w:val="1B866CAC"/>
    <w:rsid w:val="1BC87D23"/>
    <w:rsid w:val="1C1D13BE"/>
    <w:rsid w:val="1C3B58FE"/>
    <w:rsid w:val="1C4F3541"/>
    <w:rsid w:val="1C8B2757"/>
    <w:rsid w:val="1CDF48C5"/>
    <w:rsid w:val="1CF342B9"/>
    <w:rsid w:val="1E723EB9"/>
    <w:rsid w:val="1E8571F5"/>
    <w:rsid w:val="1EBF49AE"/>
    <w:rsid w:val="1F973891"/>
    <w:rsid w:val="21354AB4"/>
    <w:rsid w:val="21CB5418"/>
    <w:rsid w:val="22356D36"/>
    <w:rsid w:val="22561152"/>
    <w:rsid w:val="228A0E2F"/>
    <w:rsid w:val="231A33F3"/>
    <w:rsid w:val="23445482"/>
    <w:rsid w:val="236B0633"/>
    <w:rsid w:val="2471272C"/>
    <w:rsid w:val="248F4454"/>
    <w:rsid w:val="253A4D8F"/>
    <w:rsid w:val="262D3B2C"/>
    <w:rsid w:val="26C568DA"/>
    <w:rsid w:val="279A3A43"/>
    <w:rsid w:val="280576EE"/>
    <w:rsid w:val="288B6BD2"/>
    <w:rsid w:val="28CD5F1A"/>
    <w:rsid w:val="28E30356"/>
    <w:rsid w:val="299B0049"/>
    <w:rsid w:val="29F9404C"/>
    <w:rsid w:val="2A422B93"/>
    <w:rsid w:val="2A5266D7"/>
    <w:rsid w:val="2A6B59EA"/>
    <w:rsid w:val="2CA60F5C"/>
    <w:rsid w:val="2CDE6947"/>
    <w:rsid w:val="2D3B12BE"/>
    <w:rsid w:val="2E1B7727"/>
    <w:rsid w:val="30782C0F"/>
    <w:rsid w:val="3121107D"/>
    <w:rsid w:val="315F11CE"/>
    <w:rsid w:val="315F792B"/>
    <w:rsid w:val="31AC6F2B"/>
    <w:rsid w:val="327D3F00"/>
    <w:rsid w:val="32E140DD"/>
    <w:rsid w:val="33753436"/>
    <w:rsid w:val="3392223A"/>
    <w:rsid w:val="34B85CD0"/>
    <w:rsid w:val="35155921"/>
    <w:rsid w:val="35C354CF"/>
    <w:rsid w:val="35D90917"/>
    <w:rsid w:val="361A2073"/>
    <w:rsid w:val="36653A4C"/>
    <w:rsid w:val="3690698C"/>
    <w:rsid w:val="36D6243D"/>
    <w:rsid w:val="383B4C4E"/>
    <w:rsid w:val="395064D7"/>
    <w:rsid w:val="397F0B6A"/>
    <w:rsid w:val="3A322081"/>
    <w:rsid w:val="3AB04E61"/>
    <w:rsid w:val="3AC0768C"/>
    <w:rsid w:val="3AEA64B7"/>
    <w:rsid w:val="3C3A6FCB"/>
    <w:rsid w:val="3C5F4C83"/>
    <w:rsid w:val="3D0777F5"/>
    <w:rsid w:val="3D4A3988"/>
    <w:rsid w:val="3DBF59D9"/>
    <w:rsid w:val="3E216694"/>
    <w:rsid w:val="3E790D1F"/>
    <w:rsid w:val="3F840510"/>
    <w:rsid w:val="3FB83028"/>
    <w:rsid w:val="403C5A07"/>
    <w:rsid w:val="4080237F"/>
    <w:rsid w:val="41230975"/>
    <w:rsid w:val="4194717D"/>
    <w:rsid w:val="41B61A00"/>
    <w:rsid w:val="42097B6B"/>
    <w:rsid w:val="42712BAD"/>
    <w:rsid w:val="4297176B"/>
    <w:rsid w:val="42DE0FF8"/>
    <w:rsid w:val="436821E9"/>
    <w:rsid w:val="445B1D49"/>
    <w:rsid w:val="44C53935"/>
    <w:rsid w:val="44F87A23"/>
    <w:rsid w:val="46195EA3"/>
    <w:rsid w:val="46D21B09"/>
    <w:rsid w:val="471274C2"/>
    <w:rsid w:val="47D76015"/>
    <w:rsid w:val="47FF0FEE"/>
    <w:rsid w:val="48093E74"/>
    <w:rsid w:val="483A17CF"/>
    <w:rsid w:val="49151995"/>
    <w:rsid w:val="49437E06"/>
    <w:rsid w:val="49557B3A"/>
    <w:rsid w:val="4A31588B"/>
    <w:rsid w:val="4A671234"/>
    <w:rsid w:val="4A6C0050"/>
    <w:rsid w:val="4AF64A04"/>
    <w:rsid w:val="4C09287C"/>
    <w:rsid w:val="4C4719BC"/>
    <w:rsid w:val="4CEF795D"/>
    <w:rsid w:val="4CF5766A"/>
    <w:rsid w:val="4D4E6D7A"/>
    <w:rsid w:val="4DA5755E"/>
    <w:rsid w:val="4DB90697"/>
    <w:rsid w:val="4EA07161"/>
    <w:rsid w:val="4F2A7373"/>
    <w:rsid w:val="4FA677C0"/>
    <w:rsid w:val="51185075"/>
    <w:rsid w:val="512D598D"/>
    <w:rsid w:val="51701B18"/>
    <w:rsid w:val="51B64EEE"/>
    <w:rsid w:val="520B6FE7"/>
    <w:rsid w:val="526D7CA2"/>
    <w:rsid w:val="52EB1CED"/>
    <w:rsid w:val="5358625C"/>
    <w:rsid w:val="53E742EA"/>
    <w:rsid w:val="543E3A75"/>
    <w:rsid w:val="54D2457D"/>
    <w:rsid w:val="54E933E8"/>
    <w:rsid w:val="558275C0"/>
    <w:rsid w:val="55C7591B"/>
    <w:rsid w:val="55F10184"/>
    <w:rsid w:val="56222B52"/>
    <w:rsid w:val="56F24C1A"/>
    <w:rsid w:val="57171972"/>
    <w:rsid w:val="5773532B"/>
    <w:rsid w:val="578B5106"/>
    <w:rsid w:val="58474AF1"/>
    <w:rsid w:val="58712EAA"/>
    <w:rsid w:val="58825B29"/>
    <w:rsid w:val="58D41A42"/>
    <w:rsid w:val="58E71924"/>
    <w:rsid w:val="594B7846"/>
    <w:rsid w:val="596E4C44"/>
    <w:rsid w:val="59B04B4C"/>
    <w:rsid w:val="59C83A10"/>
    <w:rsid w:val="59DB0258"/>
    <w:rsid w:val="59DB7BE7"/>
    <w:rsid w:val="5A2450EA"/>
    <w:rsid w:val="5A425120"/>
    <w:rsid w:val="5ACE0789"/>
    <w:rsid w:val="5BD40D92"/>
    <w:rsid w:val="5C135CC9"/>
    <w:rsid w:val="5C5F31D8"/>
    <w:rsid w:val="5CC26E3C"/>
    <w:rsid w:val="5F3833E6"/>
    <w:rsid w:val="5F685A79"/>
    <w:rsid w:val="617C4745"/>
    <w:rsid w:val="62A82630"/>
    <w:rsid w:val="64191A38"/>
    <w:rsid w:val="646122F9"/>
    <w:rsid w:val="64C266A1"/>
    <w:rsid w:val="65DA51F7"/>
    <w:rsid w:val="65DF45BB"/>
    <w:rsid w:val="665C42DE"/>
    <w:rsid w:val="668113B2"/>
    <w:rsid w:val="672F1572"/>
    <w:rsid w:val="67C95523"/>
    <w:rsid w:val="68040309"/>
    <w:rsid w:val="68723B5F"/>
    <w:rsid w:val="69B53FB1"/>
    <w:rsid w:val="6A3C022E"/>
    <w:rsid w:val="6A692A45"/>
    <w:rsid w:val="6AEB3A02"/>
    <w:rsid w:val="6C5154E0"/>
    <w:rsid w:val="6C68355C"/>
    <w:rsid w:val="6D0D7C60"/>
    <w:rsid w:val="6DBB6565"/>
    <w:rsid w:val="6DEA4B7F"/>
    <w:rsid w:val="6F817805"/>
    <w:rsid w:val="6FE043E5"/>
    <w:rsid w:val="6FE74798"/>
    <w:rsid w:val="70EE3D74"/>
    <w:rsid w:val="714E0847"/>
    <w:rsid w:val="719941B8"/>
    <w:rsid w:val="71AE48B6"/>
    <w:rsid w:val="71D23226"/>
    <w:rsid w:val="71FE7BAA"/>
    <w:rsid w:val="72B03567"/>
    <w:rsid w:val="732D2E0A"/>
    <w:rsid w:val="73BB5B2F"/>
    <w:rsid w:val="73F676A0"/>
    <w:rsid w:val="7447614D"/>
    <w:rsid w:val="76CE66B2"/>
    <w:rsid w:val="76FB48C2"/>
    <w:rsid w:val="77B5517C"/>
    <w:rsid w:val="77B91110"/>
    <w:rsid w:val="78E7391C"/>
    <w:rsid w:val="79226E50"/>
    <w:rsid w:val="79534F63"/>
    <w:rsid w:val="7AB23BF5"/>
    <w:rsid w:val="7AB7294D"/>
    <w:rsid w:val="7C9932BE"/>
    <w:rsid w:val="7D557D00"/>
    <w:rsid w:val="7D9A4313"/>
    <w:rsid w:val="7DF95C2F"/>
    <w:rsid w:val="7EDA196C"/>
    <w:rsid w:val="7F3B065C"/>
    <w:rsid w:val="7F552FDA"/>
    <w:rsid w:val="7F9E0B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autoRedefine/>
    <w:qFormat/>
    <w:uiPriority w:val="0"/>
    <w:pPr>
      <w:keepNext/>
      <w:keepLines/>
      <w:spacing w:before="340" w:beforeLines="0" w:beforeAutospacing="0" w:after="330" w:afterLines="0" w:afterAutospacing="0" w:line="576" w:lineRule="auto"/>
      <w:jc w:val="center"/>
      <w:outlineLvl w:val="0"/>
    </w:pPr>
    <w:rPr>
      <w:rFonts w:ascii="Calibri" w:hAnsi="Calibri" w:eastAsia="宋体" w:cs="Times New Roman"/>
      <w:b/>
      <w:kern w:val="44"/>
      <w:sz w:val="44"/>
      <w:szCs w:val="22"/>
    </w:rPr>
  </w:style>
  <w:style w:type="paragraph" w:styleId="3">
    <w:name w:val="heading 7"/>
    <w:basedOn w:val="1"/>
    <w:next w:val="1"/>
    <w:autoRedefine/>
    <w:unhideWhenUsed/>
    <w:qFormat/>
    <w:uiPriority w:val="0"/>
    <w:pPr>
      <w:keepNext/>
      <w:keepLines/>
      <w:spacing w:before="240" w:after="64" w:line="320" w:lineRule="auto"/>
      <w:outlineLvl w:val="6"/>
    </w:pPr>
    <w:rPr>
      <w:b/>
      <w:bCs/>
      <w:sz w:val="24"/>
      <w:szCs w:val="24"/>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jc w:val="center"/>
    </w:pPr>
    <w:rPr>
      <w:rFonts w:eastAsia="方正大标宋简体"/>
      <w:color w:val="FF0000"/>
      <w:w w:val="80"/>
      <w:sz w:val="84"/>
    </w:rPr>
  </w:style>
  <w:style w:type="paragraph" w:styleId="5">
    <w:name w:val="Plain Text"/>
    <w:basedOn w:val="1"/>
    <w:autoRedefine/>
    <w:qFormat/>
    <w:uiPriority w:val="0"/>
    <w:rPr>
      <w:rFonts w:ascii="宋体" w:hAnsi="Courier New" w:cs="Courier New"/>
      <w:szCs w:val="21"/>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val="0"/>
      <w:spacing w:before="100" w:beforeAutospacing="1" w:after="100" w:afterAutospacing="1"/>
    </w:pPr>
    <w:rPr>
      <w:rFonts w:ascii="宋体" w:hAnsi="Times New Roman"/>
      <w:kern w:val="2"/>
      <w:sz w:val="24"/>
      <w:szCs w:val="22"/>
      <w:lang w:val="en-US" w:eastAsia="zh-CN" w:bidi="ar-SA"/>
    </w:rPr>
  </w:style>
  <w:style w:type="paragraph" w:styleId="9">
    <w:name w:val="Body Text First Indent"/>
    <w:basedOn w:val="4"/>
    <w:autoRedefine/>
    <w:qFormat/>
    <w:uiPriority w:val="0"/>
    <w:pPr>
      <w:spacing w:after="120" w:afterLines="0"/>
      <w:ind w:firstLine="420"/>
    </w:pPr>
    <w:rPr>
      <w:rFonts w:ascii="Times New Roman" w:eastAsia="宋体"/>
      <w:sz w:val="21"/>
    </w:rPr>
  </w:style>
  <w:style w:type="character" w:styleId="12">
    <w:name w:val="Strong"/>
    <w:basedOn w:val="11"/>
    <w:autoRedefine/>
    <w:qFormat/>
    <w:uiPriority w:val="0"/>
    <w:rPr>
      <w:b/>
    </w:rPr>
  </w:style>
  <w:style w:type="paragraph" w:customStyle="1" w:styleId="13">
    <w:name w:val="公式样式 矢量矩阵"/>
    <w:autoRedefine/>
    <w:qFormat/>
    <w:uiPriority w:val="0"/>
    <w:pPr>
      <w:jc w:val="center"/>
    </w:pPr>
    <w:rPr>
      <w:rFonts w:ascii="Times New Roman" w:hAnsi="Times New Roman" w:eastAsia="宋体" w:cs="Times New Roman"/>
      <w:b/>
      <w:bCs/>
      <w:sz w:val="21"/>
      <w:szCs w:val="22"/>
      <w:lang w:val="en-US" w:eastAsia="zh-CN" w:bidi="ar-SA"/>
    </w:rPr>
  </w:style>
  <w:style w:type="character" w:customStyle="1" w:styleId="14">
    <w:name w:val="标题 1 Char"/>
    <w:link w:val="2"/>
    <w:autoRedefine/>
    <w:qFormat/>
    <w:uiPriority w:val="0"/>
    <w:rPr>
      <w:rFonts w:ascii="Calibri" w:hAnsi="Calibri" w:eastAsia="宋体" w:cs="Times New Roman"/>
      <w:b/>
      <w:kern w:val="44"/>
      <w:sz w:val="44"/>
      <w:szCs w:val="22"/>
    </w:rPr>
  </w:style>
  <w:style w:type="paragraph" w:customStyle="1" w:styleId="15">
    <w:name w:val="Body text|1"/>
    <w:autoRedefine/>
    <w:qFormat/>
    <w:uiPriority w:val="0"/>
    <w:pPr>
      <w:widowControl w:val="0"/>
      <w:spacing w:line="415" w:lineRule="auto"/>
      <w:ind w:firstLine="400"/>
      <w:jc w:val="both"/>
    </w:pPr>
    <w:rPr>
      <w:rFonts w:ascii="宋体" w:hAnsi="宋体" w:eastAsia="宋体" w:cs="宋体"/>
      <w:kern w:val="2"/>
      <w:sz w:val="30"/>
      <w:szCs w:val="30"/>
      <w:lang w:val="zh-TW" w:eastAsia="zh-TW" w:bidi="zh-TW"/>
    </w:rPr>
  </w:style>
  <w:style w:type="character" w:customStyle="1" w:styleId="16">
    <w:name w:val="NormalCharacter"/>
    <w:qFormat/>
    <w:uiPriority w:val="0"/>
    <w:rPr>
      <w:rFonts w:ascii="Calibri" w:hAnsi="Calibri" w:eastAsia="方正小标宋简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7</Pages>
  <Words>2540</Words>
  <Characters>2704</Characters>
  <Lines>0</Lines>
  <Paragraphs>0</Paragraphs>
  <TotalTime>1</TotalTime>
  <ScaleCrop>false</ScaleCrop>
  <LinksUpToDate>false</LinksUpToDate>
  <CharactersWithSpaces>2780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londonboy</dc:creator>
  <cp:lastModifiedBy>夏至</cp:lastModifiedBy>
  <cp:lastPrinted>2024-12-05T08:02:00Z</cp:lastPrinted>
  <dcterms:modified xsi:type="dcterms:W3CDTF">2024-12-05T08:59:58Z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AD8B3330F3824EFF972A12F175DDE885_13</vt:lpwstr>
  </property>
</Properties>
</file>