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7ABC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default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color="auto" w:fill="FFFFFF"/>
          <w:lang w:val="en-US" w:eastAsia="zh-CN"/>
        </w:rPr>
      </w:pPr>
      <w:r>
        <w:rPr>
          <w:rFonts w:hint="eastAsia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color="auto" w:fill="FFFFFF"/>
          <w:lang w:val="en-US" w:eastAsia="zh-CN"/>
        </w:rPr>
        <w:t>附件1</w:t>
      </w:r>
    </w:p>
    <w:p w14:paraId="01915ACE">
      <w:pPr>
        <w:rPr>
          <w:rFonts w:hint="eastAsia"/>
          <w:lang w:val="en-US" w:eastAsia="zh-CN"/>
        </w:rPr>
      </w:pPr>
      <w:bookmarkStart w:id="0" w:name="_GoBack"/>
      <w:bookmarkEnd w:id="0"/>
    </w:p>
    <w:p w14:paraId="2A79C1B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color="auto" w:fill="FFFFFF"/>
        </w:rPr>
        <w:t>云南省</w:t>
      </w:r>
      <w:r>
        <w:rPr>
          <w:rFonts w:hint="eastAsia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color="auto" w:fill="FFFFFF"/>
          <w:lang w:val="en-US" w:eastAsia="zh-CN"/>
        </w:rPr>
        <w:t>青少年科技中心</w:t>
      </w:r>
    </w:p>
    <w:p w14:paraId="340F993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666666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color="auto" w:fill="FFFFFF"/>
        </w:rPr>
        <w:t>202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color="auto" w:fill="FFFFFF"/>
        </w:rPr>
        <w:t>年</w:t>
      </w:r>
      <w:r>
        <w:rPr>
          <w:rFonts w:hint="eastAsia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color="auto" w:fill="FFFFFF"/>
          <w:lang w:val="en-US" w:eastAsia="zh-CN"/>
        </w:rPr>
        <w:t>下半年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color="auto" w:fill="FFFFFF"/>
        </w:rPr>
        <w:t>公开招聘工作人员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color="auto" w:fill="FFFFFF"/>
          <w:lang w:val="en-US" w:eastAsia="zh-CN"/>
        </w:rPr>
        <w:t>进入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color="auto" w:fill="FFFFFF"/>
        </w:rPr>
        <w:t>资格复审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color="auto" w:fill="FFFFFF"/>
          <w:lang w:val="en-US" w:eastAsia="zh-CN"/>
        </w:rPr>
        <w:t>人员名单</w:t>
      </w:r>
    </w:p>
    <w:tbl>
      <w:tblPr>
        <w:tblStyle w:val="4"/>
        <w:tblpPr w:leftFromText="180" w:rightFromText="180" w:vertAnchor="text" w:horzAnchor="page" w:tblpXSpec="center" w:tblpY="238"/>
        <w:tblOverlap w:val="never"/>
        <w:tblW w:w="92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5"/>
        <w:gridCol w:w="3835"/>
        <w:gridCol w:w="2450"/>
      </w:tblGrid>
      <w:tr w14:paraId="598E0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BC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FE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报考岗位代码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96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</w:tr>
      <w:tr w14:paraId="79DB9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6A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1153939501003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01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15399099047001001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7C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</w:tr>
      <w:tr w14:paraId="77139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9E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1153939500527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A5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15399099047001001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FE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198.5</w:t>
            </w:r>
          </w:p>
        </w:tc>
      </w:tr>
      <w:tr w14:paraId="72E81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E0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1153940304030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D8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15399099047001001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15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</w:tr>
      <w:tr w14:paraId="545D9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46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1153940311722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2D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15399099047001002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88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237.5</w:t>
            </w:r>
          </w:p>
        </w:tc>
      </w:tr>
      <w:tr w14:paraId="4A85A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A4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1153959806714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0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15399099047001002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D0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</w:tr>
      <w:tr w14:paraId="3FA61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86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1153929803507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84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15399099047001002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EE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222.5</w:t>
            </w:r>
          </w:p>
        </w:tc>
      </w:tr>
      <w:tr w14:paraId="1FADB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2B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3153919712926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15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15399099047001003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C5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220.5</w:t>
            </w:r>
          </w:p>
        </w:tc>
      </w:tr>
      <w:tr w14:paraId="42AA8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F4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3153919712423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41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15399099047001003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C3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220.5</w:t>
            </w:r>
          </w:p>
        </w:tc>
      </w:tr>
      <w:tr w14:paraId="558CE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E8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3153940104111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37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15399099047001003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C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218.5</w:t>
            </w:r>
          </w:p>
        </w:tc>
      </w:tr>
      <w:tr w14:paraId="40C14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CC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3153940113722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83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15399099047001004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D0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</w:tr>
      <w:tr w14:paraId="02568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8B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3153919712327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32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15399099047001004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1C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</w:tr>
      <w:tr w14:paraId="1625E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DA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3153940100230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36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15399099047001004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88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214.5</w:t>
            </w:r>
          </w:p>
        </w:tc>
      </w:tr>
    </w:tbl>
    <w:p w14:paraId="2875E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方正黑体_GBK" w:hAnsi="黑体" w:eastAsia="方正黑体_GBK" w:cs="宋体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179A7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方正黑体_GBK" w:hAnsi="黑体" w:eastAsia="方正黑体_GBK" w:cs="宋体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161C9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方正黑体_GBK" w:hAnsi="黑体" w:eastAsia="方正黑体_GBK" w:cs="宋体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0E47A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方正黑体_GBK" w:hAnsi="黑体" w:eastAsia="方正黑体_GBK" w:cs="宋体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72E15CEF"/>
    <w:sectPr>
      <w:pgSz w:w="11906" w:h="16838"/>
      <w:pgMar w:top="2098" w:right="1474" w:bottom="1984" w:left="1587" w:header="851" w:footer="1417" w:gutter="0"/>
      <w:cols w:space="0" w:num="1"/>
      <w:rtlGutter w:val="0"/>
      <w:docGrid w:type="linesAndChars" w:linePitch="439" w:charSpace="1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Bradley Hand ITC">
    <w:panose1 w:val="03070402050302030203"/>
    <w:charset w:val="00"/>
    <w:family w:val="auto"/>
    <w:pitch w:val="default"/>
    <w:sig w:usb0="00000003" w:usb1="00000000" w:usb2="00000000" w:usb3="00000000" w:csb0="20000001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830C13"/>
    <w:rsid w:val="11362784"/>
    <w:rsid w:val="19A20405"/>
    <w:rsid w:val="47907B68"/>
    <w:rsid w:val="4A3D19A7"/>
    <w:rsid w:val="52CC0713"/>
    <w:rsid w:val="61CB4463"/>
    <w:rsid w:val="67F1512B"/>
    <w:rsid w:val="7A830C13"/>
    <w:rsid w:val="7C03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云南省科学技术协会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2024-12-09T08:42:00Z</dcterms:created>
  <dc:creator>阿花</dc:creator>
  <cp:lastModifiedBy>阿花</cp:lastModifiedBy>
  <dcterms:modified xsi:type="dcterms:W3CDTF">2024-12-09T08:42:54Z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A742DAB04B8041C8A3042FE796DAC006_11</vt:lpwstr>
  </property>
</Properties>
</file>