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1A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56" w:leftChars="284" w:hanging="960" w:hangingChars="300"/>
        <w:jc w:val="center"/>
        <w:textAlignment w:val="auto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麻城市信安国融发展集团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有限公司</w:t>
      </w:r>
      <w:r>
        <w:rPr>
          <w:rFonts w:hint="eastAsia" w:ascii="华文仿宋" w:hAnsi="华文仿宋" w:eastAsia="华文仿宋" w:cs="Times New Roman"/>
          <w:sz w:val="32"/>
          <w:szCs w:val="32"/>
        </w:rPr>
        <w:t>公开招聘</w:t>
      </w:r>
    </w:p>
    <w:p w14:paraId="560F3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56" w:leftChars="284" w:hanging="960" w:hangingChars="300"/>
        <w:jc w:val="center"/>
        <w:textAlignment w:val="auto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引进高层次人才面试资格复审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考生</w:t>
      </w:r>
      <w:r>
        <w:rPr>
          <w:rFonts w:hint="eastAsia" w:ascii="华文仿宋" w:hAnsi="华文仿宋" w:eastAsia="华文仿宋" w:cs="Times New Roman"/>
          <w:sz w:val="32"/>
          <w:szCs w:val="32"/>
        </w:rPr>
        <w:t>名单</w:t>
      </w:r>
    </w:p>
    <w:p w14:paraId="2D200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华文仿宋" w:hAnsi="华文仿宋" w:eastAsia="华文仿宋" w:cs="Times New Roman"/>
          <w:sz w:val="32"/>
          <w:szCs w:val="32"/>
        </w:rPr>
      </w:pPr>
    </w:p>
    <w:p w14:paraId="28CFA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 xml:space="preserve">01岗 </w:t>
      </w:r>
      <w:r>
        <w:rPr>
          <w:rFonts w:hint="eastAsia" w:ascii="华文仿宋" w:hAnsi="华文仿宋" w:eastAsia="华文仿宋" w:cs="Times New Roman"/>
          <w:sz w:val="32"/>
          <w:szCs w:val="32"/>
        </w:rPr>
        <w:t>张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Times New Roman"/>
          <w:sz w:val="32"/>
          <w:szCs w:val="32"/>
        </w:rPr>
        <w:t>璐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Times New Roman"/>
          <w:sz w:val="32"/>
          <w:szCs w:val="32"/>
        </w:rPr>
        <w:t>王雅辉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Times New Roman"/>
          <w:sz w:val="32"/>
          <w:szCs w:val="32"/>
        </w:rPr>
        <w:t>汪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Times New Roman"/>
          <w:sz w:val="32"/>
          <w:szCs w:val="32"/>
        </w:rPr>
        <w:t>宇</w:t>
      </w:r>
    </w:p>
    <w:p w14:paraId="3FFF33D9">
      <w:pPr>
        <w:widowControl w:val="0"/>
        <w:ind w:left="0" w:leftChars="0" w:firstLine="0" w:firstLineChars="0"/>
        <w:jc w:val="both"/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  <w:t>02岗 李 超  李天明  成忠焱  杨明鉴  金世轩  刘世凤</w:t>
      </w:r>
    </w:p>
    <w:p w14:paraId="78DA0B14">
      <w:pPr>
        <w:widowControl w:val="0"/>
        <w:ind w:left="0" w:leftChars="0" w:firstLine="960" w:firstLineChars="300"/>
        <w:jc w:val="both"/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  <w:t>王玉珏  熊航</w:t>
      </w:r>
    </w:p>
    <w:p w14:paraId="58242D03">
      <w:pPr>
        <w:widowControl w:val="0"/>
        <w:ind w:left="0" w:leftChars="0" w:firstLine="0" w:firstLineChars="0"/>
        <w:jc w:val="both"/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  <w:t>03岗 丁颖异  项 思  夏玉洋  李 迪   郭 超</w:t>
      </w:r>
    </w:p>
    <w:p w14:paraId="6A78C214">
      <w:pPr>
        <w:widowControl w:val="0"/>
        <w:ind w:left="0" w:leftChars="0" w:firstLine="0" w:firstLineChars="0"/>
        <w:jc w:val="both"/>
        <w:rPr>
          <w:rFonts w:hint="default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  <w:t>04岗 顾慧元</w:t>
      </w:r>
    </w:p>
    <w:p w14:paraId="05F1DEBD">
      <w:pPr>
        <w:numPr>
          <w:numId w:val="0"/>
        </w:numPr>
        <w:spacing w:line="40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zAxMzllMjMxMmI2ODIwYWEyOTY4YTQ5YTFmMjAifQ=="/>
  </w:docVars>
  <w:rsids>
    <w:rsidRoot w:val="00243BC9"/>
    <w:rsid w:val="00043AAF"/>
    <w:rsid w:val="000C2713"/>
    <w:rsid w:val="001A6285"/>
    <w:rsid w:val="001E67A8"/>
    <w:rsid w:val="00243BC9"/>
    <w:rsid w:val="002A46ED"/>
    <w:rsid w:val="00373702"/>
    <w:rsid w:val="00560229"/>
    <w:rsid w:val="00700622"/>
    <w:rsid w:val="007B5AFD"/>
    <w:rsid w:val="00B332F6"/>
    <w:rsid w:val="00DC02E5"/>
    <w:rsid w:val="00E10896"/>
    <w:rsid w:val="00E940C8"/>
    <w:rsid w:val="0F443AB7"/>
    <w:rsid w:val="12E67AA1"/>
    <w:rsid w:val="2B82492E"/>
    <w:rsid w:val="31B65935"/>
    <w:rsid w:val="36492CD9"/>
    <w:rsid w:val="3E75548C"/>
    <w:rsid w:val="40F3031D"/>
    <w:rsid w:val="52F1054D"/>
    <w:rsid w:val="55BB75F7"/>
    <w:rsid w:val="5CD524BF"/>
    <w:rsid w:val="5E3A2A21"/>
    <w:rsid w:val="6833058C"/>
    <w:rsid w:val="69B36E1B"/>
    <w:rsid w:val="77A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11</Lines>
  <Paragraphs>3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2024-05-31T08:02:00Z</dcterms:created>
  <dc:creator>Administrator</dc:creator>
  <cp:lastModifiedBy>11.</cp:lastModifiedBy>
  <cp:lastPrinted>2024-06-17T08:23:00Z</cp:lastPrinted>
  <dcterms:modified xsi:type="dcterms:W3CDTF">2024-12-12T09:03:52Z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37204923D38B48CE9F11545AA77B9498_13</vt:lpwstr>
  </property>
</Properties>
</file>