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1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0C21A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</w:pPr>
    </w:p>
    <w:p w14:paraId="360A8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四川省作家协会所属事业单位</w:t>
      </w:r>
    </w:p>
    <w:p w14:paraId="3E960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2024年考核招聘工作人员面试总成绩及排名</w:t>
      </w:r>
    </w:p>
    <w:p w14:paraId="5DCF3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tbl>
      <w:tblPr>
        <w:tblStyle w:val="2"/>
        <w:tblW w:w="8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558"/>
        <w:gridCol w:w="1499"/>
        <w:gridCol w:w="958"/>
        <w:gridCol w:w="904"/>
        <w:gridCol w:w="1002"/>
        <w:gridCol w:w="742"/>
        <w:gridCol w:w="1265"/>
      </w:tblGrid>
      <w:tr w14:paraId="151B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2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招聘单位及岗位</w:t>
            </w:r>
          </w:p>
        </w:tc>
        <w:tc>
          <w:tcPr>
            <w:tcW w:w="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3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9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1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9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6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       排名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E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F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40B4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0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23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当代文坛杂志社</w:t>
            </w:r>
          </w:p>
          <w:p w14:paraId="4DA60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文学理论研究岗</w:t>
            </w:r>
          </w:p>
        </w:tc>
        <w:tc>
          <w:tcPr>
            <w:tcW w:w="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3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4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向浩源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7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7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83.2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4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04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3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48636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A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40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4B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唐媛媛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2F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14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3.0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14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B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7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6041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3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5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BA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  辉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DB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04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82.2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4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F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D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A9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F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38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45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  婷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4B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FE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81.8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48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B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5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F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F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9A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C7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陈浩文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5F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41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81.7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27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05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3E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B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1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C9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BD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李平凡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B3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B0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79.4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26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A2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B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DA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5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D0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D7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  辉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3F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F7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78.4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F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A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D6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1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F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7B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8C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</w:rPr>
              <w:t>许敏霏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57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34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7A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8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面试缺考</w:t>
            </w:r>
          </w:p>
        </w:tc>
        <w:tc>
          <w:tcPr>
            <w:tcW w:w="12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AB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D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5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A2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45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</w:rPr>
              <w:t>薛雅心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1A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71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F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D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面试缺考</w:t>
            </w:r>
          </w:p>
        </w:tc>
        <w:tc>
          <w:tcPr>
            <w:tcW w:w="12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3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F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1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6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D1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贾子萱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DD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B2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71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E9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面试缺考</w:t>
            </w:r>
          </w:p>
        </w:tc>
        <w:tc>
          <w:tcPr>
            <w:tcW w:w="126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D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F23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p w14:paraId="73E43B31">
      <w:bookmarkStart w:id="0" w:name="_GoBack"/>
      <w:bookmarkEnd w:id="0"/>
    </w:p>
    <w:sectPr>
      <w:pgSz w:w="11906" w:h="16838"/>
      <w:pgMar w:top="187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5F00D54"/>
    <w:rsid w:val="15F0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2024-12-13T04:59:00Z</dcterms:created>
  <dc:creator>晨昏线</dc:creator>
  <cp:lastModifiedBy>晨昏线</cp:lastModifiedBy>
  <dcterms:modified xsi:type="dcterms:W3CDTF">2024-12-13T04:59:17Z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F547FC10F6194ECCA788C3AD7A57F811_11</vt:lpwstr>
  </property>
</Properties>
</file>