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DE59C">
      <w:pPr>
        <w:spacing w:line="373" w:lineRule="auto"/>
        <w:rPr>
          <w:rFonts w:ascii="Arial"/>
          <w:sz w:val="21"/>
        </w:rPr>
      </w:pPr>
    </w:p>
    <w:p w14:paraId="7103376D">
      <w:pPr>
        <w:spacing w:line="373" w:lineRule="auto"/>
        <w:rPr>
          <w:rFonts w:hint="default" w:ascii="Arial" w:eastAsia="宋体"/>
          <w:sz w:val="21"/>
          <w:lang w:val="en-US" w:eastAsia="zh-CN"/>
        </w:rPr>
      </w:pPr>
      <w:r>
        <w:rPr>
          <w:rFonts w:hint="eastAsia" w:eastAsia="宋体"/>
          <w:sz w:val="21"/>
          <w:lang w:val="en-US" w:eastAsia="zh-CN"/>
        </w:rPr>
        <w:t xml:space="preserve">               </w:t>
      </w:r>
      <w:r>
        <w:rPr>
          <w:rFonts w:hint="eastAsia" w:eastAsia="宋体"/>
          <w:sz w:val="32"/>
          <w:szCs w:val="32"/>
          <w:lang w:val="en-US" w:eastAsia="zh-CN"/>
        </w:rPr>
        <w:t>附件3</w:t>
      </w:r>
    </w:p>
    <w:p w14:paraId="0FB4D1DB">
      <w:pPr>
        <w:pStyle w:val="2"/>
        <w:spacing w:before="185" w:line="177" w:lineRule="auto"/>
        <w:ind w:firstLine="2760" w:firstLineChars="1200"/>
        <w:outlineLvl w:val="0"/>
        <w:rPr>
          <w:sz w:val="43"/>
          <w:szCs w:val="43"/>
        </w:rPr>
      </w:pPr>
      <w:r>
        <w:rPr>
          <w:rFonts w:hint="eastAsia" w:eastAsia="微软雅黑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5749290</wp:posOffset>
            </wp:positionH>
            <wp:positionV relativeFrom="paragraph">
              <wp:posOffset>462915</wp:posOffset>
            </wp:positionV>
            <wp:extent cx="1059180" cy="1436370"/>
            <wp:effectExtent l="0" t="0" r="7620" b="0"/>
            <wp:wrapThrough wrapText="bothSides">
              <wp:wrapPolygon>
                <wp:start x="0" y="0"/>
                <wp:lineTo x="0" y="21314"/>
                <wp:lineTo x="21445" y="21314"/>
                <wp:lineTo x="21445" y="0"/>
                <wp:lineTo x="0" y="0"/>
              </wp:wrapPolygon>
            </wp:wrapThrough>
            <wp:docPr id="5" name="图片 5" descr="马赛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马赛克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59180" cy="1436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-1"/>
          <w:sz w:val="43"/>
          <w:szCs w:val="43"/>
        </w:rPr>
        <w:t>教育部学历证书电子注册备</w:t>
      </w:r>
      <w:r>
        <w:rPr>
          <w:rFonts w:hint="eastAsia"/>
          <w:b/>
          <w:bCs/>
          <w:spacing w:val="-1"/>
          <w:sz w:val="43"/>
          <w:szCs w:val="43"/>
          <w:lang w:eastAsia="zh-CN"/>
        </w:rPr>
        <w:t>案</w:t>
      </w:r>
      <w:r>
        <w:rPr>
          <w:b/>
          <w:bCs/>
          <w:spacing w:val="-1"/>
          <w:sz w:val="43"/>
          <w:szCs w:val="43"/>
        </w:rPr>
        <w:t>表</w:t>
      </w:r>
    </w:p>
    <w:p w14:paraId="7EF1738D">
      <w:pPr>
        <w:pStyle w:val="2"/>
        <w:spacing w:before="216" w:line="176" w:lineRule="auto"/>
        <w:ind w:left="4715"/>
        <w:rPr>
          <w:sz w:val="20"/>
          <w:szCs w:val="20"/>
        </w:rPr>
      </w:pPr>
      <w:r>
        <w:rPr>
          <w:color w:val="999999"/>
          <w:spacing w:val="-4"/>
          <w:sz w:val="20"/>
          <w:szCs w:val="20"/>
        </w:rPr>
        <w:t>更新日期：2024年</w:t>
      </w:r>
      <w:r>
        <w:rPr>
          <w:rFonts w:hint="eastAsia"/>
          <w:color w:val="999999"/>
          <w:spacing w:val="-4"/>
          <w:sz w:val="20"/>
          <w:szCs w:val="20"/>
          <w:lang w:val="en-US" w:eastAsia="zh-CN"/>
        </w:rPr>
        <w:t>12</w:t>
      </w:r>
      <w:r>
        <w:rPr>
          <w:color w:val="999999"/>
          <w:spacing w:val="-4"/>
          <w:sz w:val="20"/>
          <w:szCs w:val="20"/>
        </w:rPr>
        <w:t>月</w:t>
      </w:r>
      <w:r>
        <w:rPr>
          <w:rFonts w:hint="eastAsia"/>
          <w:color w:val="999999"/>
          <w:spacing w:val="-4"/>
          <w:sz w:val="20"/>
          <w:szCs w:val="20"/>
          <w:lang w:val="en-US" w:eastAsia="zh-CN"/>
        </w:rPr>
        <w:t>13</w:t>
      </w:r>
      <w:r>
        <w:rPr>
          <w:color w:val="999999"/>
          <w:spacing w:val="-4"/>
          <w:sz w:val="20"/>
          <w:szCs w:val="20"/>
        </w:rPr>
        <w:t>日</w:t>
      </w:r>
    </w:p>
    <w:p w14:paraId="46668239">
      <w:pPr>
        <w:spacing w:line="331" w:lineRule="auto"/>
        <w:rPr>
          <w:rFonts w:ascii="Arial"/>
          <w:sz w:val="21"/>
        </w:rPr>
      </w:pPr>
    </w:p>
    <w:p w14:paraId="23915F35">
      <w:pPr>
        <w:pStyle w:val="2"/>
        <w:spacing w:before="99" w:line="177" w:lineRule="auto"/>
        <w:ind w:left="1208"/>
        <w:rPr>
          <w:rFonts w:hint="default" w:eastAsia="微软雅黑"/>
          <w:lang w:val="en-US" w:eastAsia="zh-CN"/>
        </w:rPr>
      </w:pPr>
      <w:r>
        <w:rPr>
          <w:color w:val="4C4C4C"/>
          <w:spacing w:val="-3"/>
        </w:rPr>
        <w:t>姓名</w:t>
      </w:r>
      <w:r>
        <w:rPr>
          <w:color w:val="4C4C4C"/>
        </w:rPr>
        <w:t xml:space="preserve">                         </w:t>
      </w:r>
      <w:r>
        <w:rPr>
          <w:rFonts w:hint="eastAsia"/>
          <w:color w:val="4C4C4C"/>
          <w:lang w:val="en-US" w:eastAsia="zh-CN"/>
        </w:rPr>
        <w:t xml:space="preserve">   XXX</w:t>
      </w:r>
    </w:p>
    <w:p w14:paraId="2C03F354">
      <w:pPr>
        <w:pStyle w:val="2"/>
        <w:spacing w:before="227" w:line="178" w:lineRule="auto"/>
        <w:ind w:left="1206"/>
      </w:pPr>
      <w:r>
        <w:rPr>
          <w:color w:val="4C4C4C"/>
          <w:spacing w:val="-3"/>
        </w:rPr>
        <w:t>性别</w:t>
      </w:r>
      <w:r>
        <w:rPr>
          <w:color w:val="4C4C4C"/>
          <w:spacing w:val="1"/>
        </w:rPr>
        <w:t xml:space="preserve">                    </w:t>
      </w:r>
      <w:r>
        <w:rPr>
          <w:color w:val="4C4C4C"/>
        </w:rPr>
        <w:t xml:space="preserve">        </w:t>
      </w:r>
      <w:r>
        <w:rPr>
          <w:spacing w:val="-3"/>
        </w:rPr>
        <w:t>女</w:t>
      </w:r>
    </w:p>
    <w:p w14:paraId="0D171558">
      <w:pPr>
        <w:pStyle w:val="2"/>
        <w:spacing w:before="229" w:line="176" w:lineRule="auto"/>
        <w:ind w:left="1223"/>
      </w:pPr>
      <w:r>
        <w:rPr>
          <w:color w:val="4C4C4C"/>
          <w:spacing w:val="-3"/>
        </w:rPr>
        <w:t xml:space="preserve">出生日期                     </w:t>
      </w:r>
      <w:r>
        <w:rPr>
          <w:rFonts w:hint="eastAsia"/>
          <w:color w:val="4C4C4C"/>
          <w:spacing w:val="-3"/>
          <w:lang w:val="en-US" w:eastAsia="zh-CN"/>
        </w:rPr>
        <w:t>XXXX</w:t>
      </w:r>
      <w:r>
        <w:rPr>
          <w:spacing w:val="-3"/>
        </w:rPr>
        <w:t>年</w:t>
      </w:r>
      <w:r>
        <w:rPr>
          <w:rFonts w:hint="eastAsia"/>
          <w:spacing w:val="-3"/>
          <w:lang w:val="en-US" w:eastAsia="zh-CN"/>
        </w:rPr>
        <w:t>XX</w:t>
      </w:r>
      <w:r>
        <w:rPr>
          <w:spacing w:val="-4"/>
        </w:rPr>
        <w:t>月</w:t>
      </w:r>
      <w:r>
        <w:rPr>
          <w:rFonts w:hint="eastAsia"/>
          <w:spacing w:val="-4"/>
          <w:lang w:val="en-US" w:eastAsia="zh-CN"/>
        </w:rPr>
        <w:t>XX</w:t>
      </w:r>
      <w:r>
        <w:rPr>
          <w:spacing w:val="-4"/>
        </w:rPr>
        <w:t>日</w:t>
      </w:r>
    </w:p>
    <w:p w14:paraId="4912B09E">
      <w:pPr>
        <w:pStyle w:val="2"/>
        <w:spacing w:before="228" w:line="177" w:lineRule="auto"/>
        <w:ind w:left="1209"/>
        <w:rPr>
          <w:rFonts w:hint="eastAsia" w:eastAsia="微软雅黑"/>
          <w:lang w:eastAsia="zh-CN"/>
        </w:rPr>
      </w:pPr>
      <w:r>
        <w:rPr>
          <w:color w:val="4C4C4C"/>
          <w:spacing w:val="-3"/>
        </w:rPr>
        <w:t xml:space="preserve">入学日期                      </w:t>
      </w:r>
      <w:r>
        <w:rPr>
          <w:rFonts w:hint="eastAsia"/>
          <w:color w:val="4C4C4C"/>
          <w:spacing w:val="-3"/>
          <w:lang w:val="en-US" w:eastAsia="zh-CN"/>
        </w:rPr>
        <w:t>XXXX</w:t>
      </w:r>
      <w:r>
        <w:rPr>
          <w:spacing w:val="-3"/>
        </w:rPr>
        <w:t>年</w:t>
      </w:r>
      <w:r>
        <w:rPr>
          <w:rFonts w:hint="eastAsia"/>
          <w:spacing w:val="-3"/>
          <w:lang w:val="en-US" w:eastAsia="zh-CN"/>
        </w:rPr>
        <w:t>XX</w:t>
      </w:r>
      <w:r>
        <w:rPr>
          <w:spacing w:val="-4"/>
        </w:rPr>
        <w:t>月</w:t>
      </w:r>
      <w:r>
        <w:rPr>
          <w:rFonts w:hint="eastAsia"/>
          <w:spacing w:val="-4"/>
          <w:lang w:val="en-US" w:eastAsia="zh-CN"/>
        </w:rPr>
        <w:t>XX</w:t>
      </w:r>
      <w:r>
        <w:rPr>
          <w:spacing w:val="-4"/>
        </w:rPr>
        <w:t>日</w:t>
      </w:r>
    </w:p>
    <w:p w14:paraId="50AFFD4B">
      <w:pPr>
        <w:pStyle w:val="2"/>
        <w:spacing w:before="228" w:line="175" w:lineRule="auto"/>
        <w:ind w:left="1211"/>
      </w:pPr>
      <w:r>
        <w:rPr>
          <w:color w:val="4C4C4C"/>
          <w:spacing w:val="-4"/>
        </w:rPr>
        <w:t>毕（结）业日期</w:t>
      </w:r>
      <w:r>
        <w:rPr>
          <w:color w:val="4C4C4C"/>
          <w:spacing w:val="2"/>
        </w:rPr>
        <w:t xml:space="preserve">           </w:t>
      </w:r>
      <w:r>
        <w:rPr>
          <w:spacing w:val="-4"/>
        </w:rPr>
        <w:t>2017年06月21日</w:t>
      </w:r>
    </w:p>
    <w:p w14:paraId="3FDD9B60">
      <w:pPr>
        <w:pStyle w:val="2"/>
        <w:spacing w:before="233" w:line="177" w:lineRule="auto"/>
        <w:ind w:left="1213"/>
        <w:rPr>
          <w:rFonts w:hint="default" w:eastAsia="微软雅黑"/>
          <w:lang w:val="en-US" w:eastAsia="zh-CN"/>
        </w:rPr>
      </w:pPr>
      <w:r>
        <w:rPr>
          <w:color w:val="4C4C4C"/>
          <w:spacing w:val="-3"/>
        </w:rPr>
        <w:t>学校名称</w:t>
      </w:r>
      <w:r>
        <w:rPr>
          <w:color w:val="4C4C4C"/>
          <w:spacing w:val="1"/>
        </w:rPr>
        <w:t xml:space="preserve">                     </w:t>
      </w:r>
      <w:r>
        <w:rPr>
          <w:rFonts w:hint="eastAsia"/>
          <w:color w:val="4C4C4C"/>
          <w:spacing w:val="1"/>
          <w:lang w:val="en-US" w:eastAsia="zh-CN"/>
        </w:rPr>
        <w:t>XXXX</w:t>
      </w:r>
    </w:p>
    <w:p w14:paraId="28D5F75C">
      <w:pPr>
        <w:pStyle w:val="2"/>
        <w:spacing w:before="229" w:line="177" w:lineRule="auto"/>
        <w:ind w:left="1212"/>
      </w:pPr>
      <w:r>
        <w:rPr>
          <w:color w:val="4C4C4C"/>
          <w:spacing w:val="-2"/>
        </w:rPr>
        <w:t xml:space="preserve">专业                             </w:t>
      </w:r>
      <w:r>
        <w:rPr>
          <w:spacing w:val="-2"/>
        </w:rPr>
        <w:t>临床医学</w:t>
      </w:r>
      <w:bookmarkStart w:id="0" w:name="_GoBack"/>
      <w:bookmarkEnd w:id="0"/>
    </w:p>
    <w:p w14:paraId="27003043">
      <w:pPr>
        <w:pStyle w:val="2"/>
        <w:spacing w:before="230" w:line="177" w:lineRule="auto"/>
        <w:ind w:left="1213"/>
      </w:pPr>
      <w:r>
        <w:rPr>
          <w:color w:val="4C4C4C"/>
          <w:spacing w:val="-3"/>
        </w:rPr>
        <w:t xml:space="preserve">学制                             </w:t>
      </w:r>
      <w:r>
        <w:rPr>
          <w:spacing w:val="-3"/>
        </w:rPr>
        <w:t>5 年</w:t>
      </w:r>
    </w:p>
    <w:p w14:paraId="5DF67162">
      <w:pPr>
        <w:pStyle w:val="2"/>
        <w:spacing w:before="230" w:line="177" w:lineRule="auto"/>
        <w:ind w:left="1207"/>
      </w:pPr>
      <w:r>
        <w:rPr>
          <w:color w:val="4C4C4C"/>
          <w:spacing w:val="-3"/>
        </w:rPr>
        <w:t>层次</w:t>
      </w:r>
      <w:r>
        <w:rPr>
          <w:color w:val="4C4C4C"/>
        </w:rPr>
        <w:t xml:space="preserve">                            </w:t>
      </w:r>
      <w:r>
        <w:rPr>
          <w:spacing w:val="-3"/>
        </w:rPr>
        <w:t>本科</w:t>
      </w:r>
    </w:p>
    <w:p w14:paraId="12825363">
      <w:pPr>
        <w:pStyle w:val="2"/>
        <w:spacing w:before="227" w:line="177" w:lineRule="auto"/>
        <w:ind w:left="1213"/>
      </w:pPr>
      <w:r>
        <w:rPr>
          <w:color w:val="4C4C4C"/>
          <w:spacing w:val="-3"/>
        </w:rPr>
        <w:t>学历类别</w:t>
      </w:r>
      <w:r>
        <w:rPr>
          <w:color w:val="4C4C4C"/>
          <w:spacing w:val="2"/>
        </w:rPr>
        <w:t xml:space="preserve">                     </w:t>
      </w:r>
      <w:r>
        <w:rPr>
          <w:spacing w:val="-3"/>
        </w:rPr>
        <w:t>普通高等教育</w:t>
      </w:r>
    </w:p>
    <w:p w14:paraId="0EE6F896">
      <w:pPr>
        <w:pStyle w:val="2"/>
        <w:spacing w:before="228" w:line="179" w:lineRule="auto"/>
        <w:ind w:left="1213"/>
      </w:pPr>
      <w:r>
        <w:rPr>
          <w:color w:val="4C4C4C"/>
          <w:spacing w:val="-3"/>
        </w:rPr>
        <w:t>学习形式</w:t>
      </w:r>
      <w:r>
        <w:rPr>
          <w:color w:val="4C4C4C"/>
          <w:spacing w:val="1"/>
        </w:rPr>
        <w:t xml:space="preserve">                     </w:t>
      </w:r>
      <w:r>
        <w:rPr>
          <w:spacing w:val="-3"/>
        </w:rPr>
        <w:t>普通全日制</w:t>
      </w:r>
    </w:p>
    <w:p w14:paraId="54BF5C3A">
      <w:pPr>
        <w:pStyle w:val="2"/>
        <w:spacing w:before="226" w:line="175" w:lineRule="auto"/>
        <w:ind w:left="1211"/>
      </w:pPr>
      <w:r>
        <w:rPr>
          <w:color w:val="4C4C4C"/>
          <w:spacing w:val="-3"/>
        </w:rPr>
        <w:t>毕（结）业</w:t>
      </w:r>
      <w:r>
        <w:rPr>
          <w:color w:val="4C4C4C"/>
        </w:rPr>
        <w:t xml:space="preserve">                  </w:t>
      </w:r>
      <w:r>
        <w:rPr>
          <w:spacing w:val="-3"/>
        </w:rPr>
        <w:t>毕业</w:t>
      </w:r>
    </w:p>
    <w:p w14:paraId="4A6F178A">
      <w:pPr>
        <w:pStyle w:val="2"/>
        <w:spacing w:before="234" w:line="177" w:lineRule="auto"/>
        <w:ind w:left="1211"/>
      </w:pPr>
      <w:r>
        <w:rPr>
          <w:color w:val="4C4C4C"/>
          <w:spacing w:val="-6"/>
        </w:rPr>
        <w:t xml:space="preserve">证书编号                       </w:t>
      </w:r>
      <w:r>
        <w:rPr>
          <w:spacing w:val="-6"/>
        </w:rPr>
        <w:t>1054 5120</w:t>
      </w:r>
      <w:r>
        <w:rPr>
          <w:spacing w:val="-7"/>
        </w:rPr>
        <w:t xml:space="preserve"> 1705 0057 08</w:t>
      </w:r>
    </w:p>
    <w:p w14:paraId="74CFBC94">
      <w:pPr>
        <w:pStyle w:val="2"/>
        <w:spacing w:before="227" w:line="175" w:lineRule="auto"/>
        <w:ind w:left="1206"/>
        <w:rPr>
          <w:rFonts w:hint="default" w:eastAsia="微软雅黑"/>
          <w:lang w:val="en-US" w:eastAsia="zh-CN"/>
        </w:rPr>
      </w:pPr>
      <w:r>
        <w:rPr>
          <w:color w:val="4C4C4C"/>
          <w:spacing w:val="-2"/>
        </w:rPr>
        <w:t>校（院）长姓名</w:t>
      </w:r>
      <w:r>
        <w:rPr>
          <w:color w:val="4C4C4C"/>
          <w:spacing w:val="2"/>
        </w:rPr>
        <w:t xml:space="preserve">           </w:t>
      </w:r>
      <w:r>
        <w:rPr>
          <w:rFonts w:hint="eastAsia"/>
          <w:spacing w:val="-2"/>
          <w:lang w:val="en-US" w:eastAsia="zh-CN"/>
        </w:rPr>
        <w:t>XXX</w:t>
      </w:r>
    </w:p>
    <w:p w14:paraId="4CA2EA82">
      <w:pPr>
        <w:spacing w:before="18"/>
      </w:pPr>
    </w:p>
    <w:p w14:paraId="5A3CEBBE">
      <w:pPr>
        <w:spacing w:before="18"/>
      </w:pPr>
    </w:p>
    <w:p w14:paraId="06D5D9A7">
      <w:pPr>
        <w:spacing w:before="18"/>
      </w:pPr>
    </w:p>
    <w:p w14:paraId="50447E4B">
      <w:pPr>
        <w:spacing w:before="18"/>
      </w:pPr>
    </w:p>
    <w:p w14:paraId="17CE8A98">
      <w:pPr>
        <w:spacing w:before="18"/>
      </w:pPr>
    </w:p>
    <w:p w14:paraId="141DDC1E">
      <w:pPr>
        <w:spacing w:before="18"/>
      </w:pPr>
    </w:p>
    <w:p w14:paraId="75696FC1">
      <w:pPr>
        <w:spacing w:before="18"/>
      </w:pPr>
    </w:p>
    <w:p w14:paraId="73B5B98D">
      <w:pPr>
        <w:spacing w:before="18"/>
      </w:pPr>
    </w:p>
    <w:p w14:paraId="25E88901">
      <w:pPr>
        <w:spacing w:before="17"/>
      </w:pPr>
    </w:p>
    <w:tbl>
      <w:tblPr>
        <w:tblStyle w:val="6"/>
        <w:tblW w:w="9480" w:type="dxa"/>
        <w:tblInd w:w="1210" w:type="dxa"/>
        <w:tblBorders>
          <w:top w:val="single" w:color="98C2B7" w:sz="8" w:space="0"/>
          <w:left w:val="single" w:color="98C2B7" w:sz="8" w:space="0"/>
          <w:bottom w:val="single" w:color="98C2B7" w:sz="8" w:space="0"/>
          <w:right w:val="single" w:color="98C2B7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80"/>
      </w:tblGrid>
      <w:tr w14:paraId="3FCDA7D9">
        <w:tblPrEx>
          <w:tblBorders>
            <w:top w:val="single" w:color="98C2B7" w:sz="8" w:space="0"/>
            <w:left w:val="single" w:color="98C2B7" w:sz="8" w:space="0"/>
            <w:bottom w:val="single" w:color="98C2B7" w:sz="8" w:space="0"/>
            <w:right w:val="single" w:color="98C2B7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7" w:hRule="atLeast"/>
        </w:trPr>
        <w:tc>
          <w:tcPr>
            <w:tcW w:w="9480" w:type="dxa"/>
            <w:vAlign w:val="top"/>
          </w:tcPr>
          <w:p w14:paraId="418DAD2C">
            <w:pPr>
              <w:spacing w:before="346" w:line="192" w:lineRule="auto"/>
              <w:ind w:left="2063"/>
              <w:rPr>
                <w:rFonts w:hint="default" w:ascii="微软雅黑" w:hAnsi="微软雅黑" w:eastAsia="微软雅黑" w:cs="微软雅黑"/>
                <w:sz w:val="30"/>
                <w:szCs w:val="30"/>
                <w:lang w:val="en-US" w:eastAsia="zh-CN"/>
              </w:rPr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rightMargin">
                    <wp:posOffset>-5803900</wp:posOffset>
                  </wp:positionH>
                  <wp:positionV relativeFrom="topMargin">
                    <wp:posOffset>76200</wp:posOffset>
                  </wp:positionV>
                  <wp:extent cx="701040" cy="693420"/>
                  <wp:effectExtent l="0" t="0" r="0" b="7620"/>
                  <wp:wrapNone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40" cy="693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 w:eastAsia="微软雅黑" w:cs="微软雅黑"/>
                <w:spacing w:val="-13"/>
                <w:sz w:val="20"/>
                <w:szCs w:val="20"/>
              </w:rPr>
              <w:t>在线验证码</w:t>
            </w: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pacing w:val="-6"/>
                <w:sz w:val="20"/>
                <w:szCs w:val="20"/>
                <w:lang w:val="en-US" w:eastAsia="zh-CN"/>
              </w:rPr>
              <w:t>XXXXXXXXXXX</w:t>
            </w:r>
          </w:p>
          <w:p w14:paraId="4ACB55B9">
            <w:pPr>
              <w:spacing w:before="1" w:line="183" w:lineRule="auto"/>
              <w:ind w:left="206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①验证报告在线查验网址：</w:t>
            </w:r>
            <w:r>
              <w:fldChar w:fldCharType="begin"/>
            </w:r>
            <w:r>
              <w:instrText xml:space="preserve"> HYPERLINK "https://www.chsi.com.cn/xlcx/bgcx.jsp" </w:instrText>
            </w:r>
            <w:r>
              <w:fldChar w:fldCharType="separate"/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https://www.chsi.com.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cn/xlcx/bgcx.jsp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fldChar w:fldCharType="end"/>
            </w:r>
          </w:p>
          <w:p w14:paraId="7A8311EA">
            <w:pPr>
              <w:spacing w:before="56" w:line="182" w:lineRule="auto"/>
              <w:ind w:left="206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②使用学信网App扫描二维码验证</w:t>
            </w:r>
          </w:p>
        </w:tc>
      </w:tr>
    </w:tbl>
    <w:p w14:paraId="35F1DF7D">
      <w:pPr>
        <w:pStyle w:val="2"/>
        <w:spacing w:before="202" w:line="177" w:lineRule="auto"/>
        <w:ind w:left="1246"/>
        <w:rPr>
          <w:sz w:val="16"/>
          <w:szCs w:val="16"/>
        </w:rPr>
      </w:pPr>
      <w:r>
        <w:rPr>
          <w:b/>
          <w:bCs/>
          <w:spacing w:val="-6"/>
          <w:sz w:val="16"/>
          <w:szCs w:val="16"/>
        </w:rPr>
        <w:t>注意事项：</w:t>
      </w:r>
    </w:p>
    <w:p w14:paraId="7E5C4ED8">
      <w:pPr>
        <w:pStyle w:val="2"/>
        <w:spacing w:before="98" w:line="188" w:lineRule="auto"/>
        <w:ind w:left="1254"/>
        <w:rPr>
          <w:sz w:val="16"/>
          <w:szCs w:val="16"/>
        </w:rPr>
      </w:pPr>
      <w:r>
        <w:rPr>
          <w:spacing w:val="-1"/>
          <w:sz w:val="16"/>
          <w:szCs w:val="16"/>
        </w:rPr>
        <w:t>1、备案表是依据《高等学校学生学籍学历电子注册办法》(</w:t>
      </w:r>
      <w:r>
        <w:fldChar w:fldCharType="begin"/>
      </w:r>
      <w:r>
        <w:instrText xml:space="preserve"> HYPERLINK "https://www.chsi.com.cn/jyzx/201408/20140829/1245955796.html" </w:instrText>
      </w:r>
      <w:r>
        <w:fldChar w:fldCharType="separate"/>
      </w:r>
      <w:r>
        <w:rPr>
          <w:color w:val="00BAC7"/>
          <w:spacing w:val="-1"/>
          <w:sz w:val="16"/>
          <w:szCs w:val="16"/>
          <w:u w:val="single" w:color="auto"/>
        </w:rPr>
        <w:t>教学[2014]11号</w:t>
      </w:r>
      <w:r>
        <w:rPr>
          <w:color w:val="00BAC7"/>
          <w:spacing w:val="-1"/>
          <w:sz w:val="16"/>
          <w:szCs w:val="16"/>
          <w:u w:val="single" w:color="auto"/>
        </w:rPr>
        <w:fldChar w:fldCharType="end"/>
      </w:r>
      <w:r>
        <w:rPr>
          <w:spacing w:val="-1"/>
          <w:sz w:val="16"/>
          <w:szCs w:val="16"/>
        </w:rPr>
        <w:t>)对学</w:t>
      </w:r>
      <w:r>
        <w:rPr>
          <w:spacing w:val="-2"/>
          <w:sz w:val="16"/>
          <w:szCs w:val="16"/>
        </w:rPr>
        <w:t>历证书电子注册复核备案的结果。</w:t>
      </w:r>
    </w:p>
    <w:p w14:paraId="3A2BD6C9">
      <w:pPr>
        <w:pStyle w:val="2"/>
        <w:spacing w:before="85" w:line="180" w:lineRule="auto"/>
        <w:ind w:left="1246"/>
        <w:rPr>
          <w:sz w:val="16"/>
          <w:szCs w:val="16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6377940</wp:posOffset>
            </wp:positionH>
            <wp:positionV relativeFrom="paragraph">
              <wp:posOffset>242570</wp:posOffset>
            </wp:positionV>
            <wp:extent cx="582295" cy="30480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2284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16"/>
          <w:szCs w:val="16"/>
        </w:rPr>
        <w:t>2、备案表内容如有修改，请以最新在线验证的内容为准。</w:t>
      </w:r>
    </w:p>
    <w:p w14:paraId="3C9BEF7D">
      <w:pPr>
        <w:pStyle w:val="2"/>
        <w:spacing w:before="94" w:line="180" w:lineRule="auto"/>
        <w:ind w:left="1244"/>
        <w:rPr>
          <w:sz w:val="16"/>
          <w:szCs w:val="16"/>
        </w:rPr>
      </w:pPr>
      <w:r>
        <w:rPr>
          <w:spacing w:val="-1"/>
          <w:sz w:val="16"/>
          <w:szCs w:val="16"/>
        </w:rPr>
        <w:t>3、未经学历信息权属人同意，不得将备案表用于违背权属人意愿之用</w:t>
      </w:r>
      <w:r>
        <w:rPr>
          <w:spacing w:val="-2"/>
          <w:sz w:val="16"/>
          <w:szCs w:val="16"/>
        </w:rPr>
        <w:t>途。</w:t>
      </w:r>
    </w:p>
    <w:p w14:paraId="738AE41A">
      <w:pPr>
        <w:pStyle w:val="2"/>
        <w:spacing w:before="92" w:line="177" w:lineRule="auto"/>
        <w:ind w:left="1243"/>
        <w:rPr>
          <w:sz w:val="16"/>
          <w:szCs w:val="16"/>
        </w:rPr>
      </w:pPr>
      <w:r>
        <w:rPr>
          <w:spacing w:val="-1"/>
          <w:sz w:val="16"/>
          <w:szCs w:val="16"/>
        </w:rPr>
        <w:t>4、报告在线验证有效期由报告权属人设置（1</w:t>
      </w:r>
      <w:r>
        <w:rPr>
          <w:spacing w:val="-2"/>
          <w:sz w:val="16"/>
          <w:szCs w:val="16"/>
        </w:rPr>
        <w:t>~6个月），其在报告验证到期前可再次延长验证有效期。</w:t>
      </w:r>
    </w:p>
    <w:sectPr>
      <w:headerReference r:id="rId5" w:type="default"/>
      <w:pgSz w:w="11900" w:h="16840"/>
      <w:pgMar w:top="40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A7DBC"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500" cy="10693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069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PowerPlusWaterMarkObject16866135" o:spid="_x0000_s2049" o:spt="136" type="#_x0000_t136" style="position:absolute;left:0pt;height:236.8pt;width:415.3pt;mso-position-horizontal:center;mso-position-horizontal-relative:margin;mso-position-vertical:center;mso-position-vertical-relative:margin;z-index:-251656192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grouping="f" rotation="f" text="f" aspectratio="t"/>
          <v:textpath on="t" fitshape="t" fitpath="t" trim="t" xscale="f" string="样本" style="font-family:宋体;font-size:36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11D3123"/>
    <w:rsid w:val="48C9597A"/>
    <w:rsid w:val="6750726C"/>
    <w:rsid w:val="7E5046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3"/>
      <w:szCs w:val="23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317</Words>
  <Characters>414</Characters>
  <TotalTime>1</TotalTime>
  <ScaleCrop>false</ScaleCrop>
  <LinksUpToDate>false</LinksUpToDate>
  <CharactersWithSpaces>731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2024-09-16T16:39:00Z</dcterms:created>
  <dc:creator>Administrator</dc:creator>
  <cp:lastModifiedBy>DIY</cp:lastModifiedBy>
  <dcterms:modified xsi:type="dcterms:W3CDTF">2024-12-13T01:55:41Z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2024-12-13T08:09:01Z</vt:filetime>
  </property>
  <property fmtid="{D5CDD505-2E9C-101B-9397-08002B2CF9AE}" pid="4" name="KSOProductBuildVer">
    <vt:lpwstr>2052-12.1.0.19302</vt:lpwstr>
  </property>
  <property fmtid="{D5CDD505-2E9C-101B-9397-08002B2CF9AE}" pid="5" name="ICV">
    <vt:lpwstr>DE3F969F48E244839286B1FA2211DD59_12</vt:lpwstr>
  </property>
</Properties>
</file>