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Layout w:type="fixed"/>
        <w:tblLook w:val="04A0"/>
      </w:tblPr>
      <w:tblGrid>
        <w:gridCol w:w="1802"/>
        <w:gridCol w:w="180"/>
        <w:gridCol w:w="1379"/>
        <w:gridCol w:w="1559"/>
        <w:gridCol w:w="183"/>
        <w:gridCol w:w="420"/>
        <w:gridCol w:w="1240"/>
        <w:gridCol w:w="1404"/>
        <w:gridCol w:w="155"/>
        <w:gridCol w:w="1885"/>
      </w:tblGrid>
      <w:tr w:rsidR="006C0E2F" w:rsidTr="00BA5CE5">
        <w:trPr>
          <w:trHeight w:val="1080"/>
          <w:jc w:val="center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0E2F" w:rsidRDefault="006C0E2F" w:rsidP="00BA5CE5">
            <w:pPr>
              <w:tabs>
                <w:tab w:val="left" w:pos="1134"/>
              </w:tabs>
              <w:jc w:val="center"/>
              <w:rPr>
                <w:rFonts w:ascii="方正黑体_GBK" w:eastAsia="方正黑体_GBK" w:hAnsi="楷体"/>
                <w:b/>
                <w:sz w:val="32"/>
                <w:szCs w:val="32"/>
              </w:rPr>
            </w:pPr>
            <w:r>
              <w:rPr>
                <w:rFonts w:ascii="方正黑体_GBK" w:eastAsia="方正黑体_GBK" w:hAnsi="楷体" w:hint="eastAsia"/>
                <w:b/>
                <w:sz w:val="32"/>
                <w:szCs w:val="32"/>
              </w:rPr>
              <w:t>镇江长山环境有限公司市场化招聘报名表</w:t>
            </w:r>
          </w:p>
          <w:p w:rsidR="006C0E2F" w:rsidRPr="00565A83" w:rsidRDefault="006C0E2F" w:rsidP="00BA5CE5">
            <w:pPr>
              <w:tabs>
                <w:tab w:val="left" w:pos="1134"/>
              </w:tabs>
              <w:ind w:right="964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65A83">
              <w:rPr>
                <w:rFonts w:ascii="宋体" w:cs="宋体"/>
                <w:b/>
                <w:bCs/>
                <w:color w:val="000000"/>
                <w:kern w:val="0"/>
                <w:sz w:val="24"/>
              </w:rPr>
              <w:t>应聘岗位：</w:t>
            </w: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第一部分、报名人个人基本信息</w:t>
            </w: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hRule="exact" w:val="559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现就职单位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现就职部门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学历专业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职称专业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执业资格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02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教育及工作经历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由近到远填写）</w:t>
            </w: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就读学校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所获学历</w:t>
            </w: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hRule="exact" w:val="510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val="425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第二部分、报名人个人报告</w:t>
            </w:r>
          </w:p>
        </w:tc>
      </w:tr>
      <w:tr w:rsidR="006C0E2F" w:rsidTr="00BA5CE5">
        <w:trPr>
          <w:trHeight w:val="405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一、个人技能、工作经历及相关经验自我评价</w:t>
            </w:r>
          </w:p>
        </w:tc>
      </w:tr>
      <w:tr w:rsidR="006C0E2F" w:rsidTr="00BA5CE5">
        <w:trPr>
          <w:trHeight w:hRule="exact" w:val="2737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6C0E2F" w:rsidRDefault="006C0E2F" w:rsidP="00BA5CE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val="557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二、对选聘岗位的认识</w:t>
            </w:r>
          </w:p>
        </w:tc>
      </w:tr>
      <w:tr w:rsidR="006C0E2F" w:rsidTr="00BA5CE5">
        <w:trPr>
          <w:trHeight w:val="3953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val="550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三、录用该岗位后的工作设想</w:t>
            </w:r>
          </w:p>
        </w:tc>
      </w:tr>
      <w:tr w:rsidR="006C0E2F" w:rsidTr="00BA5CE5">
        <w:trPr>
          <w:trHeight w:val="3899"/>
          <w:jc w:val="center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C0E2F" w:rsidTr="00BA5CE5">
        <w:trPr>
          <w:trHeight w:val="629"/>
          <w:jc w:val="center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报名人签名：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F" w:rsidRDefault="006C0E2F" w:rsidP="00BA5C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签名日期：</w:t>
            </w:r>
          </w:p>
        </w:tc>
      </w:tr>
    </w:tbl>
    <w:p w:rsidR="006C0E2F" w:rsidRPr="00376FAC" w:rsidRDefault="006C0E2F" w:rsidP="006C0E2F"/>
    <w:p w:rsidR="00424810" w:rsidRDefault="00424810"/>
    <w:sectPr w:rsidR="00424810" w:rsidSect="00BB3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0E2F"/>
    <w:rsid w:val="00424810"/>
    <w:rsid w:val="006120B1"/>
    <w:rsid w:val="006C0E2F"/>
    <w:rsid w:val="00F9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2F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>科诚电脑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2024-12-17T03:02:00Z</dcterms:created>
  <dcterms:modified xsi:type="dcterms:W3CDTF">2024-12-17T03:02:00Z</dcterms:modified>
</cp:coreProperties>
</file>