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D37AB">
      <w:pPr>
        <w:rPr>
          <w:rFonts w:hAnsi="楷体" w:eastAsia="楷体"/>
          <w:kern w:val="0"/>
          <w:sz w:val="30"/>
          <w:szCs w:val="30"/>
        </w:rPr>
      </w:pPr>
      <w:r>
        <w:rPr>
          <w:rFonts w:hAnsi="楷体" w:eastAsia="楷体"/>
          <w:kern w:val="0"/>
          <w:sz w:val="30"/>
          <w:szCs w:val="30"/>
        </w:rPr>
        <w:t>附件</w:t>
      </w:r>
      <w:r>
        <w:rPr>
          <w:rFonts w:eastAsia="楷体"/>
          <w:kern w:val="0"/>
          <w:sz w:val="30"/>
          <w:szCs w:val="30"/>
        </w:rPr>
        <w:t>1</w:t>
      </w:r>
    </w:p>
    <w:p w14:paraId="726B8582">
      <w:pPr>
        <w:jc w:val="center"/>
        <w:rPr>
          <w:rFonts w:hint="eastAsia"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年长沙市机关事务管理局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公开招聘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普通雇员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岗位表</w:t>
      </w:r>
    </w:p>
    <w:p w14:paraId="34F8AF86">
      <w:pPr>
        <w:jc w:val="center"/>
        <w:rPr>
          <w:rFonts w:hAnsi="华文中宋" w:eastAsia="华文中宋"/>
          <w:b/>
          <w:bCs/>
          <w:kern w:val="0"/>
          <w:sz w:val="36"/>
          <w:szCs w:val="36"/>
        </w:rPr>
      </w:pPr>
    </w:p>
    <w:tbl>
      <w:tblPr>
        <w:tblStyle w:val="2"/>
        <w:tblW w:w="14579" w:type="dxa"/>
        <w:tblInd w:w="-15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410"/>
        <w:gridCol w:w="1410"/>
        <w:gridCol w:w="1200"/>
        <w:gridCol w:w="1155"/>
        <w:gridCol w:w="1515"/>
        <w:gridCol w:w="1470"/>
        <w:gridCol w:w="1725"/>
        <w:gridCol w:w="1665"/>
        <w:gridCol w:w="1470"/>
      </w:tblGrid>
      <w:tr w14:paraId="05BC3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3FA524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Theme="minorEastAsia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141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702A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Theme="minorEastAsia"/>
                <w:b/>
                <w:bCs/>
                <w:kern w:val="0"/>
                <w:sz w:val="24"/>
              </w:rPr>
              <w:t>编制性质</w:t>
            </w:r>
          </w:p>
        </w:tc>
        <w:tc>
          <w:tcPr>
            <w:tcW w:w="141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7FB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Theme="minor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23D4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Theme="minorEastAsia"/>
                <w:b/>
                <w:bCs/>
                <w:kern w:val="0"/>
                <w:sz w:val="24"/>
              </w:rPr>
              <w:t>招聘计划</w:t>
            </w:r>
          </w:p>
        </w:tc>
        <w:tc>
          <w:tcPr>
            <w:tcW w:w="5865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1A45A">
            <w:pPr>
              <w:widowControl/>
              <w:jc w:val="center"/>
              <w:rPr>
                <w:rFonts w:hAnsiTheme="minorEastAsia"/>
                <w:b/>
                <w:bCs/>
                <w:kern w:val="0"/>
                <w:sz w:val="24"/>
              </w:rPr>
            </w:pPr>
            <w:r>
              <w:rPr>
                <w:rFonts w:hAnsiTheme="minorEastAsia"/>
                <w:b/>
                <w:bCs/>
                <w:kern w:val="0"/>
                <w:sz w:val="24"/>
              </w:rPr>
              <w:t>岗位条件</w:t>
            </w:r>
          </w:p>
        </w:tc>
        <w:tc>
          <w:tcPr>
            <w:tcW w:w="166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9EA09">
            <w:pPr>
              <w:widowControl/>
              <w:jc w:val="center"/>
              <w:rPr>
                <w:rFonts w:hint="eastAsia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笔试</w:t>
            </w:r>
          </w:p>
        </w:tc>
        <w:tc>
          <w:tcPr>
            <w:tcW w:w="147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657EC9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Theme="minorEastAsia"/>
                <w:b/>
                <w:bCs/>
                <w:kern w:val="0"/>
                <w:sz w:val="24"/>
              </w:rPr>
              <w:t>考核方式</w:t>
            </w:r>
          </w:p>
        </w:tc>
      </w:tr>
      <w:tr w14:paraId="57D7E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58DE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5499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9844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0EAA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Theme="minor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A78B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Theme="minor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4870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Theme="minor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4A8B">
            <w:pPr>
              <w:widowControl/>
              <w:jc w:val="center"/>
              <w:rPr>
                <w:rFonts w:hint="eastAsia" w:eastAsia="宋体" w:hAnsi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hAnsiTheme="minorEastAsia"/>
                <w:b/>
                <w:bCs/>
                <w:kern w:val="0"/>
                <w:sz w:val="24"/>
                <w:lang w:eastAsia="zh-CN"/>
              </w:rPr>
              <w:t>其他</w:t>
            </w: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6AE6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0C78A4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14:paraId="383E7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CF7690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长沙市机关事务管理局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08A2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全额拨款普通雇员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C9F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综合文秘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48F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DE84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以下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4768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本科及以上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07B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工商管理类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4206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具有3年及以上工作经历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C8D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公共基础知识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064464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结构化面试</w:t>
            </w:r>
          </w:p>
        </w:tc>
      </w:tr>
      <w:tr w14:paraId="17A91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5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FD1D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37CA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7EAB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综合文秘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C2AD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5AEB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以下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370C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本科及以上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1EAE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8493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65F6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公共基础知识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A732B5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结构化面试</w:t>
            </w:r>
          </w:p>
        </w:tc>
      </w:tr>
    </w:tbl>
    <w:p w14:paraId="3F9AED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12B6A"/>
    <w:rsid w:val="04B53F3A"/>
    <w:rsid w:val="0E812B6A"/>
    <w:rsid w:val="3BC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159</Characters>
  <Lines>0</Lines>
  <Paragraphs>0</Paragraphs>
  <TotalTime>1</TotalTime>
  <ScaleCrop>false</ScaleCrop>
  <LinksUpToDate>false</LinksUpToDate>
  <CharactersWithSpaces>159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2024-12-10T08:19:00Z</dcterms:created>
  <dc:creator>Yan9zhiy1</dc:creator>
  <cp:lastModifiedBy>Administrator</cp:lastModifiedBy>
  <cp:lastPrinted>2024-12-18T05:00:30Z</cp:lastPrinted>
  <dcterms:modified xsi:type="dcterms:W3CDTF">2024-12-18T05:00:34Z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AC70C43DB7464F6EB12F5A04AE438DEF_13</vt:lpwstr>
  </property>
</Properties>
</file>