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67" w:rsidRDefault="00192A1F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</w:t>
      </w:r>
    </w:p>
    <w:p w:rsidR="007E4A67" w:rsidRDefault="00192A1F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40"/>
          <w:lang w:bidi="ar"/>
        </w:rPr>
        <w:t>苏州市能源发展集团有限公司公开招聘岗位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40"/>
          <w:lang w:bidi="ar"/>
        </w:rPr>
        <w:t>表</w:t>
      </w:r>
    </w:p>
    <w:tbl>
      <w:tblPr>
        <w:tblStyle w:val="a9"/>
        <w:tblpPr w:leftFromText="180" w:rightFromText="180" w:vertAnchor="text" w:horzAnchor="page" w:tblpX="2046" w:tblpY="552"/>
        <w:tblOverlap w:val="never"/>
        <w:tblW w:w="13135" w:type="dxa"/>
        <w:tblLayout w:type="fixed"/>
        <w:tblLook w:val="04A0" w:firstRow="1" w:lastRow="0" w:firstColumn="1" w:lastColumn="0" w:noHBand="0" w:noVBand="1"/>
      </w:tblPr>
      <w:tblGrid>
        <w:gridCol w:w="790"/>
        <w:gridCol w:w="1346"/>
        <w:gridCol w:w="1068"/>
        <w:gridCol w:w="826"/>
        <w:gridCol w:w="1050"/>
        <w:gridCol w:w="1020"/>
        <w:gridCol w:w="2214"/>
        <w:gridCol w:w="1296"/>
        <w:gridCol w:w="1185"/>
        <w:gridCol w:w="1155"/>
        <w:gridCol w:w="1185"/>
      </w:tblGrid>
      <w:tr w:rsidR="007E4A67">
        <w:tc>
          <w:tcPr>
            <w:tcW w:w="79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20" w:type="dxa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要求专业技术职称（资格）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要求工作经历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</w:tr>
      <w:tr w:rsidR="007E4A67">
        <w:tc>
          <w:tcPr>
            <w:tcW w:w="79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苏州市能源科技发展有限公司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创新管理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部创新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管理岗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本科及以上学历</w:t>
            </w:r>
          </w:p>
        </w:tc>
        <w:tc>
          <w:tcPr>
            <w:tcW w:w="1020" w:type="dxa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40周岁及以下（1984年1月1日以后出生）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电气工程、电气工程与自动化、电气工程与智能控制、新能源发电工程技术、能源工程及自动化、建筑环境与能源工程、工程管理、能源工程及自动化专业，经验丰富的可适当放宽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高级电气工程师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5年以上工程技术工作经验，有风电等新能源工程技术经验优先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0512-67523931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szny_nykj@163.com</w:t>
            </w:r>
          </w:p>
        </w:tc>
      </w:tr>
    </w:tbl>
    <w:p w:rsidR="007E4A67" w:rsidRDefault="007E4A67">
      <w:pPr>
        <w:pStyle w:val="a8"/>
        <w:ind w:left="0" w:firstLineChars="0" w:firstLine="0"/>
        <w:rPr>
          <w:lang w:val="en-US"/>
        </w:rPr>
      </w:pPr>
    </w:p>
    <w:p w:rsidR="007E4A67" w:rsidRDefault="007E4A67">
      <w:pPr>
        <w:pStyle w:val="a8"/>
        <w:ind w:left="0" w:firstLineChars="0" w:firstLine="0"/>
        <w:rPr>
          <w:lang w:val="en-US"/>
        </w:rPr>
      </w:pPr>
    </w:p>
    <w:p w:rsidR="007E4A67" w:rsidRDefault="007E4A67">
      <w:pPr>
        <w:pStyle w:val="a8"/>
        <w:ind w:left="0" w:firstLineChars="0" w:firstLine="0"/>
        <w:rPr>
          <w:lang w:val="en-US"/>
        </w:rPr>
      </w:pPr>
    </w:p>
    <w:p w:rsidR="007E4A67" w:rsidRDefault="007E4A67">
      <w:pPr>
        <w:pStyle w:val="a8"/>
        <w:ind w:left="0" w:firstLineChars="0" w:firstLine="0"/>
        <w:rPr>
          <w:lang w:val="en-US"/>
        </w:rPr>
      </w:pPr>
    </w:p>
    <w:p w:rsidR="007E4A67" w:rsidRDefault="007E4A67">
      <w:pPr>
        <w:pStyle w:val="a8"/>
        <w:ind w:left="0" w:firstLineChars="0" w:firstLine="0"/>
        <w:rPr>
          <w:lang w:val="en-US"/>
        </w:rPr>
      </w:pPr>
    </w:p>
    <w:tbl>
      <w:tblPr>
        <w:tblStyle w:val="a9"/>
        <w:tblpPr w:leftFromText="180" w:rightFromText="180" w:vertAnchor="text" w:horzAnchor="page" w:tblpX="2061" w:tblpY="556"/>
        <w:tblOverlap w:val="never"/>
        <w:tblW w:w="13135" w:type="dxa"/>
        <w:tblLayout w:type="fixed"/>
        <w:tblLook w:val="04A0" w:firstRow="1" w:lastRow="0" w:firstColumn="1" w:lastColumn="0" w:noHBand="0" w:noVBand="1"/>
      </w:tblPr>
      <w:tblGrid>
        <w:gridCol w:w="685"/>
        <w:gridCol w:w="1095"/>
        <w:gridCol w:w="1305"/>
        <w:gridCol w:w="855"/>
        <w:gridCol w:w="930"/>
        <w:gridCol w:w="990"/>
        <w:gridCol w:w="1995"/>
        <w:gridCol w:w="1620"/>
        <w:gridCol w:w="1320"/>
        <w:gridCol w:w="1155"/>
        <w:gridCol w:w="1185"/>
      </w:tblGrid>
      <w:tr w:rsidR="007E4A67">
        <w:tc>
          <w:tcPr>
            <w:tcW w:w="6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岗位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90" w:type="dxa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要求专业技术职称（资格）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要求工作经历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联系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应聘</w:t>
            </w:r>
          </w:p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邮箱</w:t>
            </w:r>
          </w:p>
        </w:tc>
      </w:tr>
      <w:tr w:rsidR="007E4A67">
        <w:tc>
          <w:tcPr>
            <w:tcW w:w="6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太仓市燃气有限公司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工程开发部工程管理员岗位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本科及以上学历</w:t>
            </w:r>
          </w:p>
        </w:tc>
        <w:tc>
          <w:tcPr>
            <w:tcW w:w="990" w:type="dxa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30周岁及以下（1994年1月1日以后出生）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燃气类、工程类、给排水类、建筑类、机电类、电气类等理工科专业，经验丰富的可适当放宽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能熟练使用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autocad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、Office等办公软件，从事燃气项目工程施工、市政施工等现场管理工作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0512-33061008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szny_szrq@163.com</w:t>
            </w:r>
          </w:p>
        </w:tc>
      </w:tr>
      <w:tr w:rsidR="007E4A67">
        <w:tc>
          <w:tcPr>
            <w:tcW w:w="6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太仓市燃气有限公司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工程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开发部运维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管理员岗位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2"/>
              </w:rPr>
              <w:t>本科及以上学历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30周岁及以下（1994年1月1日以后出生）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燃气类、工程类、给排水类、建筑类、机电类、电气类等理工科专业，经验丰富的可适当放宽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能熟练使用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autocad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2"/>
              </w:rPr>
              <w:t>、Office等办公软件，从事项目现场管网运维巡检、运行场站维护等安全管理工作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0512-33061008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7E4A67" w:rsidRDefault="00192A1F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szny_szrq@163.com</w:t>
            </w:r>
          </w:p>
        </w:tc>
      </w:tr>
    </w:tbl>
    <w:p w:rsidR="007E4A67" w:rsidRDefault="007E4A67">
      <w:pPr>
        <w:pStyle w:val="a8"/>
        <w:ind w:left="0" w:firstLineChars="0" w:firstLine="0"/>
        <w:rPr>
          <w:lang w:val="en-US"/>
        </w:rPr>
      </w:pPr>
    </w:p>
    <w:sectPr w:rsidR="007E4A67" w:rsidSect="00AC1D41">
      <w:headerReference w:type="default" r:id="rId7"/>
      <w:footerReference w:type="default" r:id="rId8"/>
      <w:pgSz w:w="16838" w:h="11906" w:orient="landscape"/>
      <w:pgMar w:top="1587" w:right="2098" w:bottom="1474" w:left="1984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C0" w:rsidRDefault="000178C0">
      <w:r>
        <w:separator/>
      </w:r>
    </w:p>
  </w:endnote>
  <w:endnote w:type="continuationSeparator" w:id="0">
    <w:p w:rsidR="000178C0" w:rsidRDefault="0001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67" w:rsidRDefault="00192A1F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4A67" w:rsidRDefault="00192A1F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74E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E4A67" w:rsidRDefault="00192A1F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74E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C0" w:rsidRDefault="000178C0">
      <w:r>
        <w:separator/>
      </w:r>
    </w:p>
  </w:footnote>
  <w:footnote w:type="continuationSeparator" w:id="0">
    <w:p w:rsidR="000178C0" w:rsidRDefault="0001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67" w:rsidRDefault="007E4A67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7E4A67"/>
    <w:rsid w:val="000178C0"/>
    <w:rsid w:val="00192A1F"/>
    <w:rsid w:val="001A1011"/>
    <w:rsid w:val="004269E6"/>
    <w:rsid w:val="00674E73"/>
    <w:rsid w:val="007E4A67"/>
    <w:rsid w:val="00AC1D41"/>
    <w:rsid w:val="00D746AA"/>
    <w:rsid w:val="016F0A91"/>
    <w:rsid w:val="03265180"/>
    <w:rsid w:val="03873C6B"/>
    <w:rsid w:val="057006F4"/>
    <w:rsid w:val="05DB7947"/>
    <w:rsid w:val="06CB069D"/>
    <w:rsid w:val="076A096A"/>
    <w:rsid w:val="080F072F"/>
    <w:rsid w:val="0824564F"/>
    <w:rsid w:val="0A4224B8"/>
    <w:rsid w:val="0A4276AB"/>
    <w:rsid w:val="0A7A7C71"/>
    <w:rsid w:val="0BEC26EB"/>
    <w:rsid w:val="0CCE664E"/>
    <w:rsid w:val="0D927FE1"/>
    <w:rsid w:val="0DDF2AFB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BE790E"/>
    <w:rsid w:val="15AC59B8"/>
    <w:rsid w:val="17514A69"/>
    <w:rsid w:val="17DE4593"/>
    <w:rsid w:val="17E20185"/>
    <w:rsid w:val="18E06AAE"/>
    <w:rsid w:val="19DD5CD7"/>
    <w:rsid w:val="1A465D62"/>
    <w:rsid w:val="1AC87BDE"/>
    <w:rsid w:val="1E4154F3"/>
    <w:rsid w:val="1EA47B74"/>
    <w:rsid w:val="2037614E"/>
    <w:rsid w:val="20A47253"/>
    <w:rsid w:val="21182154"/>
    <w:rsid w:val="218253E1"/>
    <w:rsid w:val="21B36290"/>
    <w:rsid w:val="21C44543"/>
    <w:rsid w:val="2502328F"/>
    <w:rsid w:val="25B54415"/>
    <w:rsid w:val="25C66FF8"/>
    <w:rsid w:val="26EF65C8"/>
    <w:rsid w:val="27544D06"/>
    <w:rsid w:val="27600177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8B113D"/>
    <w:rsid w:val="35374E47"/>
    <w:rsid w:val="35E457AA"/>
    <w:rsid w:val="389E1175"/>
    <w:rsid w:val="3A296D28"/>
    <w:rsid w:val="3A3000B7"/>
    <w:rsid w:val="3E2241BA"/>
    <w:rsid w:val="3E8C7EF0"/>
    <w:rsid w:val="3EB34096"/>
    <w:rsid w:val="406B5B07"/>
    <w:rsid w:val="40A317D2"/>
    <w:rsid w:val="421B6BFC"/>
    <w:rsid w:val="43577BBB"/>
    <w:rsid w:val="43CE2E1A"/>
    <w:rsid w:val="459F70F8"/>
    <w:rsid w:val="49156307"/>
    <w:rsid w:val="4AC22EF1"/>
    <w:rsid w:val="4BB74194"/>
    <w:rsid w:val="4C1422E1"/>
    <w:rsid w:val="4D1B4BF6"/>
    <w:rsid w:val="4D7C7397"/>
    <w:rsid w:val="4DAE15C6"/>
    <w:rsid w:val="500C32C9"/>
    <w:rsid w:val="50B138A7"/>
    <w:rsid w:val="50DB6953"/>
    <w:rsid w:val="50F91B90"/>
    <w:rsid w:val="523A3520"/>
    <w:rsid w:val="53121C76"/>
    <w:rsid w:val="543D5452"/>
    <w:rsid w:val="54971006"/>
    <w:rsid w:val="555B0462"/>
    <w:rsid w:val="562D0B18"/>
    <w:rsid w:val="576463B2"/>
    <w:rsid w:val="5A3A4E7D"/>
    <w:rsid w:val="5AB02A26"/>
    <w:rsid w:val="5ACE7478"/>
    <w:rsid w:val="5D2F4463"/>
    <w:rsid w:val="61994099"/>
    <w:rsid w:val="626D6202"/>
    <w:rsid w:val="63FE69AC"/>
    <w:rsid w:val="676A3868"/>
    <w:rsid w:val="68F02081"/>
    <w:rsid w:val="69803A28"/>
    <w:rsid w:val="69CC12FA"/>
    <w:rsid w:val="6A2D5424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441F702-FD5C-4019-8AAA-EF2102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6</cp:revision>
  <dcterms:created xsi:type="dcterms:W3CDTF">2024-12-20T09:18:00Z</dcterms:created>
  <dcterms:modified xsi:type="dcterms:W3CDTF">2024-12-20T09:27:00Z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3972C45A09274D729C24CE16801D1F05_13</vt:lpwstr>
  </property>
</Properties>
</file>