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</w:p>
    <w:tbl>
      <w:tblPr>
        <w:tblStyle w:val="3"/>
        <w:tblpPr w:leftFromText="180" w:rightFromText="180" w:vertAnchor="text" w:horzAnchor="page" w:tblpX="1265" w:tblpY="1"/>
        <w:tblOverlap w:val="never"/>
        <w:tblW w:w="96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61"/>
        <w:gridCol w:w="1199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</w:tblPrEx>
        <w:trPr>
          <w:trHeight w:val="61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成都高新区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益州小学人才储备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70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</w:tblPrEx>
        <w:trPr>
          <w:trHeight w:val="71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</w:tblPrEx>
        <w:trPr>
          <w:trHeight w:val="71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</w:tblPrEx>
        <w:trPr>
          <w:trHeight w:val="65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</w:tblPrEx>
        <w:trPr>
          <w:trHeight w:val="3468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（从高中后经历起填）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2003.09-2007.08  就读于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学校（本科）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2007.09-2010.08  就读于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学校（硕士研究生）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2010.09-2018.08  于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学校任教语文教师</w:t>
            </w:r>
          </w:p>
          <w:p>
            <w:pPr>
              <w:ind w:firstLine="420" w:firstLineChars="20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2018.09-至今  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于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学校任教语文教师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3378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取得荣誉或奖励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D84AC"/>
    <w:rsid w:val="6B1D8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2024-12-19T15:08:00Z</dcterms:created>
  <dc:creator>梁秋月</dc:creator>
  <cp:lastModifiedBy>梁秋月</cp:lastModifiedBy>
  <dcterms:modified xsi:type="dcterms:W3CDTF">2024-12-19T15:09:12Z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967D3E8DAC40F14C5BC66367E4C2E717_41</vt:lpwstr>
  </property>
</Properties>
</file>