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  <w:bookmarkStart w:id="2" w:name="_GoBack"/>
      <w:bookmarkEnd w:id="2"/>
    </w:p>
    <w:tbl>
      <w:tblPr>
        <w:tblStyle w:val="3"/>
        <w:tblW w:w="13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59"/>
        <w:gridCol w:w="1221"/>
        <w:gridCol w:w="2551"/>
        <w:gridCol w:w="3261"/>
        <w:gridCol w:w="1919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bookmarkStart w:id="0" w:name="OLE_LINK3"/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性别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毕业院校</w:t>
            </w:r>
          </w:p>
        </w:tc>
        <w:tc>
          <w:tcPr>
            <w:tcW w:w="32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专业</w:t>
            </w:r>
          </w:p>
        </w:tc>
        <w:tc>
          <w:tcPr>
            <w:tcW w:w="191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学历</w:t>
            </w:r>
          </w:p>
        </w:tc>
        <w:tc>
          <w:tcPr>
            <w:tcW w:w="17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_GBK" w:cs="Times New Roman"/>
                <w:sz w:val="28"/>
                <w:szCs w:val="28"/>
              </w:rPr>
              <w:t>拟定岗位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5" w:type="dxa"/>
            <w:vAlign w:val="center"/>
          </w:tcPr>
          <w:p>
            <w:pPr>
              <w:widowControl w:val="0"/>
              <w:spacing w:line="480" w:lineRule="auto"/>
              <w:ind w:firstLine="0" w:firstLineChars="0"/>
              <w:jc w:val="center"/>
              <w:rPr>
                <w:rFonts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侯颖</w:t>
            </w:r>
          </w:p>
        </w:tc>
        <w:tc>
          <w:tcPr>
            <w:tcW w:w="122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女</w:t>
            </w: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清华大学</w:t>
            </w:r>
          </w:p>
        </w:tc>
        <w:tc>
          <w:tcPr>
            <w:tcW w:w="326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水利工程</w:t>
            </w: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博士</w:t>
            </w:r>
            <w:bookmarkStart w:id="1" w:name="OLE_LINK1"/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研究生</w:t>
            </w:r>
            <w:bookmarkEnd w:id="1"/>
          </w:p>
        </w:tc>
        <w:tc>
          <w:tcPr>
            <w:tcW w:w="174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业务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咨询岗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5" w:type="dxa"/>
            <w:vAlign w:val="center"/>
          </w:tcPr>
          <w:p>
            <w:pPr>
              <w:widowControl w:val="0"/>
              <w:spacing w:line="480" w:lineRule="auto"/>
              <w:ind w:firstLine="0" w:firstLineChars="0"/>
              <w:jc w:val="center"/>
              <w:rPr>
                <w:rFonts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费翔</w:t>
            </w:r>
          </w:p>
        </w:tc>
        <w:tc>
          <w:tcPr>
            <w:tcW w:w="122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男</w:t>
            </w: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上海交通大学</w:t>
            </w:r>
          </w:p>
        </w:tc>
        <w:tc>
          <w:tcPr>
            <w:tcW w:w="326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环境科学与工程</w:t>
            </w: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硕士研究生</w:t>
            </w:r>
          </w:p>
        </w:tc>
        <w:tc>
          <w:tcPr>
            <w:tcW w:w="1745" w:type="dxa"/>
            <w:vAlign w:val="center"/>
          </w:tcPr>
          <w:p>
            <w:pPr>
              <w:spacing w:line="480" w:lineRule="auto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业务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咨询岗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5" w:type="dxa"/>
            <w:vAlign w:val="center"/>
          </w:tcPr>
          <w:p>
            <w:pPr>
              <w:widowControl w:val="0"/>
              <w:spacing w:line="480" w:lineRule="auto"/>
              <w:ind w:firstLine="0" w:firstLineChars="0"/>
              <w:jc w:val="center"/>
              <w:rPr>
                <w:rFonts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  <w:t>3.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陈翰文</w:t>
            </w:r>
          </w:p>
        </w:tc>
        <w:tc>
          <w:tcPr>
            <w:tcW w:w="122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男</w:t>
            </w: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东南大学</w:t>
            </w:r>
          </w:p>
        </w:tc>
        <w:tc>
          <w:tcPr>
            <w:tcW w:w="326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城市规划</w:t>
            </w: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硕士研究生</w:t>
            </w:r>
          </w:p>
        </w:tc>
        <w:tc>
          <w:tcPr>
            <w:tcW w:w="174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业务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咨询岗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80" w:lineRule="auto"/>
              <w:ind w:firstLine="0" w:firstLineChars="0"/>
              <w:jc w:val="center"/>
              <w:rPr>
                <w:rFonts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  <w:t>4.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张文灿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男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东南大学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动力工程及工程热物理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硕士研究生</w:t>
            </w:r>
          </w:p>
        </w:tc>
        <w:tc>
          <w:tcPr>
            <w:tcW w:w="174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业务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咨询岗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80" w:lineRule="auto"/>
              <w:ind w:firstLine="0" w:firstLineChars="0"/>
              <w:jc w:val="center"/>
              <w:rPr>
                <w:rFonts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  <w:t>5.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凌胜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男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东南大学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管理科学与工程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硕士研究生</w:t>
            </w:r>
          </w:p>
        </w:tc>
        <w:tc>
          <w:tcPr>
            <w:tcW w:w="174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业务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咨询岗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80" w:lineRule="auto"/>
              <w:ind w:firstLine="0" w:firstLineChars="0"/>
              <w:jc w:val="center"/>
              <w:rPr>
                <w:rFonts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  <w:t>6.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周于皓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男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东南大学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管理科学与工程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硕士研究生</w:t>
            </w:r>
          </w:p>
        </w:tc>
        <w:tc>
          <w:tcPr>
            <w:tcW w:w="174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业务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咨询岗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80" w:lineRule="auto"/>
              <w:ind w:firstLine="0" w:firstLineChars="0"/>
              <w:jc w:val="center"/>
              <w:rPr>
                <w:rFonts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  <w:t>7.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熊秀蕾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女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东南大学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生物医学工程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硕士研究生</w:t>
            </w:r>
          </w:p>
        </w:tc>
        <w:tc>
          <w:tcPr>
            <w:tcW w:w="174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业务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咨询岗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80" w:lineRule="auto"/>
              <w:ind w:firstLine="0" w:firstLineChars="0"/>
              <w:jc w:val="center"/>
              <w:rPr>
                <w:rFonts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  <w:t>8.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柳成林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男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东南大学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水利工程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硕士研究生</w:t>
            </w:r>
          </w:p>
        </w:tc>
        <w:tc>
          <w:tcPr>
            <w:tcW w:w="174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业务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咨询岗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80" w:lineRule="auto"/>
              <w:ind w:firstLine="0" w:firstLineChars="0"/>
              <w:jc w:val="center"/>
              <w:rPr>
                <w:rFonts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  <w:t>9.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张楚雯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女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悉尼大学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数据科学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硕士研究生</w:t>
            </w:r>
          </w:p>
        </w:tc>
        <w:tc>
          <w:tcPr>
            <w:tcW w:w="1745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业务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咨询岗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80" w:lineRule="auto"/>
              <w:ind w:firstLine="0" w:firstLineChars="0"/>
              <w:jc w:val="center"/>
              <w:rPr>
                <w:rFonts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 w:cs="Times New Roman"/>
                <w:kern w:val="2"/>
                <w:sz w:val="28"/>
                <w:szCs w:val="28"/>
                <w:lang w:val="en-US" w:eastAsia="zh-CN" w:bidi="ar-SA"/>
              </w:rPr>
              <w:t>10.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徐晨</w:t>
            </w:r>
          </w:p>
        </w:tc>
        <w:tc>
          <w:tcPr>
            <w:tcW w:w="122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女</w:t>
            </w: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南京农业大学</w:t>
            </w:r>
          </w:p>
        </w:tc>
        <w:tc>
          <w:tcPr>
            <w:tcW w:w="3261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食品工程</w:t>
            </w: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硕士研究生</w:t>
            </w:r>
          </w:p>
        </w:tc>
        <w:tc>
          <w:tcPr>
            <w:tcW w:w="1745" w:type="dxa"/>
            <w:vAlign w:val="center"/>
          </w:tcPr>
          <w:p>
            <w:pPr>
              <w:spacing w:line="480" w:lineRule="auto"/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业务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咨询岗</w:t>
            </w:r>
          </w:p>
        </w:tc>
      </w:tr>
      <w:bookmarkEnd w:id="0"/>
    </w:tbl>
    <w:p>
      <w:pPr>
        <w:spacing w:line="2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C5FC9"/>
    <w:rsid w:val="1E9C5FC9"/>
    <w:rsid w:val="2C1B1D16"/>
    <w:rsid w:val="6DE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2024-12-27T00:59:00Z</dcterms:created>
  <dc:creator>16596</dc:creator>
  <cp:lastModifiedBy>16596</cp:lastModifiedBy>
  <dcterms:modified xsi:type="dcterms:W3CDTF">2024-12-27T01:17:15Z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10E077CCDCB24B818725856C81B49C87</vt:lpwstr>
  </property>
</Properties>
</file>