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1C835" w14:textId="77777777" w:rsidR="000879B9" w:rsidRDefault="00000000">
      <w:pPr>
        <w:spacing w:line="520" w:lineRule="exac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附件1</w:t>
      </w:r>
    </w:p>
    <w:p w14:paraId="645A9ABA" w14:textId="77777777" w:rsidR="000879B9" w:rsidRDefault="000879B9">
      <w:pPr>
        <w:spacing w:line="4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2EECCFB" w14:textId="77777777" w:rsidR="000879B9" w:rsidRDefault="00000000">
      <w:pPr>
        <w:spacing w:line="52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2024年黄石经开产投公司公开招聘工作人员岗位表（一）</w:t>
      </w:r>
    </w:p>
    <w:p w14:paraId="1E3A72E1" w14:textId="77777777" w:rsidR="000879B9" w:rsidRDefault="000879B9">
      <w:pPr>
        <w:spacing w:line="400" w:lineRule="exact"/>
        <w:ind w:firstLineChars="200" w:firstLine="720"/>
        <w:rPr>
          <w:rFonts w:ascii="方正小标宋简体" w:eastAsia="方正小标宋简体"/>
          <w:sz w:val="36"/>
          <w:szCs w:val="36"/>
        </w:rPr>
      </w:pPr>
    </w:p>
    <w:tbl>
      <w:tblPr>
        <w:tblStyle w:val="ad"/>
        <w:tblW w:w="13176" w:type="dxa"/>
        <w:jc w:val="center"/>
        <w:tblLook w:val="04A0" w:firstRow="1" w:lastRow="0" w:firstColumn="1" w:lastColumn="0" w:noHBand="0" w:noVBand="1"/>
      </w:tblPr>
      <w:tblGrid>
        <w:gridCol w:w="707"/>
        <w:gridCol w:w="1791"/>
        <w:gridCol w:w="707"/>
        <w:gridCol w:w="706"/>
        <w:gridCol w:w="2440"/>
        <w:gridCol w:w="1551"/>
        <w:gridCol w:w="1226"/>
        <w:gridCol w:w="4048"/>
      </w:tblGrid>
      <w:tr w:rsidR="000879B9" w14:paraId="7E82CFEF" w14:textId="77777777">
        <w:trPr>
          <w:trHeight w:val="656"/>
          <w:jc w:val="center"/>
        </w:trPr>
        <w:tc>
          <w:tcPr>
            <w:tcW w:w="707" w:type="dxa"/>
            <w:vAlign w:val="center"/>
          </w:tcPr>
          <w:p w14:paraId="4355F656" w14:textId="77777777" w:rsidR="000879B9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791" w:type="dxa"/>
            <w:vAlign w:val="center"/>
          </w:tcPr>
          <w:p w14:paraId="53D80E7E" w14:textId="77777777" w:rsidR="000879B9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岗位名称</w:t>
            </w:r>
          </w:p>
        </w:tc>
        <w:tc>
          <w:tcPr>
            <w:tcW w:w="707" w:type="dxa"/>
            <w:vAlign w:val="center"/>
          </w:tcPr>
          <w:p w14:paraId="22B0DC08" w14:textId="77777777" w:rsidR="000879B9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岗位编码</w:t>
            </w:r>
          </w:p>
        </w:tc>
        <w:tc>
          <w:tcPr>
            <w:tcW w:w="706" w:type="dxa"/>
            <w:vAlign w:val="center"/>
          </w:tcPr>
          <w:p w14:paraId="75F5D3BA" w14:textId="77777777" w:rsidR="000879B9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招聘数量</w:t>
            </w:r>
          </w:p>
        </w:tc>
        <w:tc>
          <w:tcPr>
            <w:tcW w:w="2440" w:type="dxa"/>
            <w:vAlign w:val="center"/>
          </w:tcPr>
          <w:p w14:paraId="72C888F1" w14:textId="77777777" w:rsidR="000879B9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岗位所需专业</w:t>
            </w:r>
          </w:p>
        </w:tc>
        <w:tc>
          <w:tcPr>
            <w:tcW w:w="1551" w:type="dxa"/>
            <w:vAlign w:val="center"/>
          </w:tcPr>
          <w:p w14:paraId="123A87DB" w14:textId="77777777" w:rsidR="000879B9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学历</w:t>
            </w:r>
          </w:p>
        </w:tc>
        <w:tc>
          <w:tcPr>
            <w:tcW w:w="1226" w:type="dxa"/>
            <w:vAlign w:val="center"/>
          </w:tcPr>
          <w:p w14:paraId="6A7A8B3D" w14:textId="77777777" w:rsidR="000879B9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年龄</w:t>
            </w:r>
          </w:p>
        </w:tc>
        <w:tc>
          <w:tcPr>
            <w:tcW w:w="4048" w:type="dxa"/>
            <w:vAlign w:val="center"/>
          </w:tcPr>
          <w:p w14:paraId="7A3C8337" w14:textId="77777777" w:rsidR="000879B9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0879B9" w14:paraId="6CCE60E1" w14:textId="77777777">
        <w:trPr>
          <w:trHeight w:val="3347"/>
          <w:jc w:val="center"/>
        </w:trPr>
        <w:tc>
          <w:tcPr>
            <w:tcW w:w="707" w:type="dxa"/>
            <w:vAlign w:val="center"/>
          </w:tcPr>
          <w:p w14:paraId="7B7006DF" w14:textId="77777777" w:rsidR="000879B9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791" w:type="dxa"/>
            <w:vAlign w:val="center"/>
          </w:tcPr>
          <w:p w14:paraId="13C48D61" w14:textId="77777777" w:rsidR="000879B9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公司副总经理（负责融资</w:t>
            </w:r>
          </w:p>
          <w:p w14:paraId="76707928" w14:textId="77777777" w:rsidR="000879B9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管理）</w:t>
            </w:r>
          </w:p>
        </w:tc>
        <w:tc>
          <w:tcPr>
            <w:tcW w:w="707" w:type="dxa"/>
            <w:vAlign w:val="center"/>
          </w:tcPr>
          <w:p w14:paraId="53E4F934" w14:textId="77777777" w:rsidR="000879B9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1001</w:t>
            </w:r>
          </w:p>
        </w:tc>
        <w:tc>
          <w:tcPr>
            <w:tcW w:w="706" w:type="dxa"/>
            <w:vAlign w:val="center"/>
          </w:tcPr>
          <w:p w14:paraId="12391B88" w14:textId="77777777" w:rsidR="000879B9" w:rsidRDefault="00000000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440" w:type="dxa"/>
            <w:vAlign w:val="center"/>
          </w:tcPr>
          <w:p w14:paraId="33E1E981" w14:textId="77777777" w:rsidR="000879B9" w:rsidRDefault="00000000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金融、经济、财务、管理等相关专业</w:t>
            </w:r>
          </w:p>
        </w:tc>
        <w:tc>
          <w:tcPr>
            <w:tcW w:w="1551" w:type="dxa"/>
            <w:vAlign w:val="center"/>
          </w:tcPr>
          <w:p w14:paraId="7CC7BD12" w14:textId="77777777" w:rsidR="000879B9" w:rsidRDefault="00000000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全日制大学本科及以上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15AD591F" w14:textId="77777777" w:rsidR="000879B9" w:rsidRDefault="00000000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45周岁及以下</w:t>
            </w:r>
          </w:p>
        </w:tc>
        <w:tc>
          <w:tcPr>
            <w:tcW w:w="4048" w:type="dxa"/>
            <w:vAlign w:val="center"/>
          </w:tcPr>
          <w:p w14:paraId="3640BE39" w14:textId="77777777" w:rsidR="000879B9" w:rsidRDefault="00000000"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具有5年及以上银行、券商、资管、信托、基金等金融、类金融或政府融资平台资本市场研究、资本项目运作、投融资等相关工作经历；</w:t>
            </w:r>
            <w:r>
              <w:rPr>
                <w:rFonts w:ascii="仿宋_GB2312" w:eastAsia="仿宋_GB2312"/>
                <w:sz w:val="24"/>
              </w:rPr>
              <w:t>熟悉发行债券、保理、融资租赁等相关融资业务，掌握国家相关法律和金融政策;</w:t>
            </w:r>
            <w:r>
              <w:rPr>
                <w:rFonts w:ascii="仿宋_GB2312" w:eastAsia="仿宋_GB2312" w:hint="eastAsia"/>
                <w:sz w:val="24"/>
              </w:rPr>
              <w:t>具有较强的战略决策能力、组织协调能力、行业判断能力和市场洞察能力；具</w:t>
            </w:r>
            <w:r>
              <w:rPr>
                <w:rFonts w:ascii="仿宋_GB2312" w:eastAsia="仿宋_GB2312"/>
                <w:sz w:val="24"/>
              </w:rPr>
              <w:t>有过专项债、超长期国债、中央预</w:t>
            </w:r>
            <w:r>
              <w:rPr>
                <w:rFonts w:ascii="仿宋_GB2312" w:eastAsia="仿宋_GB2312" w:hint="eastAsia"/>
                <w:sz w:val="24"/>
              </w:rPr>
              <w:t>算</w:t>
            </w:r>
            <w:r>
              <w:rPr>
                <w:rFonts w:ascii="仿宋_GB2312" w:eastAsia="仿宋_GB2312"/>
                <w:sz w:val="24"/>
              </w:rPr>
              <w:t>内资金项目申报成功落地案例及其他投融资项目实施者优先。</w:t>
            </w:r>
          </w:p>
        </w:tc>
      </w:tr>
    </w:tbl>
    <w:p w14:paraId="44677F37" w14:textId="77777777" w:rsidR="000879B9" w:rsidRDefault="000879B9">
      <w:pPr>
        <w:spacing w:line="52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</w:p>
    <w:p w14:paraId="518834F9" w14:textId="77777777" w:rsidR="000879B9" w:rsidRDefault="000879B9">
      <w:pPr>
        <w:spacing w:line="52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</w:p>
    <w:p w14:paraId="7165260C" w14:textId="77777777" w:rsidR="000879B9" w:rsidRDefault="000879B9">
      <w:pPr>
        <w:spacing w:line="52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</w:p>
    <w:p w14:paraId="50718249" w14:textId="77777777" w:rsidR="000879B9" w:rsidRDefault="00000000">
      <w:pPr>
        <w:spacing w:line="52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2024年黄石经开产投公司公开招聘工作人员岗位表（二）</w:t>
      </w:r>
    </w:p>
    <w:p w14:paraId="2DA001F6" w14:textId="77777777" w:rsidR="000879B9" w:rsidRDefault="000879B9">
      <w:pPr>
        <w:spacing w:line="360" w:lineRule="exact"/>
        <w:ind w:firstLineChars="200" w:firstLine="720"/>
        <w:rPr>
          <w:rFonts w:ascii="方正小标宋简体" w:eastAsia="方正小标宋简体"/>
          <w:sz w:val="36"/>
          <w:szCs w:val="36"/>
        </w:rPr>
      </w:pPr>
    </w:p>
    <w:tbl>
      <w:tblPr>
        <w:tblStyle w:val="ad"/>
        <w:tblW w:w="13350" w:type="dxa"/>
        <w:jc w:val="center"/>
        <w:tblLook w:val="04A0" w:firstRow="1" w:lastRow="0" w:firstColumn="1" w:lastColumn="0" w:noHBand="0" w:noVBand="1"/>
      </w:tblPr>
      <w:tblGrid>
        <w:gridCol w:w="709"/>
        <w:gridCol w:w="1794"/>
        <w:gridCol w:w="709"/>
        <w:gridCol w:w="708"/>
        <w:gridCol w:w="2444"/>
        <w:gridCol w:w="1554"/>
        <w:gridCol w:w="1228"/>
        <w:gridCol w:w="4204"/>
      </w:tblGrid>
      <w:tr w:rsidR="000879B9" w14:paraId="68664689" w14:textId="77777777">
        <w:trPr>
          <w:trHeight w:val="530"/>
          <w:jc w:val="center"/>
        </w:trPr>
        <w:tc>
          <w:tcPr>
            <w:tcW w:w="709" w:type="dxa"/>
            <w:vAlign w:val="center"/>
          </w:tcPr>
          <w:p w14:paraId="6E78133B" w14:textId="77777777" w:rsidR="000879B9" w:rsidRDefault="00000000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794" w:type="dxa"/>
            <w:vAlign w:val="center"/>
          </w:tcPr>
          <w:p w14:paraId="0F86A89C" w14:textId="77777777" w:rsidR="000879B9" w:rsidRDefault="00000000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岗位名称</w:t>
            </w:r>
          </w:p>
        </w:tc>
        <w:tc>
          <w:tcPr>
            <w:tcW w:w="709" w:type="dxa"/>
            <w:vAlign w:val="center"/>
          </w:tcPr>
          <w:p w14:paraId="3BFF2AFC" w14:textId="77777777" w:rsidR="000879B9" w:rsidRDefault="00000000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岗位编码</w:t>
            </w:r>
          </w:p>
        </w:tc>
        <w:tc>
          <w:tcPr>
            <w:tcW w:w="708" w:type="dxa"/>
            <w:vAlign w:val="center"/>
          </w:tcPr>
          <w:p w14:paraId="4720D5DF" w14:textId="77777777" w:rsidR="000879B9" w:rsidRDefault="00000000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招聘数量</w:t>
            </w:r>
          </w:p>
        </w:tc>
        <w:tc>
          <w:tcPr>
            <w:tcW w:w="2444" w:type="dxa"/>
            <w:vAlign w:val="center"/>
          </w:tcPr>
          <w:p w14:paraId="51B99B0F" w14:textId="77777777" w:rsidR="000879B9" w:rsidRDefault="00000000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岗位所需专业</w:t>
            </w:r>
          </w:p>
        </w:tc>
        <w:tc>
          <w:tcPr>
            <w:tcW w:w="1554" w:type="dxa"/>
            <w:vAlign w:val="center"/>
          </w:tcPr>
          <w:p w14:paraId="587E807D" w14:textId="77777777" w:rsidR="000879B9" w:rsidRDefault="00000000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学历</w:t>
            </w:r>
          </w:p>
        </w:tc>
        <w:tc>
          <w:tcPr>
            <w:tcW w:w="1228" w:type="dxa"/>
            <w:vAlign w:val="center"/>
          </w:tcPr>
          <w:p w14:paraId="081426C9" w14:textId="77777777" w:rsidR="000879B9" w:rsidRDefault="00000000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年龄</w:t>
            </w:r>
          </w:p>
        </w:tc>
        <w:tc>
          <w:tcPr>
            <w:tcW w:w="4204" w:type="dxa"/>
            <w:vAlign w:val="center"/>
          </w:tcPr>
          <w:p w14:paraId="0820ABAA" w14:textId="77777777" w:rsidR="000879B9" w:rsidRDefault="00000000">
            <w:pPr>
              <w:spacing w:line="30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0879B9" w14:paraId="16495137" w14:textId="77777777">
        <w:trPr>
          <w:trHeight w:val="1339"/>
          <w:jc w:val="center"/>
        </w:trPr>
        <w:tc>
          <w:tcPr>
            <w:tcW w:w="709" w:type="dxa"/>
            <w:vAlign w:val="center"/>
          </w:tcPr>
          <w:p w14:paraId="36ACF54C" w14:textId="77777777" w:rsidR="000879B9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794" w:type="dxa"/>
            <w:vAlign w:val="center"/>
          </w:tcPr>
          <w:p w14:paraId="244B444B" w14:textId="77777777" w:rsidR="000879B9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融资管理专员</w:t>
            </w:r>
          </w:p>
        </w:tc>
        <w:tc>
          <w:tcPr>
            <w:tcW w:w="709" w:type="dxa"/>
            <w:vAlign w:val="center"/>
          </w:tcPr>
          <w:p w14:paraId="7687C95C" w14:textId="77777777" w:rsidR="000879B9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2001</w:t>
            </w:r>
          </w:p>
        </w:tc>
        <w:tc>
          <w:tcPr>
            <w:tcW w:w="708" w:type="dxa"/>
            <w:vAlign w:val="center"/>
          </w:tcPr>
          <w:p w14:paraId="5244BFA3" w14:textId="77777777" w:rsidR="000879B9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2444" w:type="dxa"/>
            <w:vAlign w:val="center"/>
          </w:tcPr>
          <w:p w14:paraId="3278BBBD" w14:textId="77777777" w:rsidR="000879B9" w:rsidRDefault="00000000">
            <w:pPr>
              <w:spacing w:line="300" w:lineRule="exact"/>
              <w:rPr>
                <w:rFonts w:ascii="仿宋_GB2312" w:eastAsia="仿宋_GB2312"/>
                <w:sz w:val="24"/>
                <w:highlight w:val="magenta"/>
              </w:rPr>
            </w:pPr>
            <w:r>
              <w:rPr>
                <w:rFonts w:ascii="仿宋_GB2312" w:eastAsia="仿宋_GB2312" w:hint="eastAsia"/>
                <w:sz w:val="24"/>
              </w:rPr>
              <w:t>金融、经济、财务、管理等相关专业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5CC70E3C" w14:textId="77777777" w:rsidR="000879B9" w:rsidRDefault="00000000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全日制大学本科及以上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5B7A0610" w14:textId="77777777" w:rsidR="000879B9" w:rsidRDefault="00000000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40周岁及以下</w:t>
            </w:r>
          </w:p>
        </w:tc>
        <w:tc>
          <w:tcPr>
            <w:tcW w:w="4204" w:type="dxa"/>
            <w:vAlign w:val="center"/>
          </w:tcPr>
          <w:p w14:paraId="73476DB9" w14:textId="77777777" w:rsidR="000879B9" w:rsidRDefault="00000000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具有3年及以上银行、券商、资管、信托、基金等金融、类金融或国有平台资本市场研究、资本项目运作、投融资等相关工作经历</w:t>
            </w:r>
          </w:p>
        </w:tc>
      </w:tr>
      <w:tr w:rsidR="000879B9" w14:paraId="3634692C" w14:textId="77777777">
        <w:trPr>
          <w:trHeight w:val="1190"/>
          <w:jc w:val="center"/>
        </w:trPr>
        <w:tc>
          <w:tcPr>
            <w:tcW w:w="709" w:type="dxa"/>
            <w:vAlign w:val="center"/>
          </w:tcPr>
          <w:p w14:paraId="15BD59F7" w14:textId="77777777" w:rsidR="000879B9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794" w:type="dxa"/>
            <w:vAlign w:val="center"/>
          </w:tcPr>
          <w:p w14:paraId="1C3107F0" w14:textId="77777777" w:rsidR="000879B9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招商与基金</w:t>
            </w:r>
          </w:p>
          <w:p w14:paraId="200A464D" w14:textId="77777777" w:rsidR="000879B9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管理专员</w:t>
            </w:r>
          </w:p>
        </w:tc>
        <w:tc>
          <w:tcPr>
            <w:tcW w:w="709" w:type="dxa"/>
            <w:vAlign w:val="center"/>
          </w:tcPr>
          <w:p w14:paraId="4537AFB8" w14:textId="77777777" w:rsidR="000879B9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2002</w:t>
            </w:r>
          </w:p>
        </w:tc>
        <w:tc>
          <w:tcPr>
            <w:tcW w:w="708" w:type="dxa"/>
            <w:vAlign w:val="center"/>
          </w:tcPr>
          <w:p w14:paraId="045D0515" w14:textId="77777777" w:rsidR="000879B9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444" w:type="dxa"/>
            <w:vAlign w:val="center"/>
          </w:tcPr>
          <w:p w14:paraId="7F98A4EE" w14:textId="77777777" w:rsidR="000879B9" w:rsidRDefault="00000000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金融、经济、财务、会计等相关专业</w:t>
            </w:r>
          </w:p>
        </w:tc>
        <w:tc>
          <w:tcPr>
            <w:tcW w:w="1554" w:type="dxa"/>
            <w:vAlign w:val="center"/>
          </w:tcPr>
          <w:p w14:paraId="1DFC4868" w14:textId="77777777" w:rsidR="000879B9" w:rsidRDefault="00000000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全日制大学本科及以上</w:t>
            </w:r>
          </w:p>
        </w:tc>
        <w:tc>
          <w:tcPr>
            <w:tcW w:w="1228" w:type="dxa"/>
            <w:vAlign w:val="center"/>
          </w:tcPr>
          <w:p w14:paraId="727280B1" w14:textId="77777777" w:rsidR="000879B9" w:rsidRDefault="00000000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40周岁及以下</w:t>
            </w:r>
          </w:p>
        </w:tc>
        <w:tc>
          <w:tcPr>
            <w:tcW w:w="4204" w:type="dxa"/>
            <w:vAlign w:val="center"/>
          </w:tcPr>
          <w:p w14:paraId="2DBFE802" w14:textId="77777777" w:rsidR="000879B9" w:rsidRDefault="00000000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具有2年及以上国有股权投资机构或私募基金管理机构工作经历，具有基金或证券从业资格证书</w:t>
            </w:r>
          </w:p>
        </w:tc>
      </w:tr>
      <w:tr w:rsidR="000879B9" w14:paraId="2787E740" w14:textId="77777777">
        <w:trPr>
          <w:trHeight w:val="1170"/>
          <w:jc w:val="center"/>
        </w:trPr>
        <w:tc>
          <w:tcPr>
            <w:tcW w:w="709" w:type="dxa"/>
            <w:vAlign w:val="center"/>
          </w:tcPr>
          <w:p w14:paraId="13B38BAA" w14:textId="77777777" w:rsidR="000879B9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794" w:type="dxa"/>
            <w:vAlign w:val="center"/>
          </w:tcPr>
          <w:p w14:paraId="6A01A197" w14:textId="77777777" w:rsidR="000879B9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财务管理专员</w:t>
            </w:r>
          </w:p>
        </w:tc>
        <w:tc>
          <w:tcPr>
            <w:tcW w:w="709" w:type="dxa"/>
            <w:vAlign w:val="center"/>
          </w:tcPr>
          <w:p w14:paraId="5BA11DD5" w14:textId="77777777" w:rsidR="000879B9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2003</w:t>
            </w:r>
          </w:p>
        </w:tc>
        <w:tc>
          <w:tcPr>
            <w:tcW w:w="708" w:type="dxa"/>
            <w:vAlign w:val="center"/>
          </w:tcPr>
          <w:p w14:paraId="4F025782" w14:textId="77777777" w:rsidR="000879B9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444" w:type="dxa"/>
            <w:vAlign w:val="center"/>
          </w:tcPr>
          <w:p w14:paraId="27E3FBFB" w14:textId="77777777" w:rsidR="000879B9" w:rsidRDefault="00000000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会计、财务管理等相关专业</w:t>
            </w:r>
          </w:p>
        </w:tc>
        <w:tc>
          <w:tcPr>
            <w:tcW w:w="1554" w:type="dxa"/>
            <w:vAlign w:val="center"/>
          </w:tcPr>
          <w:p w14:paraId="70469948" w14:textId="77777777" w:rsidR="000879B9" w:rsidRDefault="00000000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全日制大学本科及以上</w:t>
            </w:r>
          </w:p>
        </w:tc>
        <w:tc>
          <w:tcPr>
            <w:tcW w:w="1228" w:type="dxa"/>
            <w:vAlign w:val="center"/>
          </w:tcPr>
          <w:p w14:paraId="5F735BD6" w14:textId="77777777" w:rsidR="000879B9" w:rsidRDefault="00000000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40周岁及以下</w:t>
            </w:r>
          </w:p>
        </w:tc>
        <w:tc>
          <w:tcPr>
            <w:tcW w:w="4204" w:type="dxa"/>
            <w:vAlign w:val="center"/>
          </w:tcPr>
          <w:p w14:paraId="6797042C" w14:textId="77777777" w:rsidR="000879B9" w:rsidRDefault="00000000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具有2年及以上企业财会工作经验，具有注册会计师或中级及以上执业资格（职称），熟悉财务管理相关专业知识及相关政策法规</w:t>
            </w:r>
          </w:p>
        </w:tc>
      </w:tr>
      <w:tr w:rsidR="000879B9" w14:paraId="4BD54EF0" w14:textId="77777777">
        <w:trPr>
          <w:trHeight w:val="2430"/>
          <w:jc w:val="center"/>
        </w:trPr>
        <w:tc>
          <w:tcPr>
            <w:tcW w:w="709" w:type="dxa"/>
            <w:vAlign w:val="center"/>
          </w:tcPr>
          <w:p w14:paraId="23BF3EDE" w14:textId="77777777" w:rsidR="000879B9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794" w:type="dxa"/>
            <w:vAlign w:val="center"/>
          </w:tcPr>
          <w:p w14:paraId="7ADBA276" w14:textId="77777777" w:rsidR="000879B9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审计与法务专员</w:t>
            </w:r>
          </w:p>
        </w:tc>
        <w:tc>
          <w:tcPr>
            <w:tcW w:w="709" w:type="dxa"/>
            <w:vAlign w:val="center"/>
          </w:tcPr>
          <w:p w14:paraId="56F48493" w14:textId="77777777" w:rsidR="000879B9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2004</w:t>
            </w:r>
          </w:p>
        </w:tc>
        <w:tc>
          <w:tcPr>
            <w:tcW w:w="708" w:type="dxa"/>
            <w:vAlign w:val="center"/>
          </w:tcPr>
          <w:p w14:paraId="7D8ED10B" w14:textId="77777777" w:rsidR="000879B9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2444" w:type="dxa"/>
            <w:vAlign w:val="center"/>
          </w:tcPr>
          <w:p w14:paraId="6AF6846F" w14:textId="77777777" w:rsidR="000879B9" w:rsidRDefault="00000000">
            <w:pPr>
              <w:widowControl/>
              <w:jc w:val="left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法学类相关专业</w:t>
            </w:r>
          </w:p>
        </w:tc>
        <w:tc>
          <w:tcPr>
            <w:tcW w:w="1554" w:type="dxa"/>
            <w:vAlign w:val="center"/>
          </w:tcPr>
          <w:p w14:paraId="0E4396D4" w14:textId="77777777" w:rsidR="000879B9" w:rsidRDefault="00000000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全日制大学本科及以上</w:t>
            </w:r>
          </w:p>
        </w:tc>
        <w:tc>
          <w:tcPr>
            <w:tcW w:w="1228" w:type="dxa"/>
            <w:vAlign w:val="center"/>
          </w:tcPr>
          <w:p w14:paraId="51FE0A46" w14:textId="77777777" w:rsidR="000879B9" w:rsidRDefault="00000000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40周岁及以下</w:t>
            </w:r>
          </w:p>
        </w:tc>
        <w:tc>
          <w:tcPr>
            <w:tcW w:w="4204" w:type="dxa"/>
            <w:vAlign w:val="center"/>
          </w:tcPr>
          <w:p w14:paraId="19DCEF4E" w14:textId="77777777" w:rsidR="000879B9" w:rsidRDefault="00000000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具有2年及以上金融行业法律合规、风险控制或专职律师工作经历，熟悉公司法、合同法、担保法、物权法、知识产权法等领域法律理论与实务，具有较强的分析、写作能力，具备编写业务风险监控报告、沟通谈判及法律尽职调查报告的能力；具有法律职业资格者优先</w:t>
            </w:r>
          </w:p>
        </w:tc>
      </w:tr>
    </w:tbl>
    <w:p w14:paraId="01B6D96D" w14:textId="464ABB78" w:rsidR="000879B9" w:rsidRDefault="00000000" w:rsidP="003434E7">
      <w:pPr>
        <w:spacing w:line="36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int="eastAsia"/>
          <w:sz w:val="24"/>
        </w:rPr>
        <w:t>注：招聘岗位中凡有年龄、学历、相关工作经历（在校期间的兼职、实习和社会实践经历不计算为工作经历）、职业资格等要求的，其计算截止时间为2025年1月1日。例如，岗位条件要求45周岁及以下的，则1980年1月1日及以后出生的符合条件，其他依此类推。</w:t>
      </w:r>
    </w:p>
    <w:sectPr w:rsidR="000879B9" w:rsidSect="003434E7">
      <w:footerReference w:type="default" r:id="rId7"/>
      <w:pgSz w:w="16838" w:h="11906" w:orient="landscape"/>
      <w:pgMar w:top="1531" w:right="2098" w:bottom="1531" w:left="1871" w:header="851" w:footer="992" w:gutter="0"/>
      <w:pgNumType w:fmt="numberInDash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20E27" w14:textId="77777777" w:rsidR="00453457" w:rsidRDefault="00453457">
      <w:r>
        <w:separator/>
      </w:r>
    </w:p>
  </w:endnote>
  <w:endnote w:type="continuationSeparator" w:id="0">
    <w:p w14:paraId="36E94099" w14:textId="77777777" w:rsidR="00453457" w:rsidRDefault="00453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31A7F" w14:textId="77777777" w:rsidR="000879B9" w:rsidRDefault="00000000">
    <w:pPr>
      <w:pStyle w:val="a8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358C02" wp14:editId="3848DC2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FBEC7E" w14:textId="77777777" w:rsidR="000879B9" w:rsidRDefault="00000000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58C02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5FBEC7E" w14:textId="77777777" w:rsidR="000879B9" w:rsidRDefault="00000000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rPr>
          <w:rFonts w:ascii="仿宋" w:eastAsia="仿宋" w:hAnsi="仿宋" w:cs="仿宋" w:hint="eastAsia"/>
          <w:sz w:val="28"/>
          <w:szCs w:val="28"/>
        </w:rPr>
        <w:id w:val="-1188357582"/>
      </w:sdtPr>
      <w:sdtContent/>
    </w:sdt>
  </w:p>
  <w:p w14:paraId="21CC7818" w14:textId="77777777" w:rsidR="000879B9" w:rsidRDefault="000879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B21AE" w14:textId="77777777" w:rsidR="00453457" w:rsidRDefault="00453457">
      <w:r>
        <w:separator/>
      </w:r>
    </w:p>
  </w:footnote>
  <w:footnote w:type="continuationSeparator" w:id="0">
    <w:p w14:paraId="4AED8B4F" w14:textId="77777777" w:rsidR="00453457" w:rsidRDefault="00453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kyYjYzODQ1Yzc0YjEzYzk5ZGI1NjBhNzY0MDBiNmIifQ=="/>
  </w:docVars>
  <w:rsids>
    <w:rsidRoot w:val="255F490E"/>
    <w:rsid w:val="00007E19"/>
    <w:rsid w:val="000173CB"/>
    <w:rsid w:val="00021446"/>
    <w:rsid w:val="0005189F"/>
    <w:rsid w:val="00062FCA"/>
    <w:rsid w:val="00074935"/>
    <w:rsid w:val="0007734F"/>
    <w:rsid w:val="00077922"/>
    <w:rsid w:val="000879B9"/>
    <w:rsid w:val="000A3C6A"/>
    <w:rsid w:val="000A7B25"/>
    <w:rsid w:val="000B1D10"/>
    <w:rsid w:val="0012003E"/>
    <w:rsid w:val="00123E2B"/>
    <w:rsid w:val="00124F79"/>
    <w:rsid w:val="001347AA"/>
    <w:rsid w:val="001413C0"/>
    <w:rsid w:val="00180D12"/>
    <w:rsid w:val="00186F9B"/>
    <w:rsid w:val="0019100D"/>
    <w:rsid w:val="00196F8A"/>
    <w:rsid w:val="001A42AF"/>
    <w:rsid w:val="001B63C9"/>
    <w:rsid w:val="001C1DDF"/>
    <w:rsid w:val="001D35A6"/>
    <w:rsid w:val="001E2846"/>
    <w:rsid w:val="001E6FA0"/>
    <w:rsid w:val="00203554"/>
    <w:rsid w:val="00203E23"/>
    <w:rsid w:val="002234BC"/>
    <w:rsid w:val="00225A98"/>
    <w:rsid w:val="00256518"/>
    <w:rsid w:val="00263809"/>
    <w:rsid w:val="00264A9F"/>
    <w:rsid w:val="00270F45"/>
    <w:rsid w:val="00293AFF"/>
    <w:rsid w:val="002C73DC"/>
    <w:rsid w:val="002C7E3D"/>
    <w:rsid w:val="002D0F54"/>
    <w:rsid w:val="002D6330"/>
    <w:rsid w:val="003434E7"/>
    <w:rsid w:val="00354CBE"/>
    <w:rsid w:val="003660C6"/>
    <w:rsid w:val="003B01FF"/>
    <w:rsid w:val="003C2268"/>
    <w:rsid w:val="003C2FBB"/>
    <w:rsid w:val="003D57D3"/>
    <w:rsid w:val="003E5717"/>
    <w:rsid w:val="0040016B"/>
    <w:rsid w:val="004057FC"/>
    <w:rsid w:val="00411D4A"/>
    <w:rsid w:val="00426ED1"/>
    <w:rsid w:val="00426FE0"/>
    <w:rsid w:val="00433CEF"/>
    <w:rsid w:val="00453457"/>
    <w:rsid w:val="004542B8"/>
    <w:rsid w:val="00454F4E"/>
    <w:rsid w:val="004568E9"/>
    <w:rsid w:val="0048337F"/>
    <w:rsid w:val="00493A95"/>
    <w:rsid w:val="004A0F7E"/>
    <w:rsid w:val="004B163B"/>
    <w:rsid w:val="004B2A5A"/>
    <w:rsid w:val="004B44A8"/>
    <w:rsid w:val="004D44C8"/>
    <w:rsid w:val="004E3002"/>
    <w:rsid w:val="005367D9"/>
    <w:rsid w:val="0056388D"/>
    <w:rsid w:val="00564BED"/>
    <w:rsid w:val="00572DD3"/>
    <w:rsid w:val="005757C0"/>
    <w:rsid w:val="005838DA"/>
    <w:rsid w:val="00584777"/>
    <w:rsid w:val="005A4BA8"/>
    <w:rsid w:val="005A4BD5"/>
    <w:rsid w:val="005A6328"/>
    <w:rsid w:val="005A6E66"/>
    <w:rsid w:val="005C1B12"/>
    <w:rsid w:val="005D2B08"/>
    <w:rsid w:val="005E0C81"/>
    <w:rsid w:val="005F72B0"/>
    <w:rsid w:val="0064258C"/>
    <w:rsid w:val="006478AA"/>
    <w:rsid w:val="0066171A"/>
    <w:rsid w:val="006662E5"/>
    <w:rsid w:val="006A18F6"/>
    <w:rsid w:val="006E1ED2"/>
    <w:rsid w:val="006E49B6"/>
    <w:rsid w:val="007069FE"/>
    <w:rsid w:val="007072E5"/>
    <w:rsid w:val="00721AC4"/>
    <w:rsid w:val="00721AD6"/>
    <w:rsid w:val="00746FC7"/>
    <w:rsid w:val="00760610"/>
    <w:rsid w:val="00763129"/>
    <w:rsid w:val="0076593F"/>
    <w:rsid w:val="00766AB7"/>
    <w:rsid w:val="007A0B7E"/>
    <w:rsid w:val="007A5EA4"/>
    <w:rsid w:val="007B1AAF"/>
    <w:rsid w:val="007B400A"/>
    <w:rsid w:val="007D0C71"/>
    <w:rsid w:val="007D371A"/>
    <w:rsid w:val="007D39EA"/>
    <w:rsid w:val="007E3FD5"/>
    <w:rsid w:val="007F4D3B"/>
    <w:rsid w:val="008138EB"/>
    <w:rsid w:val="00860DB3"/>
    <w:rsid w:val="00882EC2"/>
    <w:rsid w:val="00886167"/>
    <w:rsid w:val="008D49C8"/>
    <w:rsid w:val="008D7834"/>
    <w:rsid w:val="008F0300"/>
    <w:rsid w:val="00913F52"/>
    <w:rsid w:val="009235FF"/>
    <w:rsid w:val="00946A74"/>
    <w:rsid w:val="009477B8"/>
    <w:rsid w:val="0097624C"/>
    <w:rsid w:val="00980409"/>
    <w:rsid w:val="00981CEB"/>
    <w:rsid w:val="00993138"/>
    <w:rsid w:val="009A2DD4"/>
    <w:rsid w:val="009C176C"/>
    <w:rsid w:val="009C290A"/>
    <w:rsid w:val="009D0E70"/>
    <w:rsid w:val="009D4537"/>
    <w:rsid w:val="00A317A7"/>
    <w:rsid w:val="00A411F5"/>
    <w:rsid w:val="00A4654A"/>
    <w:rsid w:val="00A70458"/>
    <w:rsid w:val="00A8066E"/>
    <w:rsid w:val="00A8276F"/>
    <w:rsid w:val="00A84545"/>
    <w:rsid w:val="00A84CD1"/>
    <w:rsid w:val="00A97353"/>
    <w:rsid w:val="00AA3DD8"/>
    <w:rsid w:val="00AB0252"/>
    <w:rsid w:val="00AC17F4"/>
    <w:rsid w:val="00AC6F1C"/>
    <w:rsid w:val="00AD3079"/>
    <w:rsid w:val="00AE0FFD"/>
    <w:rsid w:val="00B031CA"/>
    <w:rsid w:val="00B121A1"/>
    <w:rsid w:val="00B90189"/>
    <w:rsid w:val="00BA415F"/>
    <w:rsid w:val="00BB5541"/>
    <w:rsid w:val="00BD1E10"/>
    <w:rsid w:val="00BD7D1D"/>
    <w:rsid w:val="00BF0B7D"/>
    <w:rsid w:val="00BF51CE"/>
    <w:rsid w:val="00C2575D"/>
    <w:rsid w:val="00C26D1E"/>
    <w:rsid w:val="00C346C0"/>
    <w:rsid w:val="00C406F5"/>
    <w:rsid w:val="00C63BA2"/>
    <w:rsid w:val="00C67022"/>
    <w:rsid w:val="00C7022A"/>
    <w:rsid w:val="00C72AC2"/>
    <w:rsid w:val="00C77F24"/>
    <w:rsid w:val="00CA29E4"/>
    <w:rsid w:val="00CC4E0B"/>
    <w:rsid w:val="00CC6C0F"/>
    <w:rsid w:val="00CC7DF1"/>
    <w:rsid w:val="00CD11B4"/>
    <w:rsid w:val="00CD6396"/>
    <w:rsid w:val="00CE78D5"/>
    <w:rsid w:val="00D2126B"/>
    <w:rsid w:val="00D32200"/>
    <w:rsid w:val="00D50DE1"/>
    <w:rsid w:val="00D63BB0"/>
    <w:rsid w:val="00D8555E"/>
    <w:rsid w:val="00D97484"/>
    <w:rsid w:val="00DA7BE8"/>
    <w:rsid w:val="00DC5A0A"/>
    <w:rsid w:val="00DF3E96"/>
    <w:rsid w:val="00E009BF"/>
    <w:rsid w:val="00E0261D"/>
    <w:rsid w:val="00E204CC"/>
    <w:rsid w:val="00E43643"/>
    <w:rsid w:val="00E44D43"/>
    <w:rsid w:val="00E53729"/>
    <w:rsid w:val="00E624E0"/>
    <w:rsid w:val="00EA06D4"/>
    <w:rsid w:val="00EB3032"/>
    <w:rsid w:val="00EC2ED8"/>
    <w:rsid w:val="00EC6418"/>
    <w:rsid w:val="00EE0051"/>
    <w:rsid w:val="00F50B1B"/>
    <w:rsid w:val="00F57878"/>
    <w:rsid w:val="00F94C59"/>
    <w:rsid w:val="00FA6DC1"/>
    <w:rsid w:val="00FB5F0D"/>
    <w:rsid w:val="00FF6C7A"/>
    <w:rsid w:val="011952D6"/>
    <w:rsid w:val="0147778C"/>
    <w:rsid w:val="01545A05"/>
    <w:rsid w:val="01E925F2"/>
    <w:rsid w:val="025008C3"/>
    <w:rsid w:val="02831076"/>
    <w:rsid w:val="033F2C9C"/>
    <w:rsid w:val="0365214C"/>
    <w:rsid w:val="03980025"/>
    <w:rsid w:val="03C926DB"/>
    <w:rsid w:val="0447470A"/>
    <w:rsid w:val="04974587"/>
    <w:rsid w:val="04D255BF"/>
    <w:rsid w:val="06896151"/>
    <w:rsid w:val="06C54CB0"/>
    <w:rsid w:val="073C1416"/>
    <w:rsid w:val="078D3A1F"/>
    <w:rsid w:val="084D31AF"/>
    <w:rsid w:val="08CA47FF"/>
    <w:rsid w:val="09AA4D5C"/>
    <w:rsid w:val="0A5D3B7D"/>
    <w:rsid w:val="0A7964DD"/>
    <w:rsid w:val="0ABA7827"/>
    <w:rsid w:val="0AD329BB"/>
    <w:rsid w:val="0B4D1E43"/>
    <w:rsid w:val="0B621270"/>
    <w:rsid w:val="0BDA11FD"/>
    <w:rsid w:val="0DD73C46"/>
    <w:rsid w:val="0DDC694C"/>
    <w:rsid w:val="0DE819AF"/>
    <w:rsid w:val="0E6179B4"/>
    <w:rsid w:val="0EFB450C"/>
    <w:rsid w:val="0F03585F"/>
    <w:rsid w:val="0F7F6343"/>
    <w:rsid w:val="10EC5C5A"/>
    <w:rsid w:val="11D64215"/>
    <w:rsid w:val="12C30C3D"/>
    <w:rsid w:val="12E3308D"/>
    <w:rsid w:val="135875D7"/>
    <w:rsid w:val="13826402"/>
    <w:rsid w:val="15106DB0"/>
    <w:rsid w:val="158741A4"/>
    <w:rsid w:val="16612C47"/>
    <w:rsid w:val="16F07B27"/>
    <w:rsid w:val="17CD0737"/>
    <w:rsid w:val="197D7D98"/>
    <w:rsid w:val="19AC7C24"/>
    <w:rsid w:val="19F94C96"/>
    <w:rsid w:val="1A345F7C"/>
    <w:rsid w:val="1A55661F"/>
    <w:rsid w:val="1A7A42D7"/>
    <w:rsid w:val="1AF776D6"/>
    <w:rsid w:val="1BC53330"/>
    <w:rsid w:val="1EFA59E6"/>
    <w:rsid w:val="1F0979D8"/>
    <w:rsid w:val="1FA92F69"/>
    <w:rsid w:val="1FB84222"/>
    <w:rsid w:val="204F58BE"/>
    <w:rsid w:val="21A67760"/>
    <w:rsid w:val="21EF55AB"/>
    <w:rsid w:val="2230171F"/>
    <w:rsid w:val="224F3E0C"/>
    <w:rsid w:val="24260A61"/>
    <w:rsid w:val="247E2C16"/>
    <w:rsid w:val="24CE594B"/>
    <w:rsid w:val="25344C72"/>
    <w:rsid w:val="255F490E"/>
    <w:rsid w:val="268A7650"/>
    <w:rsid w:val="26B26BA7"/>
    <w:rsid w:val="2702554B"/>
    <w:rsid w:val="28B93F88"/>
    <w:rsid w:val="2A65131E"/>
    <w:rsid w:val="2AB0164F"/>
    <w:rsid w:val="2B3A0716"/>
    <w:rsid w:val="2B5E5327"/>
    <w:rsid w:val="2C007235"/>
    <w:rsid w:val="2C690873"/>
    <w:rsid w:val="2C7D1A05"/>
    <w:rsid w:val="2CB43679"/>
    <w:rsid w:val="2CC15D95"/>
    <w:rsid w:val="2DD026C9"/>
    <w:rsid w:val="2DF950BB"/>
    <w:rsid w:val="2E3645A6"/>
    <w:rsid w:val="2E3C56F2"/>
    <w:rsid w:val="2F243365"/>
    <w:rsid w:val="2F645479"/>
    <w:rsid w:val="2FA156F4"/>
    <w:rsid w:val="30112B90"/>
    <w:rsid w:val="30550CCF"/>
    <w:rsid w:val="30696528"/>
    <w:rsid w:val="307565A1"/>
    <w:rsid w:val="30843362"/>
    <w:rsid w:val="31126BC0"/>
    <w:rsid w:val="31AF440F"/>
    <w:rsid w:val="31FC33CC"/>
    <w:rsid w:val="32454D73"/>
    <w:rsid w:val="328A09D8"/>
    <w:rsid w:val="328C2074"/>
    <w:rsid w:val="32BA306B"/>
    <w:rsid w:val="32D87995"/>
    <w:rsid w:val="332E56A0"/>
    <w:rsid w:val="334868C9"/>
    <w:rsid w:val="34C7361A"/>
    <w:rsid w:val="34D32B0A"/>
    <w:rsid w:val="35D24B6F"/>
    <w:rsid w:val="36237179"/>
    <w:rsid w:val="37A8202C"/>
    <w:rsid w:val="37FE1C4C"/>
    <w:rsid w:val="38395037"/>
    <w:rsid w:val="38DE5422"/>
    <w:rsid w:val="38E452E6"/>
    <w:rsid w:val="390C1745"/>
    <w:rsid w:val="39243934"/>
    <w:rsid w:val="393A4F06"/>
    <w:rsid w:val="3A2F07E2"/>
    <w:rsid w:val="3ACB3489"/>
    <w:rsid w:val="3B3A1676"/>
    <w:rsid w:val="3BAF2A15"/>
    <w:rsid w:val="3CE44D23"/>
    <w:rsid w:val="3D212C73"/>
    <w:rsid w:val="3D8A3F82"/>
    <w:rsid w:val="3DA768E2"/>
    <w:rsid w:val="3FFC1167"/>
    <w:rsid w:val="413E130B"/>
    <w:rsid w:val="416D399E"/>
    <w:rsid w:val="4182744A"/>
    <w:rsid w:val="4374370A"/>
    <w:rsid w:val="43B9736F"/>
    <w:rsid w:val="43D93A12"/>
    <w:rsid w:val="445A5A5D"/>
    <w:rsid w:val="445F3A72"/>
    <w:rsid w:val="44982DB0"/>
    <w:rsid w:val="45117F4B"/>
    <w:rsid w:val="456C1C0A"/>
    <w:rsid w:val="4597723C"/>
    <w:rsid w:val="45C5024D"/>
    <w:rsid w:val="46730C28"/>
    <w:rsid w:val="46C95D77"/>
    <w:rsid w:val="46D5626E"/>
    <w:rsid w:val="46F56910"/>
    <w:rsid w:val="4755115C"/>
    <w:rsid w:val="476B4E24"/>
    <w:rsid w:val="47DE73A4"/>
    <w:rsid w:val="47F95197"/>
    <w:rsid w:val="48082673"/>
    <w:rsid w:val="480A0199"/>
    <w:rsid w:val="48643D4D"/>
    <w:rsid w:val="48F055E1"/>
    <w:rsid w:val="4A8E50B1"/>
    <w:rsid w:val="4BB74194"/>
    <w:rsid w:val="4C1E4213"/>
    <w:rsid w:val="4ED9273D"/>
    <w:rsid w:val="4F22226C"/>
    <w:rsid w:val="4F9A1DAF"/>
    <w:rsid w:val="5059342B"/>
    <w:rsid w:val="50AB003F"/>
    <w:rsid w:val="5559450E"/>
    <w:rsid w:val="56FB0DC3"/>
    <w:rsid w:val="57106E4E"/>
    <w:rsid w:val="577034FC"/>
    <w:rsid w:val="577B5968"/>
    <w:rsid w:val="57D818E7"/>
    <w:rsid w:val="57EA0E62"/>
    <w:rsid w:val="5813309A"/>
    <w:rsid w:val="58226E39"/>
    <w:rsid w:val="58900396"/>
    <w:rsid w:val="5B4812AC"/>
    <w:rsid w:val="5B8878FB"/>
    <w:rsid w:val="5C317F92"/>
    <w:rsid w:val="5C3A6E47"/>
    <w:rsid w:val="5D722610"/>
    <w:rsid w:val="5DFE5C52"/>
    <w:rsid w:val="5ECC7AFE"/>
    <w:rsid w:val="5EDD7F5D"/>
    <w:rsid w:val="5EDF7832"/>
    <w:rsid w:val="5F73441E"/>
    <w:rsid w:val="5FBD7C61"/>
    <w:rsid w:val="5FFC7670"/>
    <w:rsid w:val="60172FFB"/>
    <w:rsid w:val="60B371C8"/>
    <w:rsid w:val="619A0388"/>
    <w:rsid w:val="6381535B"/>
    <w:rsid w:val="642B176B"/>
    <w:rsid w:val="64630F05"/>
    <w:rsid w:val="6578735C"/>
    <w:rsid w:val="65BF0049"/>
    <w:rsid w:val="65F133AC"/>
    <w:rsid w:val="66B5531C"/>
    <w:rsid w:val="66D537B8"/>
    <w:rsid w:val="6716400D"/>
    <w:rsid w:val="675764A4"/>
    <w:rsid w:val="67D22629"/>
    <w:rsid w:val="68420E31"/>
    <w:rsid w:val="687E455F"/>
    <w:rsid w:val="68C61A62"/>
    <w:rsid w:val="69054339"/>
    <w:rsid w:val="694251E2"/>
    <w:rsid w:val="69AA4EE0"/>
    <w:rsid w:val="6A3808C9"/>
    <w:rsid w:val="6A425119"/>
    <w:rsid w:val="6AAD2EDA"/>
    <w:rsid w:val="6BCB1477"/>
    <w:rsid w:val="6BEA5A68"/>
    <w:rsid w:val="6C0C1E82"/>
    <w:rsid w:val="6C59545A"/>
    <w:rsid w:val="6D284A9A"/>
    <w:rsid w:val="6D550141"/>
    <w:rsid w:val="6E072901"/>
    <w:rsid w:val="6E0A05E3"/>
    <w:rsid w:val="6E4139A9"/>
    <w:rsid w:val="6E565636"/>
    <w:rsid w:val="6E6B7334"/>
    <w:rsid w:val="6EA939B8"/>
    <w:rsid w:val="702C48A1"/>
    <w:rsid w:val="727D5888"/>
    <w:rsid w:val="73012015"/>
    <w:rsid w:val="7395275D"/>
    <w:rsid w:val="73A068A2"/>
    <w:rsid w:val="75B25F3E"/>
    <w:rsid w:val="765E32DA"/>
    <w:rsid w:val="77964DCB"/>
    <w:rsid w:val="77B86C62"/>
    <w:rsid w:val="77D9530E"/>
    <w:rsid w:val="787B2E57"/>
    <w:rsid w:val="7899684C"/>
    <w:rsid w:val="79517126"/>
    <w:rsid w:val="7B0F1047"/>
    <w:rsid w:val="7B152B01"/>
    <w:rsid w:val="7B827D6C"/>
    <w:rsid w:val="7BB816DF"/>
    <w:rsid w:val="7CFB7AD5"/>
    <w:rsid w:val="7D641B1E"/>
    <w:rsid w:val="7D8A2C07"/>
    <w:rsid w:val="7E486D4A"/>
    <w:rsid w:val="7ECD54A1"/>
    <w:rsid w:val="7F052E8D"/>
    <w:rsid w:val="7F9C1F98"/>
    <w:rsid w:val="7FC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9D4CFB"/>
  <w15:docId w15:val="{94564821-824A-4187-ACBF-2BC13D3F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qFormat/>
    <w:rPr>
      <w:color w:val="954F72" w:themeColor="followedHyperlink"/>
      <w:u w:val="single"/>
    </w:rPr>
  </w:style>
  <w:style w:type="character" w:styleId="af">
    <w:name w:val="Hyperlink"/>
    <w:basedOn w:val="a0"/>
    <w:qFormat/>
    <w:rPr>
      <w:color w:val="0000FF"/>
      <w:u w:val="single"/>
    </w:rPr>
  </w:style>
  <w:style w:type="character" w:customStyle="1" w:styleId="gujiganbu21">
    <w:name w:val="gujiganbu21"/>
    <w:basedOn w:val="a0"/>
    <w:qFormat/>
    <w:rPr>
      <w:rFonts w:ascii="ˎ̥" w:hAnsi="ˎ̥" w:hint="default"/>
      <w:sz w:val="23"/>
      <w:szCs w:val="23"/>
    </w:rPr>
  </w:style>
  <w:style w:type="character" w:customStyle="1" w:styleId="ab">
    <w:name w:val="页眉 字符"/>
    <w:basedOn w:val="a0"/>
    <w:link w:val="aa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日期 字符"/>
    <w:basedOn w:val="a0"/>
    <w:link w:val="a4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7">
    <w:name w:val="批注框文本 字符"/>
    <w:basedOn w:val="a0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湖人柯</dc:creator>
  <cp:lastModifiedBy>HH</cp:lastModifiedBy>
  <cp:revision>94</cp:revision>
  <cp:lastPrinted>2024-12-31T08:38:00Z</cp:lastPrinted>
  <dcterms:created xsi:type="dcterms:W3CDTF">2022-08-18T05:07:00Z</dcterms:created>
  <dcterms:modified xsi:type="dcterms:W3CDTF">2024-12-31T09:00:00Z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86384292D5F34EFB9D94DBE3DFACD50B_13</vt:lpwstr>
  </property>
  <property fmtid="{D5CDD505-2E9C-101B-9397-08002B2CF9AE}" pid="4" name="KSOTemplateDocerSaveRecord">
    <vt:lpwstr>eyJoZGlkIjoiY2I0NTkxOWY0MmY2NzA4NWRmNmUyNTVmMjA2YmIwM2QifQ==</vt:lpwstr>
  </property>
</Properties>
</file>