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9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9"/>
          <w:sz w:val="32"/>
          <w:szCs w:val="32"/>
          <w:shd w:val="clear" w:fill="FFFFFF"/>
        </w:rPr>
        <w:t>附件</w:t>
      </w:r>
      <w:bookmarkStart w:id="0" w:name="_GoBack"/>
      <w:bookmarkEnd w:id="0"/>
      <w:r>
        <w:rPr>
          <w:rFonts w:hint="eastAsia" w:cs="仿宋_GB2312"/>
          <w:i w:val="0"/>
          <w:iCs w:val="0"/>
          <w:caps w:val="0"/>
          <w:color w:val="auto"/>
          <w:spacing w:val="9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9"/>
          <w:sz w:val="32"/>
          <w:szCs w:val="32"/>
          <w:shd w:val="clear" w:fill="FFFFFF"/>
        </w:rPr>
        <w:t>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9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9"/>
          <w:sz w:val="36"/>
          <w:szCs w:val="36"/>
          <w:shd w:val="clear" w:fill="FFFFFF"/>
          <w:lang w:val="en-US" w:eastAsia="zh-CN"/>
        </w:rPr>
        <w:t>石首市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9"/>
          <w:sz w:val="36"/>
          <w:szCs w:val="36"/>
          <w:shd w:val="clear" w:fill="FFFFFF"/>
        </w:rPr>
        <w:t>教学研究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9"/>
          <w:sz w:val="36"/>
          <w:szCs w:val="36"/>
          <w:shd w:val="clear" w:fill="FFFFFF"/>
          <w:lang w:val="en-US" w:eastAsia="zh-CN"/>
        </w:rPr>
        <w:t>室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9"/>
          <w:sz w:val="36"/>
          <w:szCs w:val="36"/>
          <w:shd w:val="clear" w:fill="FFFFFF"/>
        </w:rPr>
        <w:t>公开选调岗位一览表</w:t>
      </w:r>
    </w:p>
    <w:tbl>
      <w:tblPr>
        <w:tblStyle w:val="4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42"/>
        <w:gridCol w:w="1142"/>
        <w:gridCol w:w="664"/>
        <w:gridCol w:w="1142"/>
        <w:gridCol w:w="1588"/>
        <w:gridCol w:w="1605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  <w:t>选调单位</w:t>
            </w:r>
          </w:p>
        </w:tc>
        <w:tc>
          <w:tcPr>
            <w:tcW w:w="1142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  <w:t>选调岗位</w:t>
            </w:r>
          </w:p>
        </w:tc>
        <w:tc>
          <w:tcPr>
            <w:tcW w:w="664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  <w:t>选调人数</w:t>
            </w:r>
          </w:p>
        </w:tc>
        <w:tc>
          <w:tcPr>
            <w:tcW w:w="4335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  <w:t>选调条件</w:t>
            </w:r>
          </w:p>
        </w:tc>
        <w:tc>
          <w:tcPr>
            <w:tcW w:w="1312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  <w:lang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</w:pPr>
          </w:p>
        </w:tc>
        <w:tc>
          <w:tcPr>
            <w:tcW w:w="1142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</w:pPr>
          </w:p>
        </w:tc>
        <w:tc>
          <w:tcPr>
            <w:tcW w:w="664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  <w:t>学历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  <w:t>教师资格证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  <w:t>选调范围</w:t>
            </w:r>
          </w:p>
        </w:tc>
        <w:tc>
          <w:tcPr>
            <w:tcW w:w="1312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  <w:lang w:val="en-US" w:eastAsia="zh-CN"/>
              </w:rPr>
              <w:t>石首市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  <w:t>教学研究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  <w:lang w:val="en-US" w:eastAsia="zh-CN"/>
              </w:rPr>
              <w:t>室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  <w:lang w:val="en-US" w:eastAsia="zh-CN"/>
              </w:rPr>
              <w:t>初中语文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  <w:t>教研员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  <w:t>1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  <w:t>本科及以上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  <w:lang w:val="en-US" w:eastAsia="zh-CN"/>
              </w:rPr>
              <w:t>持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  <w:t>有相应学段及以上教师资格证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  <w:lang w:val="en-US" w:eastAsia="zh-CN"/>
              </w:rPr>
              <w:t>市内公办中小学</w:t>
            </w:r>
          </w:p>
        </w:tc>
        <w:tc>
          <w:tcPr>
            <w:tcW w:w="1312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  <w:lang w:val="en-US" w:eastAsia="zh-CN"/>
              </w:rPr>
              <w:t>市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  <w:t>教育局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  <w:lang w:eastAsia="zh-CN"/>
              </w:rPr>
              <w:t>人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  <w:t>事股:0716-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  <w:lang w:val="en-US" w:eastAsia="zh-CN"/>
              </w:rPr>
              <w:t>7217281</w:t>
            </w:r>
          </w:p>
          <w:p>
            <w:pPr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  <w:lang w:val="en-US" w:eastAsia="zh-CN"/>
              </w:rPr>
              <w:t>7217135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  <w:lang w:val="en-US" w:eastAsia="zh-CN"/>
              </w:rPr>
              <w:t>小学英语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  <w:t>教研员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  <w:t>1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  <w:t>本科及以上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  <w:lang w:val="en-US" w:eastAsia="zh-CN"/>
              </w:rPr>
              <w:t>持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  <w:t>有相应学段及以上教师资格证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  <w:lang w:val="en-US" w:eastAsia="zh-CN"/>
              </w:rPr>
              <w:t>市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  <w:t>内公办中小学</w:t>
            </w:r>
          </w:p>
        </w:tc>
        <w:tc>
          <w:tcPr>
            <w:tcW w:w="1312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  <w:lang w:val="en-US" w:eastAsia="zh-CN"/>
              </w:rPr>
              <w:t>小学道德与法治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  <w:t>教研员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  <w:t>1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  <w:t>本科及以上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  <w:lang w:val="en-US" w:eastAsia="zh-CN"/>
              </w:rPr>
              <w:t>持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  <w:t>有相应学段及以上教师资格证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  <w:lang w:val="en-US" w:eastAsia="zh-CN"/>
              </w:rPr>
              <w:t>市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  <w:t>内公办中小学</w:t>
            </w:r>
          </w:p>
        </w:tc>
        <w:tc>
          <w:tcPr>
            <w:tcW w:w="1312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="仿宋_GB2312"/>
                <w:color w:va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  <w:lang w:val="en-US" w:eastAsia="zh-CN"/>
              </w:rPr>
              <w:t>小学语文教研员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  <w:t>1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  <w:t>本科及以上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  <w:lang w:val="en-US" w:eastAsia="zh-CN"/>
              </w:rPr>
              <w:t>持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  <w:t>有相应学段及以上教师资格证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  <w:lang w:val="en-US" w:eastAsia="zh-CN"/>
              </w:rPr>
              <w:t>市内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9"/>
                <w:sz w:val="24"/>
                <w:szCs w:val="24"/>
                <w:shd w:val="clear" w:fill="FFFFFF"/>
              </w:rPr>
              <w:t>公办中小学</w:t>
            </w:r>
          </w:p>
        </w:tc>
        <w:tc>
          <w:tcPr>
            <w:tcW w:w="1312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9"/>
          <w:sz w:val="24"/>
          <w:szCs w:val="24"/>
          <w:shd w:val="clear" w:fill="FFFFFF"/>
        </w:rPr>
      </w:pPr>
    </w:p>
    <w:p>
      <w:pPr>
        <w:rPr>
          <w:rFonts w:hint="eastAsia" w:eastAsia="仿宋_GB2312"/>
          <w:color w:val="auto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MGZmMWZjYTVkMjc0ZDAwNGU1OTZhNTk3NmY0ZjQifQ=="/>
  </w:docVars>
  <w:rsids>
    <w:rsidRoot w:val="00000000"/>
    <w:rsid w:val="75C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color w:val="000000" w:themeColor="text1"/>
      <w:kern w:val="2"/>
      <w:sz w:val="32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2025-01-06T07:05:07Z</dcterms:created>
  <dc:creator>xyf</dc:creator>
  <cp:lastModifiedBy>xyf</cp:lastModifiedBy>
  <dcterms:modified xsi:type="dcterms:W3CDTF">2025-01-06T07:05:28Z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FCCB940C4A194D1C9DB95D2314B5C020_12</vt:lpwstr>
  </property>
</Properties>
</file>