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AE0E3C4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210" w:afterAutospacing="0" w:line="21" w:lineRule="atLeast"/>
        <w:ind w:left="0" w:right="0"/>
      </w:pPr>
      <w:r>
        <w:rPr>
          <w:i w:val="0"/>
          <w:iCs w:val="0"/>
          <w:caps w:val="0"/>
          <w:spacing w:val="8"/>
          <w:sz w:val="33"/>
          <w:szCs w:val="33"/>
          <w:bdr w:val="none" w:color="auto" w:sz="0" w:space="0"/>
        </w:rPr>
        <w:t>公开招募特聘农技员6名！德钦县发布2025年特聘农技员招募公告</w:t>
      </w:r>
      <w:r>
        <w:rPr>
          <w:rFonts w:hint="eastAsia" w:ascii="Microsoft YaHei UI" w:hAnsi="Microsoft YaHei UI" w:eastAsia="Microsoft YaHei UI" w:cs="Microsoft YaHei UI"/>
          <w:i w:val="0"/>
          <w:iCs w:val="0"/>
          <w:caps w:val="0"/>
          <w:spacing w:val="8"/>
          <w:kern w:val="0"/>
          <w:sz w:val="24"/>
          <w:szCs w:val="24"/>
          <w:bdr w:val="none" w:color="auto" w:sz="0" w:space="0"/>
          <w:lang w:val="en-US" w:eastAsia="zh-CN" w:bidi="ar"/>
        </w:rPr>
        <w:br w:type="textWrapping"/>
      </w:r>
      <w:r>
        <w:rPr>
          <w:rStyle w:val="6"/>
          <w:rFonts w:ascii="微软雅黑" w:hAnsi="微软雅黑" w:eastAsia="微软雅黑" w:cs="微软雅黑"/>
          <w:b/>
          <w:i w:val="0"/>
          <w:iCs w:val="0"/>
          <w:caps w:val="0"/>
          <w:color w:val="FF0000"/>
          <w:spacing w:val="8"/>
          <w:kern w:val="0"/>
          <w:sz w:val="22"/>
          <w:szCs w:val="22"/>
          <w:bdr w:val="none" w:color="auto" w:sz="0" w:space="0"/>
          <w:lang w:val="en-US" w:eastAsia="zh-CN" w:bidi="ar"/>
        </w:rPr>
        <w:t>德钦县2025年特聘农技员招募公告</w:t>
      </w:r>
    </w:p>
    <w:p w14:paraId="45C82D32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8" w:lineRule="atLeast"/>
        <w:ind w:left="0" w:right="0" w:firstLine="465"/>
        <w:jc w:val="both"/>
      </w:pPr>
      <w:r>
        <w:rPr>
          <w:rFonts w:hint="eastAsia" w:ascii="微软雅黑" w:hAnsi="微软雅黑" w:eastAsia="微软雅黑" w:cs="微软雅黑"/>
          <w:i w:val="0"/>
          <w:iCs w:val="0"/>
          <w:caps w:val="0"/>
          <w:spacing w:val="8"/>
          <w:sz w:val="22"/>
          <w:szCs w:val="22"/>
          <w:bdr w:val="none" w:color="auto" w:sz="0" w:space="0"/>
        </w:rPr>
        <w:t>根据德钦县2025年基层农技推广体系改革与建设项目要求，结合我县农业产业发展实际，面向全县公开招募特聘农技员6名，现就有关事项公告如下：</w:t>
      </w:r>
    </w:p>
    <w:p w14:paraId="26524FE7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8" w:lineRule="atLeast"/>
        <w:ind w:left="0" w:right="0" w:firstLine="465"/>
        <w:jc w:val="both"/>
      </w:pPr>
      <w:r>
        <w:rPr>
          <w:rStyle w:val="6"/>
          <w:rFonts w:hint="eastAsia" w:ascii="微软雅黑" w:hAnsi="微软雅黑" w:eastAsia="微软雅黑" w:cs="微软雅黑"/>
          <w:i w:val="0"/>
          <w:iCs w:val="0"/>
          <w:caps w:val="0"/>
          <w:spacing w:val="8"/>
          <w:sz w:val="22"/>
          <w:szCs w:val="22"/>
          <w:bdr w:val="none" w:color="auto" w:sz="0" w:space="0"/>
          <w:shd w:val="clear" w:fill="FFC000"/>
        </w:rPr>
        <w:t>一、招募数量</w:t>
      </w:r>
    </w:p>
    <w:p w14:paraId="38BB984A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8" w:lineRule="atLeast"/>
        <w:ind w:left="0" w:right="0" w:firstLine="465"/>
        <w:jc w:val="both"/>
      </w:pPr>
      <w:r>
        <w:rPr>
          <w:rFonts w:hint="eastAsia" w:ascii="微软雅黑" w:hAnsi="微软雅黑" w:eastAsia="微软雅黑" w:cs="微软雅黑"/>
          <w:i w:val="0"/>
          <w:iCs w:val="0"/>
          <w:caps w:val="0"/>
          <w:spacing w:val="8"/>
          <w:sz w:val="22"/>
          <w:szCs w:val="22"/>
          <w:bdr w:val="none" w:color="auto" w:sz="0" w:space="0"/>
        </w:rPr>
        <w:t>围绕我县玉米、葡萄、生猪等农业产业招募6名特聘农技员，其中玉米2名、葡萄2名、生猪2名（村级动物防疫员）。</w:t>
      </w:r>
    </w:p>
    <w:p w14:paraId="67DB482D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8" w:lineRule="atLeast"/>
        <w:ind w:left="0" w:right="0" w:firstLine="465"/>
        <w:jc w:val="both"/>
      </w:pPr>
      <w:r>
        <w:rPr>
          <w:rStyle w:val="6"/>
          <w:rFonts w:hint="eastAsia" w:ascii="微软雅黑" w:hAnsi="微软雅黑" w:eastAsia="微软雅黑" w:cs="微软雅黑"/>
          <w:i w:val="0"/>
          <w:iCs w:val="0"/>
          <w:caps w:val="0"/>
          <w:spacing w:val="8"/>
          <w:sz w:val="22"/>
          <w:szCs w:val="22"/>
          <w:bdr w:val="none" w:color="auto" w:sz="0" w:space="0"/>
          <w:shd w:val="clear" w:fill="FFC000"/>
        </w:rPr>
        <w:t>二、招募条件及服务要求</w:t>
      </w:r>
    </w:p>
    <w:p w14:paraId="58F185F6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8" w:lineRule="atLeast"/>
        <w:ind w:left="0" w:right="0" w:firstLine="465"/>
        <w:jc w:val="both"/>
      </w:pPr>
      <w:r>
        <w:rPr>
          <w:rStyle w:val="6"/>
          <w:rFonts w:hint="eastAsia" w:ascii="微软雅黑" w:hAnsi="微软雅黑" w:eastAsia="微软雅黑" w:cs="微软雅黑"/>
          <w:i w:val="0"/>
          <w:iCs w:val="0"/>
          <w:caps w:val="0"/>
          <w:spacing w:val="8"/>
          <w:sz w:val="22"/>
          <w:szCs w:val="22"/>
          <w:bdr w:val="none" w:color="auto" w:sz="0" w:space="0"/>
        </w:rPr>
        <w:t>（一）招募条件</w:t>
      </w:r>
    </w:p>
    <w:p w14:paraId="482E5532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8" w:lineRule="atLeast"/>
        <w:ind w:left="0" w:right="0" w:firstLine="465"/>
        <w:jc w:val="both"/>
      </w:pPr>
      <w:r>
        <w:rPr>
          <w:rFonts w:hint="eastAsia" w:ascii="微软雅黑" w:hAnsi="微软雅黑" w:eastAsia="微软雅黑" w:cs="微软雅黑"/>
          <w:i w:val="0"/>
          <w:iCs w:val="0"/>
          <w:caps w:val="0"/>
          <w:spacing w:val="8"/>
          <w:sz w:val="22"/>
          <w:szCs w:val="22"/>
          <w:bdr w:val="none" w:color="auto" w:sz="0" w:space="0"/>
        </w:rPr>
        <w:t>1.具备服务意识和协调能力较强、且在服务区域有较好群众基础的人员；</w:t>
      </w:r>
    </w:p>
    <w:p w14:paraId="22B14A39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8" w:lineRule="atLeast"/>
        <w:ind w:left="0" w:right="0" w:firstLine="465"/>
        <w:jc w:val="both"/>
      </w:pPr>
      <w:r>
        <w:rPr>
          <w:rFonts w:hint="eastAsia" w:ascii="微软雅黑" w:hAnsi="微软雅黑" w:eastAsia="微软雅黑" w:cs="微软雅黑"/>
          <w:i w:val="0"/>
          <w:iCs w:val="0"/>
          <w:caps w:val="0"/>
          <w:spacing w:val="8"/>
          <w:sz w:val="22"/>
          <w:szCs w:val="22"/>
          <w:bdr w:val="none" w:color="auto" w:sz="0" w:space="0"/>
        </w:rPr>
        <w:t>2.有丰富的农业生产实践经验；</w:t>
      </w:r>
    </w:p>
    <w:p w14:paraId="191FC016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8" w:lineRule="atLeast"/>
        <w:ind w:left="0" w:right="0" w:firstLine="465"/>
        <w:jc w:val="both"/>
      </w:pPr>
      <w:r>
        <w:rPr>
          <w:rFonts w:hint="eastAsia" w:ascii="微软雅黑" w:hAnsi="微软雅黑" w:eastAsia="微软雅黑" w:cs="微软雅黑"/>
          <w:i w:val="0"/>
          <w:iCs w:val="0"/>
          <w:caps w:val="0"/>
          <w:spacing w:val="8"/>
          <w:sz w:val="22"/>
          <w:szCs w:val="22"/>
          <w:bdr w:val="none" w:color="auto" w:sz="0" w:space="0"/>
        </w:rPr>
        <w:t>3.能为本县农业生产发展提供技术把关、技术咨询、技术服务、现场指导等；</w:t>
      </w:r>
    </w:p>
    <w:p w14:paraId="727B4A62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8" w:lineRule="atLeast"/>
        <w:ind w:left="0" w:right="0" w:firstLine="465"/>
        <w:jc w:val="both"/>
      </w:pPr>
      <w:r>
        <w:rPr>
          <w:rFonts w:hint="eastAsia" w:ascii="微软雅黑" w:hAnsi="微软雅黑" w:eastAsia="微软雅黑" w:cs="微软雅黑"/>
          <w:i w:val="0"/>
          <w:iCs w:val="0"/>
          <w:caps w:val="0"/>
          <w:spacing w:val="8"/>
          <w:sz w:val="22"/>
          <w:szCs w:val="22"/>
          <w:bdr w:val="none" w:color="auto" w:sz="0" w:space="0"/>
        </w:rPr>
        <w:t>4.年龄要求在18-55周岁，身体健康，具有初中及以上学历，能独立撰写技术服务方面等综合性材料；</w:t>
      </w:r>
    </w:p>
    <w:p w14:paraId="5C68B6C5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8" w:lineRule="atLeast"/>
        <w:ind w:left="0" w:right="0" w:firstLine="465"/>
        <w:jc w:val="both"/>
      </w:pPr>
      <w:r>
        <w:rPr>
          <w:rFonts w:hint="eastAsia" w:ascii="微软雅黑" w:hAnsi="微软雅黑" w:eastAsia="微软雅黑" w:cs="微软雅黑"/>
          <w:i w:val="0"/>
          <w:iCs w:val="0"/>
          <w:caps w:val="0"/>
          <w:spacing w:val="8"/>
          <w:sz w:val="22"/>
          <w:szCs w:val="22"/>
          <w:bdr w:val="none" w:color="auto" w:sz="0" w:space="0"/>
        </w:rPr>
        <w:t>5.农业乡土专家、农业种养能手、新型农业经营主体技术骨干及青年人才回乡创业人员优先聘用；</w:t>
      </w:r>
    </w:p>
    <w:p w14:paraId="3AC9B0BF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8" w:lineRule="atLeast"/>
        <w:ind w:left="0" w:right="0" w:firstLine="465"/>
        <w:jc w:val="both"/>
      </w:pPr>
      <w:r>
        <w:rPr>
          <w:rFonts w:hint="eastAsia" w:ascii="微软雅黑" w:hAnsi="微软雅黑" w:eastAsia="微软雅黑" w:cs="微软雅黑"/>
          <w:i w:val="0"/>
          <w:iCs w:val="0"/>
          <w:caps w:val="0"/>
          <w:spacing w:val="8"/>
          <w:sz w:val="22"/>
          <w:szCs w:val="22"/>
          <w:bdr w:val="none" w:color="auto" w:sz="0" w:space="0"/>
        </w:rPr>
        <w:t>6.遵纪守法、品行端正，无违纪违法犯罪记录。</w:t>
      </w:r>
    </w:p>
    <w:p w14:paraId="5C14793B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8" w:lineRule="atLeast"/>
        <w:ind w:left="0" w:right="0" w:firstLine="465"/>
        <w:jc w:val="both"/>
      </w:pPr>
      <w:r>
        <w:rPr>
          <w:rStyle w:val="6"/>
          <w:rFonts w:hint="eastAsia" w:ascii="微软雅黑" w:hAnsi="微软雅黑" w:eastAsia="微软雅黑" w:cs="微软雅黑"/>
          <w:i w:val="0"/>
          <w:iCs w:val="0"/>
          <w:caps w:val="0"/>
          <w:spacing w:val="8"/>
          <w:sz w:val="22"/>
          <w:szCs w:val="22"/>
          <w:bdr w:val="none" w:color="auto" w:sz="0" w:space="0"/>
        </w:rPr>
        <w:t>（二）服务要求</w:t>
      </w:r>
    </w:p>
    <w:p w14:paraId="0ADCFC1B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8" w:lineRule="atLeast"/>
        <w:ind w:left="0" w:right="0" w:firstLine="465"/>
        <w:jc w:val="both"/>
      </w:pPr>
      <w:r>
        <w:rPr>
          <w:rFonts w:hint="eastAsia" w:ascii="微软雅黑" w:hAnsi="微软雅黑" w:eastAsia="微软雅黑" w:cs="微软雅黑"/>
          <w:i w:val="0"/>
          <w:iCs w:val="0"/>
          <w:caps w:val="0"/>
          <w:spacing w:val="8"/>
          <w:sz w:val="22"/>
          <w:szCs w:val="22"/>
          <w:bdr w:val="none" w:color="auto" w:sz="0" w:space="0"/>
        </w:rPr>
        <w:t>1.安装使用“中国农技推广”手机App，并在线展示技术服务，每月要求发布有效日志2条、农情1条、提出问题2条、解答问题5条。</w:t>
      </w:r>
    </w:p>
    <w:p w14:paraId="0E72CC0C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8" w:lineRule="atLeast"/>
        <w:ind w:left="0" w:right="0" w:firstLine="465"/>
        <w:jc w:val="both"/>
      </w:pPr>
      <w:r>
        <w:rPr>
          <w:rFonts w:hint="eastAsia" w:ascii="微软雅黑" w:hAnsi="微软雅黑" w:eastAsia="微软雅黑" w:cs="微软雅黑"/>
          <w:i w:val="0"/>
          <w:iCs w:val="0"/>
          <w:caps w:val="0"/>
          <w:spacing w:val="8"/>
          <w:sz w:val="22"/>
          <w:szCs w:val="22"/>
          <w:bdr w:val="none" w:color="auto" w:sz="0" w:space="0"/>
        </w:rPr>
        <w:t>2.根据自身的服务产业发展提供技术指导与咨询服务，及时制定技术指导服务方案。同时，做好各阶段技术服务工作总结。一是全年组织开展不少于4次的集中培训，每次培训不少于50人次；二是全年分户指导不少于100户（以上进村指导农户要求特聘农技员在手机上安装时间定位系统，并结合进村指导使用）。</w:t>
      </w:r>
    </w:p>
    <w:p w14:paraId="7F989160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8" w:lineRule="atLeast"/>
        <w:ind w:left="0" w:right="0" w:firstLine="465"/>
        <w:jc w:val="both"/>
      </w:pPr>
      <w:r>
        <w:rPr>
          <w:rFonts w:hint="eastAsia" w:ascii="微软雅黑" w:hAnsi="微软雅黑" w:eastAsia="微软雅黑" w:cs="微软雅黑"/>
          <w:i w:val="0"/>
          <w:iCs w:val="0"/>
          <w:caps w:val="0"/>
          <w:spacing w:val="8"/>
          <w:sz w:val="22"/>
          <w:szCs w:val="22"/>
          <w:bdr w:val="none" w:color="auto" w:sz="0" w:space="0"/>
        </w:rPr>
        <w:t>3.要求特聘农技员全年与2名以上基层农技人员结对开展农技服务，不断增强基层农技人员专业技能和实操水平。</w:t>
      </w:r>
    </w:p>
    <w:p w14:paraId="552581F8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8" w:lineRule="atLeast"/>
        <w:ind w:left="0" w:right="0" w:firstLine="465"/>
        <w:jc w:val="both"/>
      </w:pPr>
      <w:r>
        <w:rPr>
          <w:rFonts w:hint="eastAsia" w:ascii="微软雅黑" w:hAnsi="微软雅黑" w:eastAsia="微软雅黑" w:cs="微软雅黑"/>
          <w:i w:val="0"/>
          <w:iCs w:val="0"/>
          <w:caps w:val="0"/>
          <w:spacing w:val="8"/>
          <w:sz w:val="22"/>
          <w:szCs w:val="22"/>
          <w:bdr w:val="none" w:color="auto" w:sz="0" w:space="0"/>
        </w:rPr>
        <w:t>4.能做好服务记录，须提供被指导农户实名身份信息（身份证号码和手机号），以及每次的服务日期、服务内容、服务效果评价等信息。</w:t>
      </w:r>
    </w:p>
    <w:p w14:paraId="3E6D2166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8" w:lineRule="atLeast"/>
        <w:ind w:left="0" w:right="0" w:firstLine="465"/>
        <w:jc w:val="both"/>
      </w:pPr>
      <w:r>
        <w:rPr>
          <w:rStyle w:val="6"/>
          <w:rFonts w:hint="eastAsia" w:ascii="微软雅黑" w:hAnsi="微软雅黑" w:eastAsia="微软雅黑" w:cs="微软雅黑"/>
          <w:i w:val="0"/>
          <w:iCs w:val="0"/>
          <w:caps w:val="0"/>
          <w:spacing w:val="8"/>
          <w:sz w:val="22"/>
          <w:szCs w:val="22"/>
          <w:bdr w:val="none" w:color="auto" w:sz="0" w:space="0"/>
          <w:shd w:val="clear" w:fill="FFC000"/>
        </w:rPr>
        <w:t>三、招募程序</w:t>
      </w:r>
    </w:p>
    <w:p w14:paraId="15F32ACD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8" w:lineRule="atLeast"/>
        <w:ind w:left="0" w:right="0" w:firstLine="465"/>
        <w:jc w:val="both"/>
      </w:pPr>
      <w:r>
        <w:rPr>
          <w:rFonts w:hint="eastAsia" w:ascii="微软雅黑" w:hAnsi="微软雅黑" w:eastAsia="微软雅黑" w:cs="微软雅黑"/>
          <w:i w:val="0"/>
          <w:iCs w:val="0"/>
          <w:caps w:val="0"/>
          <w:spacing w:val="8"/>
          <w:sz w:val="22"/>
          <w:szCs w:val="22"/>
          <w:bdr w:val="none" w:color="auto" w:sz="0" w:space="0"/>
        </w:rPr>
        <w:t>按照程序发布招募需求、个人申请、现场审核、结果公示、签订服务协议等程序，开展特聘农技员招募工作。德钦县特聘农技员报名后由县农业农村局组织专家进行资格审查，并结合近年本人在农业科技示范推广情况进行考量，凡弄虚作假者一律取消应聘资格。招募全程公开透明，招募结果在全县进行公示，时间7个工作日。特聘农技员服务期限10个月，签订协议后明确特聘农技员服务待遇，服务费从基层农技推广建设项目中支出。服务期考核主要以工作任务完成情况、服务对象满意度、解决产业发展实际问题所取得的成效等为主，采取量化打分和实地测评相结合的方式对特聘农技员进行考核，并按考核结果一次性兑付技术服务补助。</w:t>
      </w:r>
    </w:p>
    <w:p w14:paraId="1D1C04E8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8" w:lineRule="atLeast"/>
        <w:ind w:left="0" w:right="0" w:firstLine="465"/>
        <w:jc w:val="both"/>
      </w:pPr>
      <w:r>
        <w:rPr>
          <w:rStyle w:val="6"/>
          <w:rFonts w:hint="eastAsia" w:ascii="微软雅黑" w:hAnsi="微软雅黑" w:eastAsia="微软雅黑" w:cs="微软雅黑"/>
          <w:i w:val="0"/>
          <w:iCs w:val="0"/>
          <w:caps w:val="0"/>
          <w:spacing w:val="8"/>
          <w:sz w:val="22"/>
          <w:szCs w:val="22"/>
          <w:bdr w:val="none" w:color="auto" w:sz="0" w:space="0"/>
          <w:shd w:val="clear" w:fill="FFC000"/>
        </w:rPr>
        <w:t>四、申报时间、地点及携带相关证件</w:t>
      </w:r>
    </w:p>
    <w:p w14:paraId="290FC9B2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8" w:lineRule="atLeast"/>
        <w:ind w:left="0" w:right="0" w:firstLine="465"/>
        <w:jc w:val="both"/>
      </w:pPr>
      <w:r>
        <w:rPr>
          <w:rFonts w:hint="eastAsia" w:ascii="微软雅黑" w:hAnsi="微软雅黑" w:eastAsia="微软雅黑" w:cs="微软雅黑"/>
          <w:i w:val="0"/>
          <w:iCs w:val="0"/>
          <w:caps w:val="0"/>
          <w:spacing w:val="8"/>
          <w:sz w:val="22"/>
          <w:szCs w:val="22"/>
          <w:bdr w:val="none" w:color="auto" w:sz="0" w:space="0"/>
        </w:rPr>
        <w:t>1.报名时间：2025年1月20日至22日</w:t>
      </w:r>
    </w:p>
    <w:p w14:paraId="0D3A427F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8" w:lineRule="atLeast"/>
        <w:ind w:left="0" w:right="0" w:firstLine="465"/>
        <w:jc w:val="both"/>
      </w:pPr>
      <w:r>
        <w:rPr>
          <w:rFonts w:hint="eastAsia" w:ascii="微软雅黑" w:hAnsi="微软雅黑" w:eastAsia="微软雅黑" w:cs="微软雅黑"/>
          <w:i w:val="0"/>
          <w:iCs w:val="0"/>
          <w:caps w:val="0"/>
          <w:spacing w:val="8"/>
          <w:sz w:val="22"/>
          <w:szCs w:val="22"/>
          <w:bdr w:val="none" w:color="auto" w:sz="0" w:space="0"/>
        </w:rPr>
        <w:t>2.报名地点：德钦县农业农村局种植业管理服务中心办公室联系人：阿宗  联系方式：15894367252、携带证件：身份证、毕业证、相关技能资格证书、荣誉证书等相关证件。</w:t>
      </w:r>
    </w:p>
    <w:p w14:paraId="666EE26F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8" w:lineRule="atLeast"/>
        <w:ind w:left="0" w:right="0" w:firstLine="465"/>
        <w:jc w:val="both"/>
      </w:pPr>
      <w:r>
        <w:rPr>
          <w:rFonts w:hint="eastAsia" w:ascii="微软雅黑" w:hAnsi="微软雅黑" w:eastAsia="微软雅黑" w:cs="微软雅黑"/>
          <w:i w:val="0"/>
          <w:iCs w:val="0"/>
          <w:caps w:val="0"/>
          <w:spacing w:val="8"/>
          <w:sz w:val="22"/>
          <w:szCs w:val="22"/>
          <w:bdr w:val="none" w:color="auto" w:sz="0" w:space="0"/>
        </w:rPr>
        <w:t>附件：德钦县2025年特聘农技员报名表</w:t>
      </w:r>
    </w:p>
    <w:p w14:paraId="77EE250F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8" w:lineRule="atLeast"/>
        <w:ind w:left="0" w:right="0" w:firstLine="0"/>
        <w:jc w:val="right"/>
      </w:pPr>
      <w:r>
        <w:rPr>
          <w:rFonts w:hint="eastAsia" w:ascii="微软雅黑" w:hAnsi="微软雅黑" w:eastAsia="微软雅黑" w:cs="微软雅黑"/>
          <w:i w:val="0"/>
          <w:iCs w:val="0"/>
          <w:caps w:val="0"/>
          <w:spacing w:val="8"/>
          <w:sz w:val="22"/>
          <w:szCs w:val="22"/>
          <w:bdr w:val="none" w:color="auto" w:sz="0" w:space="0"/>
        </w:rPr>
        <w:t>德钦县农业农村局</w:t>
      </w:r>
    </w:p>
    <w:p w14:paraId="55F1FA21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8" w:lineRule="atLeast"/>
        <w:ind w:left="0" w:right="0" w:firstLine="0"/>
        <w:jc w:val="right"/>
      </w:pPr>
      <w:r>
        <w:rPr>
          <w:rFonts w:hint="eastAsia" w:ascii="微软雅黑" w:hAnsi="微软雅黑" w:eastAsia="微软雅黑" w:cs="微软雅黑"/>
          <w:i w:val="0"/>
          <w:iCs w:val="0"/>
          <w:caps w:val="0"/>
          <w:spacing w:val="8"/>
          <w:sz w:val="22"/>
          <w:szCs w:val="22"/>
          <w:bdr w:val="none" w:color="auto" w:sz="0" w:space="0"/>
        </w:rPr>
        <w:t>2025年1月20日</w:t>
      </w:r>
    </w:p>
    <w:p w14:paraId="007E334F">
      <w:pPr>
        <w:keepNext w:val="0"/>
        <w:keepLines w:val="0"/>
        <w:widowControl/>
        <w:suppressLineNumbers w:val="0"/>
        <w:spacing w:before="0" w:beforeAutospacing="0" w:after="240" w:afterAutospacing="0"/>
        <w:ind w:left="0" w:right="0"/>
        <w:jc w:val="left"/>
      </w:pPr>
      <w:r>
        <w:rPr>
          <w:rFonts w:hint="eastAsia" w:ascii="Microsoft YaHei UI" w:hAnsi="Microsoft YaHei UI" w:eastAsia="Microsoft YaHei UI" w:cs="Microsoft YaHei UI"/>
          <w:i w:val="0"/>
          <w:iCs w:val="0"/>
          <w:caps w:val="0"/>
          <w:spacing w:val="8"/>
          <w:kern w:val="0"/>
          <w:sz w:val="24"/>
          <w:szCs w:val="24"/>
          <w:bdr w:val="none" w:color="auto" w:sz="0" w:space="0"/>
          <w:lang w:val="en-US" w:eastAsia="zh-CN" w:bidi="ar"/>
        </w:rPr>
        <w:br w:type="textWrapping"/>
      </w:r>
    </w:p>
    <w:p w14:paraId="17C20479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center"/>
      </w:pPr>
      <w:bookmarkStart w:id="0" w:name="_GoBack"/>
      <w:r>
        <w:rPr>
          <w:rFonts w:hint="eastAsia" w:ascii="Microsoft YaHei UI" w:hAnsi="Microsoft YaHei UI" w:eastAsia="Microsoft YaHei UI" w:cs="Microsoft YaHei UI"/>
          <w:i w:val="0"/>
          <w:iCs w:val="0"/>
          <w:caps w:val="0"/>
          <w:spacing w:val="8"/>
          <w:sz w:val="24"/>
          <w:szCs w:val="24"/>
        </w:rPr>
        <w:drawing>
          <wp:inline distT="0" distB="0" distL="114300" distR="114300">
            <wp:extent cx="5133975" cy="7496175"/>
            <wp:effectExtent l="0" t="0" r="9525" b="9525"/>
            <wp:docPr id="6" name="图片 4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4" descr="IMG_25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133975" cy="749617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14:paraId="049930B2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26" w:beforeAutospacing="0" w:after="226" w:afterAutospacing="0"/>
        <w:ind w:left="0" w:right="0"/>
        <w:jc w:val="both"/>
      </w:pPr>
      <w:r>
        <w:rPr>
          <w:rFonts w:hint="eastAsia" w:ascii="Microsoft YaHei UI" w:hAnsi="Microsoft YaHei UI" w:eastAsia="Microsoft YaHei UI" w:cs="Microsoft YaHei UI"/>
          <w:i w:val="0"/>
          <w:iCs w:val="0"/>
          <w:caps w:val="0"/>
          <w:spacing w:val="8"/>
          <w:sz w:val="24"/>
          <w:szCs w:val="24"/>
          <w:bdr w:val="none" w:color="auto" w:sz="0" w:space="0"/>
        </w:rPr>
        <w:drawing>
          <wp:inline distT="0" distB="0" distL="114300" distR="114300">
            <wp:extent cx="304800" cy="304800"/>
            <wp:effectExtent l="0" t="0" r="0" b="0"/>
            <wp:docPr id="3" name="图片 5" descr="IMG_2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5" descr="IMG_257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04800" cy="3048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14:paraId="50519495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15" w:lineRule="atLeast"/>
        <w:ind w:left="0" w:right="0"/>
        <w:jc w:val="both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7AAA"/>
          <w:spacing w:val="8"/>
          <w:sz w:val="18"/>
          <w:szCs w:val="18"/>
          <w:bdr w:val="none" w:color="auto" w:sz="0" w:space="0"/>
        </w:rPr>
        <w:t>信息来源：德钦县农业农村局</w:t>
      </w:r>
    </w:p>
    <w:p w14:paraId="558EB182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15" w:lineRule="atLeast"/>
        <w:ind w:left="0" w:right="0"/>
        <w:jc w:val="both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7AAA"/>
          <w:spacing w:val="8"/>
          <w:sz w:val="18"/>
          <w:szCs w:val="18"/>
          <w:bdr w:val="none" w:color="auto" w:sz="0" w:space="0"/>
        </w:rPr>
        <w:t>编辑/责编：李秋兰</w:t>
      </w:r>
    </w:p>
    <w:p w14:paraId="434FEC0A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15" w:lineRule="atLeast"/>
        <w:ind w:left="0" w:right="0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7AAA"/>
          <w:spacing w:val="8"/>
          <w:sz w:val="18"/>
          <w:szCs w:val="18"/>
          <w:bdr w:val="none" w:color="auto" w:sz="0" w:space="0"/>
        </w:rPr>
        <w:t>终审：斯那吾吉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Microsoft YaHei UI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90C6A86"/>
    <w:rsid w:val="21CD3700"/>
    <w:rsid w:val="39F23FFB"/>
    <w:rsid w:val="56230ECE"/>
    <w:rsid w:val="5E6F6657"/>
    <w:rsid w:val="744422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Strong"/>
    <w:basedOn w:val="5"/>
    <w:qFormat/>
    <w:uiPriority w:val="0"/>
    <w:rPr>
      <w:b/>
    </w:rPr>
  </w:style>
  <w:style w:type="character" w:styleId="7">
    <w:name w:val="Emphasis"/>
    <w:basedOn w:val="5"/>
    <w:qFormat/>
    <w:uiPriority w:val="0"/>
    <w:rPr>
      <w:i/>
    </w:rPr>
  </w:style>
  <w:style w:type="character" w:styleId="8">
    <w:name w:val="Hyperlink"/>
    <w:basedOn w:val="5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../NUL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1002</Words>
  <Characters>1002</Characters>
  <Lines>0</Lines>
  <Paragraphs>0</Paragraphs>
  <TotalTime>7</TotalTime>
  <ScaleCrop>false</ScaleCrop>
  <LinksUpToDate>false</LinksUpToDate>
  <CharactersWithSpaces>1002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2025-01-16T01:47:00Z</dcterms:created>
  <dc:creator>Administrator</dc:creator>
  <cp:lastModifiedBy>永此</cp:lastModifiedBy>
  <dcterms:modified xsi:type="dcterms:W3CDTF">2025-01-22T03:07:21Z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KSOTemplateDocerSaveRecord">
    <vt:lpwstr>eyJoZGlkIjoiYjZiMDcxY2Q0ZWUyZGZiOTgxOTA1ZGZhZDVkNDE0MmEiLCJ1c2VySWQiOiIyNDc1MjQwNTcifQ==</vt:lpwstr>
  </property>
  <property fmtid="{D5CDD505-2E9C-101B-9397-08002B2CF9AE}" pid="4" name="ICV">
    <vt:lpwstr>C01B997393D64242B1E28FB6BFFAF928_12</vt:lpwstr>
  </property>
</Properties>
</file>