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01FD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实操和面试考生须知</w:t>
      </w:r>
    </w:p>
    <w:p w14:paraId="430F949C">
      <w:pPr>
        <w:spacing w:before="156" w:beforeLines="50" w:line="460" w:lineRule="exact"/>
        <w:ind w:firstLine="620" w:firstLineChars="200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</w:p>
    <w:p w14:paraId="1F37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一、考生实操和面试当日下午13:30至14:00前凭实操和面试通知书及有效居民身份证原件进入指定候考室，对证件携带不齐的，取消实操和面试资格；14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1"/>
          <w:szCs w:val="31"/>
          <w:lang w:val="en-US" w:eastAsia="zh-CN" w:bidi="ar-SA"/>
        </w:rPr>
        <w:t>:00仍未到达指定候考室的考生，按弃权处理，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责任自负。</w:t>
      </w:r>
    </w:p>
    <w:p w14:paraId="26FB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二、实操和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面试考生进入候考室须将随身携带的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通讯工具、电子设备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等取消闹钟并关闭后，连同随身携带的包一并上交工作人员统一保管，不得带至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实操现场及面试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实操和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面试结束后归还，如发现不交或带至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实操现场和面试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考座的按违规处理，取消面试资格。</w:t>
      </w:r>
    </w:p>
    <w:p w14:paraId="04A0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三、实操和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面试考生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按候考室工作人员的安排抽签决定实操和面试先后顺序，并在《实操和面试人员顺序表》上签名确认，实操和面试凭抽签号进入考场参加面试，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严禁私自调换抽签号，一经发现，取消实操和面试资格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58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四、要耐心等待，不得擅自离开候考室，不得大声喧哗和议论；需要去卫生间的，须经候考室工作人员同意，并由1名同性别工作人员陪同前往并返回，期间不得与他人接触。</w:t>
      </w:r>
    </w:p>
    <w:p w14:paraId="3839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五、当前一位考生实操和面试时，后一位考生要做好准备。进入实操和面试考场后，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1"/>
          <w:szCs w:val="31"/>
          <w:lang w:val="en-US" w:eastAsia="zh-CN" w:bidi="ar-SA"/>
        </w:rPr>
        <w:t>实操和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1"/>
          <w:szCs w:val="31"/>
          <w:lang w:val="en-US" w:eastAsia="zh-CN" w:bidi="ar-SA"/>
        </w:rPr>
        <w:t>面试考生只能向考官报告自己的抽签号，不得将姓名等个人信息报告考官；考生不得佩戴任何首饰、手表等可能成为标记物的任何物品进入实操场地和面试室应试</w:t>
      </w: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。</w:t>
      </w:r>
    </w:p>
    <w:p w14:paraId="1CB0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六、实操和面试时，认真理解和回答指导员和考官提出的问题，注意掌握回答问题的节奏和时间。回答完每道题后，请说“回答完毕”。</w:t>
      </w:r>
    </w:p>
    <w:p w14:paraId="3B96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七、实操和面试结束后，到候考室等候，待听取实操和面试及综合总成绩成绩后带上自己的物品离开考点，不得在考场附近喧哗、逗留。已实操和面试考生不得以任何形式向候考考生透露实操和面试内容。</w:t>
      </w:r>
    </w:p>
    <w:p w14:paraId="5785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1"/>
          <w:szCs w:val="31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自觉遵守考试纪律，尊重考官和考务工作人员，服从工作人员管理，保持候考室清洁卫生。如有违纪违规行为，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照《贵州省人事考试违规违纪行为处理规定》和《中华人民共和国刑法修正案（九）》有关考试违法行为处理的规定进行处理。</w:t>
      </w:r>
    </w:p>
    <w:p w14:paraId="1758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温馨提示：</w:t>
      </w:r>
    </w:p>
    <w:p w14:paraId="38B96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建议考生提前熟悉考点考场位置及乘车路线，安排好食宿，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注意出行安全，随时关注天气变化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及时增减衣物，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提前做好各项准备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4C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836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DRmMzk4MGQwMjZkOTAxYjg4NGZjZmQ4ODI2NWEifQ=="/>
  </w:docVars>
  <w:rsids>
    <w:rsidRoot w:val="7A9A6BD2"/>
    <w:rsid w:val="0E8107AF"/>
    <w:rsid w:val="18620DC3"/>
    <w:rsid w:val="19003FBC"/>
    <w:rsid w:val="3BF214DE"/>
    <w:rsid w:val="4C34211B"/>
    <w:rsid w:val="5506404E"/>
    <w:rsid w:val="689973E4"/>
    <w:rsid w:val="72EA06A7"/>
    <w:rsid w:val="769069FD"/>
    <w:rsid w:val="7A9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765</Characters>
  <Lines>0</Lines>
  <Paragraphs>0</Paragraphs>
  <TotalTime>28</TotalTime>
  <ScaleCrop>false</ScaleCrop>
  <LinksUpToDate>false</LinksUpToDate>
  <CharactersWithSpaces>765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2024-07-15T09:32:00Z</dcterms:created>
  <dc:creator>Administrator</dc:creator>
  <cp:lastModifiedBy>Administrator</cp:lastModifiedBy>
  <cp:lastPrinted>2024-11-21T08:54:00Z</cp:lastPrinted>
  <dcterms:modified xsi:type="dcterms:W3CDTF">2025-01-23T01:29:32Z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50B82E6309DB4C4482E662023655F7AA_13</vt:lpwstr>
  </property>
  <property fmtid="{D5CDD505-2E9C-101B-9397-08002B2CF9AE}" pid="4" name="KSOTemplateDocerSaveRecord">
    <vt:lpwstr>eyJoZGlkIjoiMWY1OTExN2NhOWZmYmRjZGI5NDU5N2E4MzQwZmIzZDQifQ==</vt:lpwstr>
  </property>
</Properties>
</file>