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83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江油瑞宇投资控股集团有限公司</w:t>
      </w:r>
    </w:p>
    <w:p w14:paraId="2807BD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shd w:val="clear" w:fill="FFFFFF"/>
        </w:rPr>
        <w:t>关于公开招聘工作人员拟聘人员的公示</w:t>
      </w:r>
    </w:p>
    <w:p w14:paraId="7980C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2B8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根据《江油瑞宇投资控股集团有限公司关于公开招聘工作人员公告》相关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程序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，经网络报名、资格审查、笔试、面试、体检、考察等程序，现对拟聘用人员进行公示（详见附件）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800BD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一、公示时间</w:t>
      </w:r>
    </w:p>
    <w:p w14:paraId="4ABA18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 w14:paraId="086D48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二、监督投诉</w:t>
      </w:r>
    </w:p>
    <w:p w14:paraId="200B1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公示期间，如有异议，请</w:t>
      </w:r>
      <w:r>
        <w:rPr>
          <w:rFonts w:hint="eastAsia" w:ascii="仿宋_GB2312" w:hAnsi="仿宋_GB2312" w:eastAsia="仿宋_GB2312" w:cs="仿宋_GB2312"/>
          <w:color w:val="auto"/>
          <w:sz w:val="32"/>
        </w:rPr>
        <w:t>以真实姓名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</w:rPr>
        <w:t>实事求是地反映问题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  <w:t>，并提供必要的调查线索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，向</w:t>
      </w:r>
      <w:r>
        <w:rPr>
          <w:rFonts w:hint="eastAsia" w:ascii="仿宋_GB2312" w:hAnsi="仿宋_GB2312" w:eastAsia="仿宋_GB2312" w:cs="仿宋_GB2312"/>
          <w:color w:val="auto"/>
          <w:spacing w:val="-8"/>
          <w:sz w:val="32"/>
          <w:szCs w:val="32"/>
        </w:rPr>
        <w:t>江油市纪委监委驻财政局纪检组</w:t>
      </w:r>
      <w:r>
        <w:rPr>
          <w:rFonts w:hint="eastAsia" w:ascii="仿宋_GB2312" w:hAnsi="仿宋_GB2312" w:eastAsia="仿宋_GB2312" w:cs="仿宋_GB2312"/>
          <w:sz w:val="32"/>
          <w:szCs w:val="32"/>
        </w:rPr>
        <w:t>和江油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城市投资发展有限公司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纪检监察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审计部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反映。</w:t>
      </w:r>
    </w:p>
    <w:p w14:paraId="49FB8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监督电话：0816-3269239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0816-3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766317</w:t>
      </w:r>
    </w:p>
    <w:p w14:paraId="61B382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4AA994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附件：江油瑞宇投资控股集团有限公司公开招聘工作人员拟聘人员名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</w:t>
      </w:r>
    </w:p>
    <w:p w14:paraId="6D015C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 w14:paraId="4549A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江油瑞宇投资控股集团有限公司</w:t>
      </w:r>
    </w:p>
    <w:p w14:paraId="284198E4">
      <w:pPr>
        <w:keepNext w:val="0"/>
        <w:keepLines w:val="0"/>
        <w:pageBreakBefore w:val="0"/>
        <w:tabs>
          <w:tab w:val="left" w:pos="55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2025年2月8日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952A5"/>
    <w:rsid w:val="0FE8213B"/>
    <w:rsid w:val="1A3F1FD4"/>
    <w:rsid w:val="20C11717"/>
    <w:rsid w:val="24A952A5"/>
    <w:rsid w:val="338165EC"/>
    <w:rsid w:val="6A5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380</Characters>
  <Lines>0</Lines>
  <Paragraphs>0</Paragraphs>
  <TotalTime>0</TotalTime>
  <ScaleCrop>false</ScaleCrop>
  <LinksUpToDate>false</LinksUpToDate>
  <CharactersWithSpaces>404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2025-02-08T01:54:00Z</dcterms:created>
  <dc:creator>crystal-echo</dc:creator>
  <cp:lastModifiedBy>crystal-echo</cp:lastModifiedBy>
  <dcterms:modified xsi:type="dcterms:W3CDTF">2025-02-08T03:33:09Z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69DF2E2AEF824879AB6CE3F8FCA58246_11</vt:lpwstr>
  </property>
  <property fmtid="{D5CDD505-2E9C-101B-9397-08002B2CF9AE}" pid="4" name="KSOTemplateDocerSaveRecord">
    <vt:lpwstr>eyJoZGlkIjoiNjRmNDQ1M2IxNTg2Yzc1Y2JiNWMxMWZlNmM0NDBiM2IiLCJ1c2VySWQiOiIzNjQ0NjI1NzYifQ==</vt:lpwstr>
  </property>
</Properties>
</file>