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60BD"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云南机电职业技术学院202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年高层次人才招聘报名表</w:t>
      </w:r>
    </w:p>
    <w:p w14:paraId="713D5AA5">
      <w:pPr>
        <w:spacing w:line="7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 w14:paraId="4911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173041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37728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F4D270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0AF86A5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F18315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68B8CB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1999876A">
            <w:pPr>
              <w:jc w:val="center"/>
            </w:pPr>
          </w:p>
          <w:p w14:paraId="6A0DCF88">
            <w:pPr>
              <w:jc w:val="center"/>
            </w:pPr>
          </w:p>
          <w:p w14:paraId="1D68F2F5">
            <w:pPr>
              <w:jc w:val="center"/>
            </w:pPr>
          </w:p>
          <w:p w14:paraId="31D6BA7B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19FB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3EDF13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4D10C97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2A98C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7520FAC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3A110C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33BB1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4DC84060">
            <w:pPr>
              <w:jc w:val="center"/>
            </w:pPr>
          </w:p>
        </w:tc>
      </w:tr>
      <w:tr w14:paraId="3C5D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352B47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2AB6A04E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B47275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9393332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3AD4C27E">
            <w:pPr>
              <w:jc w:val="center"/>
            </w:pPr>
          </w:p>
        </w:tc>
      </w:tr>
      <w:tr w14:paraId="3384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B7DE7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7493D7F6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FBD7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</w:p>
          <w:p w14:paraId="5E6DE5A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E51FCFE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34A8F62C">
            <w:pPr>
              <w:jc w:val="center"/>
            </w:pPr>
          </w:p>
        </w:tc>
      </w:tr>
      <w:tr w14:paraId="2387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9E4C4A5">
            <w:pPr>
              <w:ind w:left="-107" w:leftChars="-51"/>
              <w:jc w:val="center"/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3F41B05D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081BB2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6AA20CA9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0953C884">
            <w:pPr>
              <w:jc w:val="center"/>
            </w:pPr>
          </w:p>
        </w:tc>
      </w:tr>
      <w:tr w14:paraId="029B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3CDF1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5E9245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05E747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14:paraId="4DD4461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A72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325A3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29D03C6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（请注明发证机构及取得时间）</w:t>
            </w:r>
          </w:p>
          <w:p w14:paraId="4EE4422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3A5AAB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22F317A1">
            <w:pPr>
              <w:jc w:val="center"/>
            </w:pPr>
          </w:p>
          <w:p w14:paraId="09B0A135">
            <w:pPr>
              <w:jc w:val="center"/>
            </w:pPr>
          </w:p>
        </w:tc>
      </w:tr>
      <w:tr w14:paraId="7854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66E5BA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247337F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7BC2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45F518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4CD9FE6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7E37860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14:paraId="4638272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2BF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5E1447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7A74F5F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FC88F9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1ABA48E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3C53C24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5BED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74D4C72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B086C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45ADDD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22652B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B9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7290F99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21C7AA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1CE359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65F0BE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52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3035E0A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0F214357"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67ACA03D"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308E6EF3">
            <w:pPr>
              <w:jc w:val="center"/>
            </w:pPr>
          </w:p>
        </w:tc>
      </w:tr>
      <w:tr w14:paraId="7D9D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1433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70F327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010382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13DF870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31E2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37C172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44D5EEE1"/>
        </w:tc>
        <w:tc>
          <w:tcPr>
            <w:tcW w:w="3119" w:type="dxa"/>
            <w:gridSpan w:val="7"/>
            <w:shd w:val="clear" w:color="auto" w:fill="auto"/>
          </w:tcPr>
          <w:p w14:paraId="1FDD24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7DC7E3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21D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6022716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635250F3"/>
        </w:tc>
        <w:tc>
          <w:tcPr>
            <w:tcW w:w="3119" w:type="dxa"/>
            <w:gridSpan w:val="7"/>
            <w:shd w:val="clear" w:color="auto" w:fill="auto"/>
          </w:tcPr>
          <w:p w14:paraId="7944403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79CD66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226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5F26BAA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4AE44680"/>
        </w:tc>
        <w:tc>
          <w:tcPr>
            <w:tcW w:w="3119" w:type="dxa"/>
            <w:gridSpan w:val="7"/>
            <w:shd w:val="clear" w:color="auto" w:fill="auto"/>
          </w:tcPr>
          <w:p w14:paraId="0224792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6568BE4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D4F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5CF073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6EB75513"/>
        </w:tc>
        <w:tc>
          <w:tcPr>
            <w:tcW w:w="3119" w:type="dxa"/>
            <w:gridSpan w:val="7"/>
            <w:shd w:val="clear" w:color="auto" w:fill="auto"/>
          </w:tcPr>
          <w:p w14:paraId="2A3E7D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378FF7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949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9C812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FF9BBE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2A4C9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0BB9985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FB3E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2A09467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B09DFB4">
            <w:pPr>
              <w:rPr>
                <w:rFonts w:ascii="宋体" w:hAnsi="宋体"/>
                <w:szCs w:val="21"/>
              </w:rPr>
            </w:pPr>
          </w:p>
        </w:tc>
      </w:tr>
      <w:tr w14:paraId="2499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63B30B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D1ED3E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51A8DA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AB8B24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00825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733B4B7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27AD584">
            <w:pPr>
              <w:rPr>
                <w:rFonts w:ascii="宋体" w:hAnsi="宋体"/>
                <w:szCs w:val="21"/>
              </w:rPr>
            </w:pPr>
          </w:p>
        </w:tc>
      </w:tr>
      <w:tr w14:paraId="5448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4F16991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1D9C6A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</w:p>
          <w:p w14:paraId="6ABC73F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 w14:paraId="5B9B164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 w14:paraId="63D16FB3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（论文、专著教材等）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按照此文档顺序整理电子档材料</w:t>
            </w:r>
          </w:p>
        </w:tc>
      </w:tr>
      <w:tr w14:paraId="5CC4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137E05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91E983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38B265A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2FFEE28F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（主持、参与的各类项目）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按照此文档顺序整理电子档材料</w:t>
            </w:r>
          </w:p>
        </w:tc>
      </w:tr>
      <w:tr w14:paraId="4C56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77872A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0A1883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 w14:paraId="5A67732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3B6B382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（发明专利、参与制定的行业、专业标准等）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按照此文档顺序整理电子档材料</w:t>
            </w:r>
          </w:p>
        </w:tc>
      </w:tr>
      <w:tr w14:paraId="369D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07229F1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7ABE14A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6AF3A6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63E4D53A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按照此文档顺序整理电子档材料</w:t>
            </w:r>
          </w:p>
        </w:tc>
      </w:tr>
      <w:tr w14:paraId="7CAA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465E6FD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D60AFA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2A821B45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按照此文档顺序整理电子档材料</w:t>
            </w:r>
          </w:p>
        </w:tc>
      </w:tr>
      <w:tr w14:paraId="09E4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E74E97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 w14:paraId="306E5A6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0560EA68"/>
        </w:tc>
      </w:tr>
    </w:tbl>
    <w:p w14:paraId="07FBC12F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</w:t>
      </w:r>
    </w:p>
    <w:p w14:paraId="271CB774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2、此表基本格式请勿更改，没有的项请填无，如表格空间不足可另外加行或加页。</w:t>
      </w:r>
    </w:p>
    <w:p w14:paraId="73A1E7FA">
      <w:r>
        <w:rPr>
          <w:rFonts w:hint="eastAsia" w:ascii="宋体" w:hAnsi="宋体"/>
          <w:sz w:val="18"/>
          <w:szCs w:val="18"/>
        </w:rPr>
        <w:t>3、应聘人员将此表电子版连同其他材料发邮箱</w:t>
      </w:r>
      <w:r>
        <w:rPr>
          <w:rFonts w:hint="eastAsia" w:ascii="宋体" w:hAnsi="宋体"/>
          <w:sz w:val="18"/>
          <w:szCs w:val="18"/>
        </w:rPr>
        <w:fldChar w:fldCharType="begin"/>
      </w:r>
      <w:r>
        <w:rPr>
          <w:rFonts w:hint="eastAsia" w:ascii="宋体" w:hAnsi="宋体"/>
          <w:sz w:val="18"/>
          <w:szCs w:val="18"/>
        </w:rPr>
        <w:instrText xml:space="preserve"> HYPERLINK "mailto:ynjdrsc@163.com" </w:instrText>
      </w:r>
      <w:r>
        <w:rPr>
          <w:rFonts w:hint="eastAsia" w:ascii="宋体" w:hAnsi="宋体"/>
          <w:sz w:val="18"/>
          <w:szCs w:val="18"/>
        </w:rPr>
        <w:fldChar w:fldCharType="separate"/>
      </w:r>
      <w:r>
        <w:rPr>
          <w:rFonts w:hint="eastAsia" w:ascii="宋体" w:hAnsi="宋体"/>
          <w:sz w:val="18"/>
          <w:szCs w:val="18"/>
          <w:lang w:val="en-US" w:eastAsia="zh-CN"/>
        </w:rPr>
        <w:t>1203937867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hint="eastAsia" w:ascii="宋体" w:hAnsi="宋体"/>
          <w:sz w:val="18"/>
          <w:szCs w:val="18"/>
          <w:lang w:val="en-US" w:eastAsia="zh-CN"/>
        </w:rPr>
        <w:t>qq</w:t>
      </w:r>
      <w:r>
        <w:rPr>
          <w:rFonts w:hint="eastAsia" w:ascii="宋体" w:hAnsi="宋体"/>
          <w:sz w:val="18"/>
          <w:szCs w:val="18"/>
        </w:rPr>
        <w:t>.com</w:t>
      </w:r>
      <w:r>
        <w:rPr>
          <w:rFonts w:hint="eastAsia" w:ascii="宋体" w:hAnsi="宋体"/>
          <w:sz w:val="18"/>
          <w:szCs w:val="1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F0E"/>
    <w:rsid w:val="000E1623"/>
    <w:rsid w:val="00252F0E"/>
    <w:rsid w:val="003976D3"/>
    <w:rsid w:val="007D0748"/>
    <w:rsid w:val="00800910"/>
    <w:rsid w:val="00847E41"/>
    <w:rsid w:val="00D0632D"/>
    <w:rsid w:val="00D54EB8"/>
    <w:rsid w:val="00DE6F9D"/>
    <w:rsid w:val="03F354E4"/>
    <w:rsid w:val="163635FF"/>
    <w:rsid w:val="35CB6C7E"/>
    <w:rsid w:val="38DF7E9D"/>
    <w:rsid w:val="46660789"/>
    <w:rsid w:val="614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463</Characters>
  <Lines>3</Lines>
  <Paragraphs>1</Paragraphs>
  <TotalTime>1</TotalTime>
  <ScaleCrop>false</ScaleCrop>
  <LinksUpToDate>false</LinksUpToDate>
  <CharactersWithSpaces>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松松</cp:lastModifiedBy>
  <cp:lastPrinted>2022-04-22T01:39:00Z</cp:lastPrinted>
  <dcterms:modified xsi:type="dcterms:W3CDTF">2025-01-22T07:39:20Z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eyJoZGlkIjoiYWYwZjY1MTVhZDdjZTliNmNlZjJkMDY0MmY1MDQ0MmQiLCJ1c2VySWQiOiIxMjE5MzU1NzQ2In0=</vt:lpwstr>
  </property>
  <property fmtid="{D5CDD505-2E9C-101B-9397-08002B2CF9AE}" pid="3" name="KSOProductBuildVer">
    <vt:lpwstr>2052-12.1.0.19770</vt:lpwstr>
  </property>
  <property fmtid="{D5CDD505-2E9C-101B-9397-08002B2CF9AE}" pid="4" name="ICV">
    <vt:lpwstr>98AC3E377FA04881A965D59DC778622D_12</vt:lpwstr>
  </property>
</Properties>
</file>