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遂宁市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安居区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公开选调部分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区属学校、医院管理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岗位人员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岗位一览表</w:t>
      </w:r>
    </w:p>
    <w:tbl>
      <w:tblPr>
        <w:tblStyle w:val="11"/>
        <w:tblW w:w="151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731"/>
        <w:gridCol w:w="1298"/>
        <w:gridCol w:w="688"/>
        <w:gridCol w:w="1679"/>
        <w:gridCol w:w="731"/>
        <w:gridCol w:w="960"/>
        <w:gridCol w:w="1811"/>
        <w:gridCol w:w="3437"/>
        <w:gridCol w:w="1374"/>
        <w:gridCol w:w="2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szCs w:val="21"/>
                <w:lang w:bidi="ar"/>
              </w:rPr>
              <w:t>岗位代码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  <w:lang w:bidi="ar"/>
              </w:rPr>
              <w:t>岗位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  <w:lang w:bidi="ar"/>
              </w:rPr>
              <w:t>名称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  <w:lang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szCs w:val="21"/>
                <w:lang w:bidi="ar"/>
              </w:rPr>
              <w:t>人数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学历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专业及职称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任职资格条件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咨询电话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08623001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四川省安居中学副校长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eastAsia="Tahoma"/>
                <w:color w:val="auto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周岁以下（即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197</w:t>
            </w: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月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18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日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以后出生，担任中小学正高级教师专业技术职务的可放宽至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47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大学本科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以上学历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专业不限；</w:t>
            </w:r>
          </w:p>
          <w:p>
            <w:pPr>
              <w:widowControl/>
              <w:spacing w:line="22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具有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高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eastAsia="zh-CN" w:bidi="ar"/>
              </w:rPr>
              <w:t>级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中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eastAsia="zh-CN" w:bidi="ar"/>
              </w:rPr>
              <w:t>学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教师资格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，已担任中小学一级教师以上专业技术职务。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bidi="ar"/>
              </w:rPr>
              <w:t>报名人员须具备五年以上教育工作经历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并符合以下条件之一：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担任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普通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高中学校副职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年以上；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担任</w:t>
            </w:r>
            <w:r>
              <w:rPr>
                <w:rStyle w:val="25"/>
                <w:rFonts w:hint="default" w:hAnsi="Times New Roman"/>
                <w:color w:val="auto"/>
                <w:sz w:val="22"/>
                <w:szCs w:val="22"/>
                <w:lang w:bidi="ar"/>
              </w:rPr>
              <w:t>县（市、区）本级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eastAsia="zh-CN" w:bidi="ar"/>
              </w:rPr>
              <w:t>以上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普通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高中学校</w:t>
            </w:r>
            <w:r>
              <w:rPr>
                <w:rStyle w:val="25"/>
                <w:rFonts w:hint="default" w:hAnsi="Times New Roman"/>
                <w:color w:val="auto"/>
                <w:sz w:val="22"/>
                <w:szCs w:val="22"/>
                <w:lang w:bidi="ar"/>
              </w:rPr>
              <w:t>中层正职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2</w:t>
            </w:r>
            <w:r>
              <w:rPr>
                <w:rStyle w:val="25"/>
                <w:rFonts w:hint="default" w:hAnsi="Times New Roman"/>
                <w:color w:val="auto"/>
                <w:sz w:val="22"/>
                <w:szCs w:val="22"/>
                <w:lang w:bidi="ar"/>
              </w:rPr>
              <w:t>年以上。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ahoma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</w:rPr>
              <w:t>郑国</w:t>
            </w: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</w:rPr>
              <w:t>0825-8663682</w:t>
            </w: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eastAsia="zh-CN"/>
              </w:rPr>
              <w:t>;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ahoma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val="en-US" w:eastAsia="zh-CN"/>
              </w:rPr>
              <w:t>报名邮箱：2860269563@qq.com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08623002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四川省遂宁市安居职业高级中学校副校长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Tahoma"/>
                <w:color w:val="auto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Style w:val="28"/>
                <w:rFonts w:hint="default"/>
                <w:color w:val="auto"/>
                <w:sz w:val="22"/>
                <w:szCs w:val="22"/>
                <w:lang w:bidi="ar"/>
              </w:rPr>
              <w:t>周岁以下（即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197</w:t>
            </w: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月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18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日</w:t>
            </w:r>
            <w:r>
              <w:rPr>
                <w:rStyle w:val="28"/>
                <w:rFonts w:hint="default"/>
                <w:color w:val="auto"/>
                <w:sz w:val="22"/>
                <w:szCs w:val="22"/>
                <w:lang w:bidi="ar"/>
              </w:rPr>
              <w:t>以后出生，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担任中小学正高级教师专业技术职务的</w:t>
            </w:r>
            <w:r>
              <w:rPr>
                <w:rStyle w:val="28"/>
                <w:rFonts w:hint="default"/>
                <w:color w:val="auto"/>
                <w:sz w:val="22"/>
                <w:szCs w:val="22"/>
                <w:lang w:bidi="ar"/>
              </w:rPr>
              <w:t>可放宽至</w:t>
            </w:r>
            <w:r>
              <w:rPr>
                <w:rStyle w:val="29"/>
                <w:rFonts w:eastAsia="仿宋_GB2312"/>
                <w:color w:val="auto"/>
                <w:sz w:val="22"/>
                <w:szCs w:val="22"/>
                <w:lang w:bidi="ar"/>
              </w:rPr>
              <w:t>47</w:t>
            </w:r>
            <w:r>
              <w:rPr>
                <w:rStyle w:val="28"/>
                <w:rFonts w:hint="default"/>
                <w:color w:val="auto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大学本科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以上学历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仿宋_GB2312"/>
                <w:color w:val="auto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专业不限；</w:t>
            </w:r>
          </w:p>
          <w:p>
            <w:pPr>
              <w:widowControl/>
              <w:spacing w:line="220" w:lineRule="exact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Style w:val="26"/>
                <w:rFonts w:eastAsia="仿宋_GB2312"/>
                <w:color w:val="auto"/>
                <w:sz w:val="22"/>
                <w:szCs w:val="22"/>
                <w:lang w:bidi="ar"/>
              </w:rPr>
              <w:t>2.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具有高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eastAsia="zh-CN" w:bidi="ar"/>
              </w:rPr>
              <w:t>级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中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eastAsia="zh-CN" w:bidi="ar"/>
              </w:rPr>
              <w:t>学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教师资格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或中等职业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学校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教师资格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已担任中小学一级教师以上专业技术职务。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仿宋_GB2312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bidi="ar"/>
              </w:rPr>
              <w:t>报名人员须具备五年以上教育工作经历，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并符合以下条件之一：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担任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普通高中或职业中学学校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副职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年以上；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担任</w:t>
            </w:r>
            <w:r>
              <w:rPr>
                <w:rStyle w:val="25"/>
                <w:rFonts w:hint="default" w:hAnsi="Times New Roman"/>
                <w:color w:val="auto"/>
                <w:sz w:val="22"/>
                <w:szCs w:val="22"/>
                <w:lang w:bidi="ar"/>
              </w:rPr>
              <w:t>县（市、区）本级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eastAsia="zh-CN" w:bidi="ar"/>
              </w:rPr>
              <w:t>以上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普通高中或职业中学学校</w:t>
            </w:r>
            <w:r>
              <w:rPr>
                <w:rStyle w:val="25"/>
                <w:rFonts w:hint="default" w:hAnsi="Times New Roman"/>
                <w:color w:val="auto"/>
                <w:sz w:val="22"/>
                <w:szCs w:val="22"/>
                <w:lang w:bidi="ar"/>
              </w:rPr>
              <w:t>中层正职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2</w:t>
            </w:r>
            <w:r>
              <w:rPr>
                <w:rStyle w:val="25"/>
                <w:rFonts w:hint="default" w:hAnsi="Times New Roman"/>
                <w:color w:val="auto"/>
                <w:sz w:val="22"/>
                <w:szCs w:val="22"/>
                <w:lang w:bidi="ar"/>
              </w:rPr>
              <w:t>年以上。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ahoma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</w:rPr>
              <w:t>郑国</w:t>
            </w: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</w:rPr>
              <w:t>0825-8663682</w:t>
            </w: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eastAsia="zh-CN"/>
              </w:rPr>
              <w:t>;</w:t>
            </w:r>
          </w:p>
          <w:p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val="en-US" w:eastAsia="zh-CN"/>
              </w:rPr>
              <w:t>报名邮箱：2860269563@qq.com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08623003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四川省拦江中学校长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eastAsia="Tahoma"/>
                <w:color w:val="auto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周岁以下（即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197</w:t>
            </w: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月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18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日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以后出生，担任中小学正高级教师专业技术职务的可放宽至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47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大学本科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以上学历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专业不限；</w:t>
            </w:r>
          </w:p>
          <w:p>
            <w:pPr>
              <w:widowControl/>
              <w:spacing w:line="22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具有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高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eastAsia="zh-CN" w:bidi="ar"/>
              </w:rPr>
              <w:t>级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中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eastAsia="zh-CN" w:bidi="ar"/>
              </w:rPr>
              <w:t>学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教师资格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，已担任中小学高级教师以上专业技术职务。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bidi="ar"/>
              </w:rPr>
              <w:t>报名人员须具备五年以上教育工作经历，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并符合以下条件之一：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担任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普通高中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学校正职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担任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普通高中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学校副职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年以上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ahoma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</w:rPr>
              <w:t>郑国</w:t>
            </w: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</w:rPr>
              <w:t>0825-8663682</w:t>
            </w: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eastAsia="zh-CN"/>
              </w:rPr>
              <w:t>;</w:t>
            </w:r>
          </w:p>
          <w:p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val="en-US" w:eastAsia="zh-CN"/>
              </w:rPr>
              <w:t>报名邮箱：2860269563@qq.com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ahoma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08623004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Tahoma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22"/>
                <w:szCs w:val="22"/>
                <w:lang w:bidi="ar"/>
              </w:rPr>
              <w:t>遂宁市安居区人民医院副院长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Tahoma"/>
                <w:color w:val="auto"/>
                <w:sz w:val="22"/>
                <w:szCs w:val="22"/>
              </w:rPr>
            </w:pPr>
            <w:r>
              <w:rPr>
                <w:rFonts w:hint="eastAsia" w:eastAsia="Tahoma"/>
                <w:color w:val="auto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周岁以下（即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197</w:t>
            </w: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月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18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日以后出生，担任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val="en-US" w:eastAsia="zh-CN" w:bidi="ar"/>
              </w:rPr>
              <w:t>正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高级医疗卫生专业技术职务的可放宽至</w:t>
            </w:r>
            <w:r>
              <w:rPr>
                <w:rStyle w:val="26"/>
                <w:rFonts w:eastAsia="Tahoma"/>
                <w:color w:val="auto"/>
                <w:sz w:val="22"/>
                <w:szCs w:val="22"/>
                <w:lang w:bidi="ar"/>
              </w:rPr>
              <w:t>4</w:t>
            </w:r>
            <w:r>
              <w:rPr>
                <w:rStyle w:val="26"/>
                <w:rFonts w:hint="eastAsia" w:eastAsia="Tahoma"/>
                <w:color w:val="auto"/>
                <w:sz w:val="22"/>
                <w:szCs w:val="22"/>
                <w:lang w:bidi="ar"/>
              </w:rPr>
              <w:t>7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大学本科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及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以上学历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Style w:val="25"/>
                <w:rFonts w:hint="default" w:hAnsi="Times New Roman"/>
                <w:sz w:val="22"/>
                <w:szCs w:val="22"/>
                <w:lang w:bidi="ar"/>
              </w:rPr>
            </w:pPr>
            <w:r>
              <w:rPr>
                <w:rFonts w:eastAsia="Tahom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25"/>
                <w:rFonts w:hint="default" w:hAnsi="Times New Roman"/>
                <w:sz w:val="22"/>
                <w:szCs w:val="22"/>
                <w:lang w:bidi="ar"/>
              </w:rPr>
              <w:t>.</w:t>
            </w:r>
            <w:r>
              <w:rPr>
                <w:rStyle w:val="25"/>
                <w:rFonts w:hint="eastAsia" w:hAnsi="Times New Roman"/>
                <w:sz w:val="22"/>
                <w:szCs w:val="22"/>
                <w:lang w:val="en-US" w:eastAsia="zh-CN" w:bidi="ar"/>
              </w:rPr>
              <w:t>基础医学类、临床医学类、口腔医学类、中西医结合类、中医学类</w:t>
            </w:r>
            <w:r>
              <w:rPr>
                <w:rStyle w:val="25"/>
                <w:rFonts w:hint="default" w:hAnsi="Times New Roman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spacing w:line="220" w:lineRule="exact"/>
              <w:textAlignment w:val="center"/>
              <w:rPr>
                <w:rFonts w:eastAsia="Tahoma"/>
                <w:sz w:val="22"/>
                <w:szCs w:val="22"/>
              </w:rPr>
            </w:pPr>
            <w:r>
              <w:rPr>
                <w:rStyle w:val="26"/>
                <w:rFonts w:eastAsia="Tahoma"/>
                <w:sz w:val="22"/>
                <w:szCs w:val="22"/>
                <w:lang w:bidi="ar"/>
              </w:rPr>
              <w:t>2.</w:t>
            </w:r>
            <w:r>
              <w:rPr>
                <w:rStyle w:val="25"/>
                <w:rFonts w:hint="default"/>
                <w:sz w:val="22"/>
                <w:szCs w:val="22"/>
                <w:lang w:bidi="ar"/>
              </w:rPr>
              <w:t>担任</w:t>
            </w:r>
            <w:r>
              <w:rPr>
                <w:rStyle w:val="25"/>
                <w:rFonts w:hint="eastAsia" w:eastAsia="仿宋_GB2312"/>
                <w:sz w:val="22"/>
                <w:szCs w:val="22"/>
                <w:lang w:val="en-US" w:eastAsia="zh-CN" w:bidi="ar"/>
              </w:rPr>
              <w:t>副高级以上</w:t>
            </w:r>
            <w:r>
              <w:rPr>
                <w:rStyle w:val="25"/>
                <w:rFonts w:hint="default"/>
                <w:sz w:val="22"/>
                <w:szCs w:val="22"/>
                <w:lang w:bidi="ar"/>
              </w:rPr>
              <w:t>专业技术职务。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报名人员须具备</w:t>
            </w:r>
            <w:r>
              <w:rPr>
                <w:rFonts w:hint="eastAsia" w:eastAsia="仿宋_GB2312" w:cs="仿宋_GB2312"/>
                <w:kern w:val="0"/>
                <w:sz w:val="22"/>
                <w:szCs w:val="22"/>
                <w:lang w:eastAsia="zh-CN" w:bidi="ar"/>
              </w:rPr>
              <w:t>十</w:t>
            </w: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年以上医疗卫生工作经历，并符合以下条件之一：</w:t>
            </w:r>
          </w:p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5"/>
                <w:rFonts w:hint="default"/>
                <w:sz w:val="22"/>
                <w:szCs w:val="22"/>
                <w:lang w:bidi="ar"/>
              </w:rPr>
              <w:t>1.</w:t>
            </w:r>
            <w:r>
              <w:rPr>
                <w:rStyle w:val="25"/>
                <w:rFonts w:hint="eastAsia" w:hAnsi="Times New Roman"/>
                <w:sz w:val="22"/>
                <w:szCs w:val="22"/>
                <w:lang w:val="en-US" w:eastAsia="zh-CN" w:bidi="ar"/>
              </w:rPr>
              <w:t>担任二级甲等以上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医院班子成员</w:t>
            </w:r>
            <w:r>
              <w:rPr>
                <w:rFonts w:hint="default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spacing w:line="220" w:lineRule="exact"/>
              <w:textAlignment w:val="center"/>
            </w:pPr>
            <w:r>
              <w:rPr>
                <w:rFonts w:hint="default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担任三级医院中层正职3年以上</w:t>
            </w:r>
            <w:r>
              <w:rPr>
                <w:rStyle w:val="25"/>
                <w:rFonts w:hint="default"/>
                <w:sz w:val="22"/>
                <w:szCs w:val="22"/>
                <w:lang w:bidi="ar"/>
              </w:rPr>
              <w:t>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sz w:val="22"/>
                <w:szCs w:val="22"/>
              </w:rPr>
              <w:t>薛舒月：0825-8663796</w:t>
            </w:r>
            <w:r>
              <w:rPr>
                <w:rFonts w:hint="eastAsia" w:ascii="仿宋_GB2312" w:hAnsi="Tahoma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ahoma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val="en-US" w:eastAsia="zh-CN"/>
              </w:rPr>
              <w:t>报名邮箱：58230156@qq.com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仿宋_GB2312" w:hAnsi="Tahoma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08623005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Tahoma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22"/>
                <w:szCs w:val="22"/>
                <w:lang w:bidi="ar"/>
              </w:rPr>
              <w:t>遂宁市安居区中医院副院长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Tahoma"/>
                <w:color w:val="auto"/>
                <w:sz w:val="22"/>
                <w:szCs w:val="22"/>
              </w:rPr>
            </w:pPr>
            <w:r>
              <w:rPr>
                <w:rFonts w:hint="eastAsia" w:eastAsia="Tahoma"/>
                <w:color w:val="auto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周岁以下（即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197</w:t>
            </w: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月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18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日以后出生，担任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val="en-US" w:eastAsia="zh-CN" w:bidi="ar"/>
              </w:rPr>
              <w:t>正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高级医疗卫生专业技术职务的可放宽至</w:t>
            </w:r>
            <w:r>
              <w:rPr>
                <w:rStyle w:val="26"/>
                <w:rFonts w:eastAsia="Tahoma"/>
                <w:color w:val="auto"/>
                <w:sz w:val="22"/>
                <w:szCs w:val="22"/>
                <w:lang w:bidi="ar"/>
              </w:rPr>
              <w:t>4</w:t>
            </w:r>
            <w:r>
              <w:rPr>
                <w:rStyle w:val="26"/>
                <w:rFonts w:hint="eastAsia" w:eastAsia="Tahoma"/>
                <w:color w:val="auto"/>
                <w:sz w:val="22"/>
                <w:szCs w:val="22"/>
                <w:lang w:bidi="ar"/>
              </w:rPr>
              <w:t>7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大学本科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及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以上学历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Tahoma"/>
                <w:sz w:val="22"/>
                <w:szCs w:val="22"/>
                <w:lang w:bidi="ar"/>
              </w:rPr>
            </w:pPr>
            <w:r>
              <w:rPr>
                <w:rFonts w:eastAsia="Tahom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25"/>
                <w:rFonts w:hint="eastAsia" w:hAnsi="Times New Roman"/>
                <w:sz w:val="22"/>
                <w:szCs w:val="22"/>
                <w:lang w:val="en-US" w:eastAsia="zh-CN" w:bidi="ar"/>
              </w:rPr>
              <w:t>基础医学类、临床医学类、口腔医学类、中西医结合类、中医学类</w:t>
            </w:r>
            <w:r>
              <w:rPr>
                <w:rStyle w:val="25"/>
                <w:rFonts w:hint="default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spacing w:line="220" w:lineRule="exact"/>
              <w:textAlignment w:val="center"/>
              <w:rPr>
                <w:rFonts w:eastAsia="Tahoma"/>
                <w:sz w:val="22"/>
                <w:szCs w:val="22"/>
              </w:rPr>
            </w:pPr>
            <w:r>
              <w:rPr>
                <w:rStyle w:val="26"/>
                <w:rFonts w:eastAsia="Tahoma"/>
                <w:sz w:val="22"/>
                <w:szCs w:val="22"/>
                <w:lang w:bidi="ar"/>
              </w:rPr>
              <w:t>2.</w:t>
            </w:r>
            <w:r>
              <w:rPr>
                <w:rStyle w:val="25"/>
                <w:rFonts w:hint="default"/>
                <w:sz w:val="22"/>
                <w:szCs w:val="22"/>
                <w:lang w:bidi="ar"/>
              </w:rPr>
              <w:t>担任</w:t>
            </w:r>
            <w:r>
              <w:rPr>
                <w:rStyle w:val="25"/>
                <w:rFonts w:hint="eastAsia" w:eastAsia="仿宋_GB2312"/>
                <w:sz w:val="22"/>
                <w:szCs w:val="22"/>
                <w:lang w:val="en-US" w:eastAsia="zh-CN" w:bidi="ar"/>
              </w:rPr>
              <w:t>副高级以上</w:t>
            </w:r>
            <w:r>
              <w:rPr>
                <w:rStyle w:val="25"/>
                <w:rFonts w:hint="default"/>
                <w:sz w:val="22"/>
                <w:szCs w:val="22"/>
                <w:lang w:bidi="ar"/>
              </w:rPr>
              <w:t>专业技术职务。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报名人员须具备</w:t>
            </w:r>
            <w:r>
              <w:rPr>
                <w:rFonts w:hint="eastAsia" w:eastAsia="仿宋_GB2312" w:cs="仿宋_GB2312"/>
                <w:kern w:val="0"/>
                <w:sz w:val="22"/>
                <w:szCs w:val="22"/>
                <w:lang w:eastAsia="zh-CN" w:bidi="ar"/>
              </w:rPr>
              <w:t>五</w:t>
            </w: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年以上医疗卫生工作经历，并符合以下条件之一：</w:t>
            </w:r>
          </w:p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5"/>
                <w:rFonts w:hint="default"/>
                <w:sz w:val="22"/>
                <w:szCs w:val="22"/>
                <w:lang w:bidi="ar"/>
              </w:rPr>
              <w:t>1.</w:t>
            </w:r>
            <w:r>
              <w:rPr>
                <w:rStyle w:val="25"/>
                <w:rFonts w:hint="eastAsia" w:hAnsi="Times New Roman"/>
                <w:sz w:val="22"/>
                <w:szCs w:val="22"/>
                <w:lang w:val="en-US" w:eastAsia="zh-CN" w:bidi="ar"/>
              </w:rPr>
              <w:t>担任二级甲等以上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医院班子成员</w:t>
            </w:r>
            <w:r>
              <w:rPr>
                <w:rFonts w:hint="default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spacing w:line="220" w:lineRule="exact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担任三级医院中层正职3年以上</w:t>
            </w:r>
            <w:r>
              <w:rPr>
                <w:rStyle w:val="25"/>
                <w:rFonts w:hint="default"/>
                <w:sz w:val="22"/>
                <w:szCs w:val="22"/>
                <w:lang w:bidi="ar"/>
              </w:rPr>
              <w:t>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sz w:val="22"/>
                <w:szCs w:val="22"/>
              </w:rPr>
              <w:t>薛舒月：0825-8663796</w:t>
            </w:r>
            <w:r>
              <w:rPr>
                <w:rFonts w:hint="eastAsia" w:ascii="仿宋_GB2312" w:hAnsi="Tahoma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ahoma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val="en-US" w:eastAsia="zh-CN"/>
              </w:rPr>
              <w:t>报名邮箱：58230156@qq.com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仿宋_GB2312" w:hAnsi="Tahoma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08623006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Tahoma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22"/>
                <w:szCs w:val="22"/>
                <w:lang w:bidi="ar"/>
              </w:rPr>
              <w:t>遂宁市安居区第三人民医院院长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Tahoma"/>
                <w:color w:val="auto"/>
                <w:sz w:val="22"/>
                <w:szCs w:val="22"/>
              </w:rPr>
            </w:pPr>
            <w:r>
              <w:rPr>
                <w:rFonts w:eastAsia="Tahoma"/>
                <w:color w:val="auto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周岁以下（即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197</w:t>
            </w: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月</w:t>
            </w:r>
            <w:r>
              <w:rPr>
                <w:rStyle w:val="26"/>
                <w:rFonts w:hint="eastAsia"/>
                <w:color w:val="auto"/>
                <w:sz w:val="22"/>
                <w:szCs w:val="22"/>
                <w:lang w:val="en-US" w:eastAsia="zh-CN" w:bidi="ar"/>
              </w:rPr>
              <w:t>18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日以后出生，担任</w:t>
            </w:r>
            <w:r>
              <w:rPr>
                <w:rStyle w:val="25"/>
                <w:rFonts w:hint="eastAsia" w:eastAsia="仿宋_GB2312"/>
                <w:color w:val="auto"/>
                <w:sz w:val="22"/>
                <w:szCs w:val="22"/>
                <w:lang w:val="en-US" w:eastAsia="zh-CN" w:bidi="ar"/>
              </w:rPr>
              <w:t>副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高级以上医疗卫生专业技术职务的可放宽至</w:t>
            </w:r>
            <w:r>
              <w:rPr>
                <w:rStyle w:val="26"/>
                <w:rFonts w:eastAsia="Tahoma"/>
                <w:color w:val="auto"/>
                <w:sz w:val="22"/>
                <w:szCs w:val="22"/>
                <w:lang w:bidi="ar"/>
              </w:rPr>
              <w:t>47</w:t>
            </w:r>
            <w:r>
              <w:rPr>
                <w:rStyle w:val="25"/>
                <w:rFonts w:hint="default"/>
                <w:color w:val="auto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大学本科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及</w:t>
            </w:r>
            <w:r>
              <w:rPr>
                <w:rFonts w:hint="eastAsia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以上学历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Tahoma"/>
                <w:sz w:val="22"/>
                <w:szCs w:val="22"/>
                <w:lang w:bidi="ar"/>
              </w:rPr>
            </w:pPr>
            <w:r>
              <w:rPr>
                <w:rFonts w:eastAsia="Tahom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25"/>
                <w:rFonts w:hint="eastAsia" w:hAnsi="Times New Roman"/>
                <w:sz w:val="22"/>
                <w:szCs w:val="22"/>
                <w:lang w:val="en-US" w:eastAsia="zh-CN" w:bidi="ar"/>
              </w:rPr>
              <w:t>基础医学类、临床医学类、口腔医学类、中西医结合类、中医学类</w:t>
            </w:r>
            <w:r>
              <w:rPr>
                <w:rStyle w:val="25"/>
                <w:rFonts w:hint="default" w:hAnsi="Times New Roman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spacing w:line="220" w:lineRule="exact"/>
              <w:textAlignment w:val="center"/>
              <w:rPr>
                <w:rFonts w:eastAsia="Tahoma"/>
                <w:sz w:val="22"/>
                <w:szCs w:val="22"/>
              </w:rPr>
            </w:pPr>
            <w:r>
              <w:rPr>
                <w:rStyle w:val="26"/>
                <w:rFonts w:eastAsia="Tahoma"/>
                <w:sz w:val="22"/>
                <w:szCs w:val="22"/>
                <w:lang w:bidi="ar"/>
              </w:rPr>
              <w:t>2.</w:t>
            </w:r>
            <w:r>
              <w:rPr>
                <w:rStyle w:val="25"/>
                <w:rFonts w:hint="default"/>
                <w:sz w:val="22"/>
                <w:szCs w:val="22"/>
                <w:lang w:bidi="ar"/>
              </w:rPr>
              <w:t>担任</w:t>
            </w:r>
            <w:r>
              <w:rPr>
                <w:rStyle w:val="25"/>
                <w:rFonts w:hint="eastAsia" w:eastAsia="仿宋_GB2312"/>
                <w:sz w:val="22"/>
                <w:szCs w:val="22"/>
                <w:lang w:val="en-US" w:eastAsia="zh-CN" w:bidi="ar"/>
              </w:rPr>
              <w:t>中级以上</w:t>
            </w:r>
            <w:r>
              <w:rPr>
                <w:rStyle w:val="25"/>
                <w:rFonts w:hint="default"/>
                <w:sz w:val="22"/>
                <w:szCs w:val="22"/>
                <w:lang w:bidi="ar"/>
              </w:rPr>
              <w:t>专业技术职务。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报名人员须具备</w:t>
            </w:r>
            <w:r>
              <w:rPr>
                <w:rFonts w:hint="eastAsia" w:eastAsia="仿宋_GB2312" w:cs="仿宋_GB2312"/>
                <w:kern w:val="0"/>
                <w:sz w:val="22"/>
                <w:szCs w:val="22"/>
                <w:lang w:eastAsia="zh-CN" w:bidi="ar"/>
              </w:rPr>
              <w:t>五</w:t>
            </w:r>
            <w:r>
              <w:rPr>
                <w:rFonts w:hint="eastAsia" w:eastAsia="仿宋_GB2312" w:cs="仿宋_GB2312"/>
                <w:kern w:val="0"/>
                <w:sz w:val="22"/>
                <w:szCs w:val="22"/>
                <w:lang w:bidi="ar"/>
              </w:rPr>
              <w:t>年以上医疗卫生工作经历，并符合以下条件之一：</w:t>
            </w:r>
          </w:p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5"/>
                <w:rFonts w:hint="default"/>
                <w:sz w:val="22"/>
                <w:szCs w:val="22"/>
                <w:lang w:bidi="ar"/>
              </w:rPr>
              <w:t>1.</w:t>
            </w:r>
            <w:r>
              <w:rPr>
                <w:rStyle w:val="25"/>
                <w:rFonts w:hint="eastAsia" w:hAnsi="Times New Roman"/>
                <w:sz w:val="22"/>
                <w:szCs w:val="22"/>
                <w:lang w:val="en-US" w:eastAsia="zh-CN" w:bidi="ar"/>
              </w:rPr>
              <w:t>担任二级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乙</w:t>
            </w:r>
            <w:r>
              <w:rPr>
                <w:rStyle w:val="25"/>
                <w:rFonts w:hint="eastAsia" w:hAnsi="Times New Roman"/>
                <w:sz w:val="22"/>
                <w:szCs w:val="22"/>
                <w:lang w:val="en-US" w:eastAsia="zh-CN" w:bidi="ar"/>
              </w:rPr>
              <w:t>等以上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医院班子成员</w:t>
            </w:r>
            <w:r>
              <w:rPr>
                <w:rFonts w:hint="default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spacing w:line="220" w:lineRule="exact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担任三级医院中层正职3年以上</w:t>
            </w:r>
            <w:r>
              <w:rPr>
                <w:rStyle w:val="25"/>
                <w:rFonts w:hint="default"/>
                <w:sz w:val="22"/>
                <w:szCs w:val="22"/>
                <w:lang w:bidi="ar"/>
              </w:rPr>
              <w:t>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sz w:val="22"/>
                <w:szCs w:val="22"/>
              </w:rPr>
              <w:t>薛舒月：0825-8663796</w:t>
            </w:r>
            <w:r>
              <w:rPr>
                <w:rFonts w:hint="eastAsia" w:ascii="仿宋_GB2312" w:hAnsi="Tahoma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ahoma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z w:val="22"/>
                <w:szCs w:val="22"/>
                <w:lang w:val="en-US" w:eastAsia="zh-CN"/>
              </w:rPr>
              <w:t>报名邮箱：58230156@qq.com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仿宋_GB2312" w:hAnsi="Tahoma" w:eastAsia="仿宋_GB2312" w:cs="仿宋_GB2312"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rFonts w:eastAsia="仿宋_GB2312" w:cs="仿宋_GB2312"/>
          <w:kern w:val="2"/>
          <w:sz w:val="32"/>
          <w:lang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pStyle w:val="9"/>
        <w:widowControl/>
        <w:spacing w:before="210" w:beforeAutospacing="0" w:after="210" w:afterAutospacing="0" w:line="615" w:lineRule="atLeast"/>
        <w:rPr>
          <w:rFonts w:eastAsia="仿宋_GB2312" w:cs="仿宋_GB2312"/>
          <w:kern w:val="2"/>
          <w:sz w:val="32"/>
          <w:lang w:bidi="ar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ar(--bs-font-monospace)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UByWHCAQAAj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ZuQaE20PCwqWfjDpCTcVwSoXRtFF5DR7fS9bD&#10;X7T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DlAclh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MWE2YWI2NDhhMDc0MDJhMTFjNzAwMjY1YTc1MWYifQ=="/>
  </w:docVars>
  <w:rsids>
    <w:rsidRoot w:val="253A1A24"/>
    <w:rsid w:val="000253B2"/>
    <w:rsid w:val="005422F9"/>
    <w:rsid w:val="005A3C5A"/>
    <w:rsid w:val="005A3FDC"/>
    <w:rsid w:val="006708EF"/>
    <w:rsid w:val="00716C1E"/>
    <w:rsid w:val="008B46D1"/>
    <w:rsid w:val="00AC7374"/>
    <w:rsid w:val="00B36B8C"/>
    <w:rsid w:val="00B600E3"/>
    <w:rsid w:val="00D903F5"/>
    <w:rsid w:val="00DA4C74"/>
    <w:rsid w:val="00ED28B2"/>
    <w:rsid w:val="00F65F7A"/>
    <w:rsid w:val="00F93477"/>
    <w:rsid w:val="012C7CDA"/>
    <w:rsid w:val="01830FDC"/>
    <w:rsid w:val="02704AC1"/>
    <w:rsid w:val="028B36A9"/>
    <w:rsid w:val="03FD05D6"/>
    <w:rsid w:val="043833BC"/>
    <w:rsid w:val="04746A3F"/>
    <w:rsid w:val="050B768A"/>
    <w:rsid w:val="05490F3F"/>
    <w:rsid w:val="0643436D"/>
    <w:rsid w:val="06572ACA"/>
    <w:rsid w:val="06D575E9"/>
    <w:rsid w:val="06FA6C63"/>
    <w:rsid w:val="07000EC7"/>
    <w:rsid w:val="074D717F"/>
    <w:rsid w:val="07BB7AB5"/>
    <w:rsid w:val="082E0AB4"/>
    <w:rsid w:val="08C016F6"/>
    <w:rsid w:val="08CC4A1B"/>
    <w:rsid w:val="09945539"/>
    <w:rsid w:val="09C86F91"/>
    <w:rsid w:val="0A206DDF"/>
    <w:rsid w:val="0A8823AC"/>
    <w:rsid w:val="0AF63235"/>
    <w:rsid w:val="0B4A0DF0"/>
    <w:rsid w:val="0BA87F59"/>
    <w:rsid w:val="0C232BA4"/>
    <w:rsid w:val="0C261AD5"/>
    <w:rsid w:val="0C2757EB"/>
    <w:rsid w:val="0CAC0DEC"/>
    <w:rsid w:val="0CCB4492"/>
    <w:rsid w:val="0DD13FC8"/>
    <w:rsid w:val="0E19425F"/>
    <w:rsid w:val="0E8F62CF"/>
    <w:rsid w:val="0E9E64C4"/>
    <w:rsid w:val="0EC72DAA"/>
    <w:rsid w:val="0EDB1514"/>
    <w:rsid w:val="0FB56DE8"/>
    <w:rsid w:val="0FC1070A"/>
    <w:rsid w:val="107809D7"/>
    <w:rsid w:val="10B70E16"/>
    <w:rsid w:val="10C45E39"/>
    <w:rsid w:val="111F7DDE"/>
    <w:rsid w:val="128756A4"/>
    <w:rsid w:val="142474B9"/>
    <w:rsid w:val="143771ED"/>
    <w:rsid w:val="14E54C09"/>
    <w:rsid w:val="150D619F"/>
    <w:rsid w:val="15111016"/>
    <w:rsid w:val="1523041B"/>
    <w:rsid w:val="15F72A2D"/>
    <w:rsid w:val="16AC2D8D"/>
    <w:rsid w:val="19E01B7F"/>
    <w:rsid w:val="1AC92076"/>
    <w:rsid w:val="1AF40D39"/>
    <w:rsid w:val="1BE0460E"/>
    <w:rsid w:val="1C616246"/>
    <w:rsid w:val="1D3860C9"/>
    <w:rsid w:val="1DB775F0"/>
    <w:rsid w:val="1E707ECB"/>
    <w:rsid w:val="1E9F40B0"/>
    <w:rsid w:val="1FB9CD5F"/>
    <w:rsid w:val="206E0650"/>
    <w:rsid w:val="217C7711"/>
    <w:rsid w:val="21E36C06"/>
    <w:rsid w:val="22D80E71"/>
    <w:rsid w:val="2365027A"/>
    <w:rsid w:val="242E1563"/>
    <w:rsid w:val="253A1A24"/>
    <w:rsid w:val="25B351B1"/>
    <w:rsid w:val="25B55BD0"/>
    <w:rsid w:val="25BC3336"/>
    <w:rsid w:val="25C17CCE"/>
    <w:rsid w:val="26A56088"/>
    <w:rsid w:val="26A773AF"/>
    <w:rsid w:val="26E5435C"/>
    <w:rsid w:val="270A449C"/>
    <w:rsid w:val="273870AC"/>
    <w:rsid w:val="27984B6B"/>
    <w:rsid w:val="29195A09"/>
    <w:rsid w:val="29752D96"/>
    <w:rsid w:val="2A3224D8"/>
    <w:rsid w:val="2B7F3E20"/>
    <w:rsid w:val="2CEE645F"/>
    <w:rsid w:val="2D132966"/>
    <w:rsid w:val="2D257EBF"/>
    <w:rsid w:val="2E5B842D"/>
    <w:rsid w:val="2E675395"/>
    <w:rsid w:val="2EFF4953"/>
    <w:rsid w:val="2F1B59EE"/>
    <w:rsid w:val="2F364819"/>
    <w:rsid w:val="2FC5794B"/>
    <w:rsid w:val="2FF62D3D"/>
    <w:rsid w:val="30110DE2"/>
    <w:rsid w:val="30422D49"/>
    <w:rsid w:val="30DB23EA"/>
    <w:rsid w:val="31E83DF7"/>
    <w:rsid w:val="31FB5802"/>
    <w:rsid w:val="32700042"/>
    <w:rsid w:val="32991929"/>
    <w:rsid w:val="337B4EF0"/>
    <w:rsid w:val="33E53099"/>
    <w:rsid w:val="33FC22A0"/>
    <w:rsid w:val="34123A6D"/>
    <w:rsid w:val="347E631A"/>
    <w:rsid w:val="34B47F8E"/>
    <w:rsid w:val="34E3615A"/>
    <w:rsid w:val="35BC712F"/>
    <w:rsid w:val="361B324B"/>
    <w:rsid w:val="362058DB"/>
    <w:rsid w:val="370028CF"/>
    <w:rsid w:val="373B72D6"/>
    <w:rsid w:val="37607F59"/>
    <w:rsid w:val="37CC2F0A"/>
    <w:rsid w:val="38087AD6"/>
    <w:rsid w:val="3A9E14C4"/>
    <w:rsid w:val="3BD938D5"/>
    <w:rsid w:val="3C65673D"/>
    <w:rsid w:val="3CA918EF"/>
    <w:rsid w:val="3CC65498"/>
    <w:rsid w:val="3D780214"/>
    <w:rsid w:val="3D8C3E06"/>
    <w:rsid w:val="3DBB99A4"/>
    <w:rsid w:val="3E8C2804"/>
    <w:rsid w:val="3F333D09"/>
    <w:rsid w:val="3F6525B0"/>
    <w:rsid w:val="3F6C1B91"/>
    <w:rsid w:val="40484CFA"/>
    <w:rsid w:val="40CD50BC"/>
    <w:rsid w:val="40FB7670"/>
    <w:rsid w:val="4114785A"/>
    <w:rsid w:val="41322966"/>
    <w:rsid w:val="41880D34"/>
    <w:rsid w:val="419D51C4"/>
    <w:rsid w:val="41BA3575"/>
    <w:rsid w:val="42655C92"/>
    <w:rsid w:val="42C76941"/>
    <w:rsid w:val="431C43DC"/>
    <w:rsid w:val="43C9276C"/>
    <w:rsid w:val="4402564E"/>
    <w:rsid w:val="448D7C2D"/>
    <w:rsid w:val="44D15A1D"/>
    <w:rsid w:val="44D20FAD"/>
    <w:rsid w:val="45681874"/>
    <w:rsid w:val="457E36C4"/>
    <w:rsid w:val="45AF3BD5"/>
    <w:rsid w:val="46946618"/>
    <w:rsid w:val="46B23F54"/>
    <w:rsid w:val="470C0113"/>
    <w:rsid w:val="47B51798"/>
    <w:rsid w:val="48723AE3"/>
    <w:rsid w:val="48B06F34"/>
    <w:rsid w:val="48CC36A0"/>
    <w:rsid w:val="48D32C81"/>
    <w:rsid w:val="49355586"/>
    <w:rsid w:val="49A333A7"/>
    <w:rsid w:val="49FD5229"/>
    <w:rsid w:val="4A10760B"/>
    <w:rsid w:val="4A2537A0"/>
    <w:rsid w:val="4A5E4AB1"/>
    <w:rsid w:val="4A5F5481"/>
    <w:rsid w:val="4ADA02F6"/>
    <w:rsid w:val="4B3F2793"/>
    <w:rsid w:val="4BE160E3"/>
    <w:rsid w:val="4BEA4569"/>
    <w:rsid w:val="4C6C37B1"/>
    <w:rsid w:val="4CF82A35"/>
    <w:rsid w:val="4D435F43"/>
    <w:rsid w:val="4E213D88"/>
    <w:rsid w:val="4F3B1580"/>
    <w:rsid w:val="4FEF4011"/>
    <w:rsid w:val="50083405"/>
    <w:rsid w:val="51014C69"/>
    <w:rsid w:val="510458C2"/>
    <w:rsid w:val="51752B27"/>
    <w:rsid w:val="519C3119"/>
    <w:rsid w:val="51B56203"/>
    <w:rsid w:val="51E6004A"/>
    <w:rsid w:val="520A32F8"/>
    <w:rsid w:val="52370178"/>
    <w:rsid w:val="52A3078D"/>
    <w:rsid w:val="52C2463C"/>
    <w:rsid w:val="53D61877"/>
    <w:rsid w:val="547EE446"/>
    <w:rsid w:val="54994D7E"/>
    <w:rsid w:val="55123DA2"/>
    <w:rsid w:val="55320D2F"/>
    <w:rsid w:val="557B7C78"/>
    <w:rsid w:val="55B03D7B"/>
    <w:rsid w:val="55C41217"/>
    <w:rsid w:val="56960CC9"/>
    <w:rsid w:val="5760079E"/>
    <w:rsid w:val="57BE2B48"/>
    <w:rsid w:val="580676A5"/>
    <w:rsid w:val="589150A1"/>
    <w:rsid w:val="589F7D7C"/>
    <w:rsid w:val="58B431C4"/>
    <w:rsid w:val="58DB4B51"/>
    <w:rsid w:val="58E30263"/>
    <w:rsid w:val="5902568D"/>
    <w:rsid w:val="595A044A"/>
    <w:rsid w:val="59C55C93"/>
    <w:rsid w:val="59EE103E"/>
    <w:rsid w:val="5AE96334"/>
    <w:rsid w:val="5B0711B0"/>
    <w:rsid w:val="5B950D84"/>
    <w:rsid w:val="5BCB55A2"/>
    <w:rsid w:val="5BD00766"/>
    <w:rsid w:val="5C0E5345"/>
    <w:rsid w:val="5C6E3A84"/>
    <w:rsid w:val="5CCF1CE4"/>
    <w:rsid w:val="5CDA3892"/>
    <w:rsid w:val="5CDD1748"/>
    <w:rsid w:val="5DA026D7"/>
    <w:rsid w:val="5DF30443"/>
    <w:rsid w:val="5E5808ED"/>
    <w:rsid w:val="5E9F06C2"/>
    <w:rsid w:val="5EAE58CA"/>
    <w:rsid w:val="5EE31D5C"/>
    <w:rsid w:val="602377F8"/>
    <w:rsid w:val="60440EE8"/>
    <w:rsid w:val="60687CFB"/>
    <w:rsid w:val="60AB5E17"/>
    <w:rsid w:val="60B8432C"/>
    <w:rsid w:val="614E5143"/>
    <w:rsid w:val="6166248C"/>
    <w:rsid w:val="61A911B9"/>
    <w:rsid w:val="626C5880"/>
    <w:rsid w:val="62746A10"/>
    <w:rsid w:val="63A404C2"/>
    <w:rsid w:val="63A61331"/>
    <w:rsid w:val="63AB60BC"/>
    <w:rsid w:val="63FE0941"/>
    <w:rsid w:val="64767204"/>
    <w:rsid w:val="64AE26AA"/>
    <w:rsid w:val="665E3A7A"/>
    <w:rsid w:val="66810B1B"/>
    <w:rsid w:val="66E77BCB"/>
    <w:rsid w:val="673B4F1F"/>
    <w:rsid w:val="675B32B6"/>
    <w:rsid w:val="67801DCE"/>
    <w:rsid w:val="67F5127F"/>
    <w:rsid w:val="68440499"/>
    <w:rsid w:val="686A676D"/>
    <w:rsid w:val="691E1D39"/>
    <w:rsid w:val="69362E16"/>
    <w:rsid w:val="6949649F"/>
    <w:rsid w:val="69A47FF6"/>
    <w:rsid w:val="6AAD0961"/>
    <w:rsid w:val="6B1D05FB"/>
    <w:rsid w:val="6C47110C"/>
    <w:rsid w:val="6C5E305F"/>
    <w:rsid w:val="6C741BA2"/>
    <w:rsid w:val="6C9846B8"/>
    <w:rsid w:val="6CAC716D"/>
    <w:rsid w:val="6CB3285A"/>
    <w:rsid w:val="6CF2350B"/>
    <w:rsid w:val="6E0A6DED"/>
    <w:rsid w:val="6EBB349E"/>
    <w:rsid w:val="6F144817"/>
    <w:rsid w:val="6F96218E"/>
    <w:rsid w:val="703C21E6"/>
    <w:rsid w:val="704D24DE"/>
    <w:rsid w:val="70ED2282"/>
    <w:rsid w:val="7128150C"/>
    <w:rsid w:val="71CB7361"/>
    <w:rsid w:val="71FA4F25"/>
    <w:rsid w:val="722735A4"/>
    <w:rsid w:val="7241598E"/>
    <w:rsid w:val="726447C6"/>
    <w:rsid w:val="72B51240"/>
    <w:rsid w:val="747F4C30"/>
    <w:rsid w:val="74AF2D1B"/>
    <w:rsid w:val="74BC41E4"/>
    <w:rsid w:val="74EE3473"/>
    <w:rsid w:val="75227947"/>
    <w:rsid w:val="753A35BC"/>
    <w:rsid w:val="754A2DA6"/>
    <w:rsid w:val="755A3C5E"/>
    <w:rsid w:val="75DD62F7"/>
    <w:rsid w:val="75E036D4"/>
    <w:rsid w:val="760065B4"/>
    <w:rsid w:val="77D870BC"/>
    <w:rsid w:val="77E42C3A"/>
    <w:rsid w:val="786B2187"/>
    <w:rsid w:val="78DA7590"/>
    <w:rsid w:val="79132D7C"/>
    <w:rsid w:val="7A581BEC"/>
    <w:rsid w:val="7A5E58A2"/>
    <w:rsid w:val="7B116AF7"/>
    <w:rsid w:val="7B9442A2"/>
    <w:rsid w:val="7BC66FC1"/>
    <w:rsid w:val="7BEF664E"/>
    <w:rsid w:val="7BFB5E4C"/>
    <w:rsid w:val="7C207679"/>
    <w:rsid w:val="7C272EEE"/>
    <w:rsid w:val="7C6720DA"/>
    <w:rsid w:val="7D5577A0"/>
    <w:rsid w:val="7D5D2814"/>
    <w:rsid w:val="7DFBAE68"/>
    <w:rsid w:val="7E3A462D"/>
    <w:rsid w:val="7E3D204E"/>
    <w:rsid w:val="7F127358"/>
    <w:rsid w:val="7F1A78EC"/>
    <w:rsid w:val="7FB63A44"/>
    <w:rsid w:val="7FDDB353"/>
    <w:rsid w:val="7FED7B7B"/>
    <w:rsid w:val="9AAF6F54"/>
    <w:rsid w:val="AFFF8F2C"/>
    <w:rsid w:val="BFFFB3C9"/>
    <w:rsid w:val="DF4C366F"/>
    <w:rsid w:val="F7FCA6B6"/>
    <w:rsid w:val="F93CAA47"/>
    <w:rsid w:val="FBFFE06B"/>
    <w:rsid w:val="FF8DB31E"/>
    <w:rsid w:val="FF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  <w:szCs w:val="21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40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autoRedefine/>
    <w:qFormat/>
    <w:uiPriority w:val="0"/>
    <w:pPr>
      <w:ind w:firstLine="21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styleId="15">
    <w:name w:val="FollowedHyperlink"/>
    <w:basedOn w:val="13"/>
    <w:autoRedefine/>
    <w:qFormat/>
    <w:uiPriority w:val="0"/>
    <w:rPr>
      <w:color w:val="800080"/>
      <w:u w:val="single"/>
    </w:rPr>
  </w:style>
  <w:style w:type="character" w:styleId="16">
    <w:name w:val="HTML Definition"/>
    <w:basedOn w:val="13"/>
    <w:autoRedefine/>
    <w:qFormat/>
    <w:uiPriority w:val="0"/>
    <w:rPr>
      <w:i/>
      <w:iCs/>
    </w:rPr>
  </w:style>
  <w:style w:type="character" w:styleId="17">
    <w:name w:val="Hyperlink"/>
    <w:basedOn w:val="13"/>
    <w:autoRedefine/>
    <w:qFormat/>
    <w:uiPriority w:val="0"/>
    <w:rPr>
      <w:color w:val="0000FF"/>
      <w:u w:val="single"/>
    </w:rPr>
  </w:style>
  <w:style w:type="character" w:styleId="18">
    <w:name w:val="HTML Code"/>
    <w:basedOn w:val="13"/>
    <w:autoRedefine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9">
    <w:name w:val="HTML Keyboard"/>
    <w:basedOn w:val="13"/>
    <w:autoRedefine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20">
    <w:name w:val="HTML Sample"/>
    <w:basedOn w:val="13"/>
    <w:autoRedefine/>
    <w:qFormat/>
    <w:uiPriority w:val="0"/>
    <w:rPr>
      <w:rFonts w:ascii="var(--bs-font-monospace)" w:hAnsi="var(--bs-font-monospace)" w:eastAsia="var(--bs-font-monospace)" w:cs="var(--bs-font-monospace)"/>
      <w:sz w:val="21"/>
      <w:szCs w:val="21"/>
    </w:rPr>
  </w:style>
  <w:style w:type="paragraph" w:customStyle="1" w:styleId="21">
    <w:name w:val="BodyText1I2"/>
    <w:autoRedefine/>
    <w:qFormat/>
    <w:uiPriority w:val="99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2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3">
    <w:name w:val="正文首行缩进 21"/>
    <w:basedOn w:val="24"/>
    <w:autoRedefine/>
    <w:qFormat/>
    <w:uiPriority w:val="0"/>
    <w:pPr>
      <w:ind w:firstLine="420" w:firstLineChars="200"/>
    </w:pPr>
  </w:style>
  <w:style w:type="paragraph" w:customStyle="1" w:styleId="24">
    <w:name w:val="正文文本缩进1"/>
    <w:basedOn w:val="1"/>
    <w:autoRedefine/>
    <w:qFormat/>
    <w:uiPriority w:val="0"/>
    <w:pPr>
      <w:spacing w:after="120"/>
      <w:ind w:left="420" w:leftChars="200"/>
    </w:pPr>
  </w:style>
  <w:style w:type="character" w:customStyle="1" w:styleId="25">
    <w:name w:val="font61"/>
    <w:basedOn w:val="13"/>
    <w:autoRedefine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6">
    <w:name w:val="font71"/>
    <w:basedOn w:val="13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7">
    <w:name w:val="font101"/>
    <w:basedOn w:val="13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8">
    <w:name w:val="font81"/>
    <w:basedOn w:val="13"/>
    <w:autoRedefine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9">
    <w:name w:val="font91"/>
    <w:basedOn w:val="13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0">
    <w:name w:val="first-child"/>
    <w:basedOn w:val="13"/>
    <w:autoRedefine/>
    <w:qFormat/>
    <w:uiPriority w:val="0"/>
  </w:style>
  <w:style w:type="character" w:customStyle="1" w:styleId="31">
    <w:name w:val="nth-of-type(2)"/>
    <w:basedOn w:val="13"/>
    <w:autoRedefine/>
    <w:qFormat/>
    <w:uiPriority w:val="0"/>
    <w:rPr>
      <w:bdr w:val="single" w:color="FFFFFF" w:sz="4" w:space="0"/>
    </w:rPr>
  </w:style>
  <w:style w:type="character" w:customStyle="1" w:styleId="32">
    <w:name w:val="nth-of-type(1)"/>
    <w:basedOn w:val="13"/>
    <w:autoRedefine/>
    <w:qFormat/>
    <w:uiPriority w:val="0"/>
    <w:rPr>
      <w:b/>
      <w:bCs/>
      <w:color w:val="FFFFFF"/>
      <w:sz w:val="36"/>
      <w:szCs w:val="36"/>
    </w:rPr>
  </w:style>
  <w:style w:type="character" w:customStyle="1" w:styleId="33">
    <w:name w:val="nth-of-type(3)"/>
    <w:basedOn w:val="13"/>
    <w:autoRedefine/>
    <w:qFormat/>
    <w:uiPriority w:val="0"/>
    <w:rPr>
      <w:b/>
      <w:bCs/>
      <w:color w:val="FFFFFF"/>
      <w:sz w:val="16"/>
      <w:szCs w:val="16"/>
    </w:rPr>
  </w:style>
  <w:style w:type="character" w:customStyle="1" w:styleId="34">
    <w:name w:val="hour_pm"/>
    <w:basedOn w:val="13"/>
    <w:autoRedefine/>
    <w:qFormat/>
    <w:uiPriority w:val="0"/>
  </w:style>
  <w:style w:type="character" w:customStyle="1" w:styleId="35">
    <w:name w:val="hover17"/>
    <w:basedOn w:val="13"/>
    <w:autoRedefine/>
    <w:qFormat/>
    <w:uiPriority w:val="0"/>
  </w:style>
  <w:style w:type="character" w:customStyle="1" w:styleId="36">
    <w:name w:val="hover18"/>
    <w:basedOn w:val="13"/>
    <w:autoRedefine/>
    <w:qFormat/>
    <w:uiPriority w:val="0"/>
    <w:rPr>
      <w:shd w:val="clear" w:color="auto" w:fill="EEEEEE"/>
    </w:rPr>
  </w:style>
  <w:style w:type="character" w:customStyle="1" w:styleId="37">
    <w:name w:val="hour_am"/>
    <w:basedOn w:val="13"/>
    <w:autoRedefine/>
    <w:qFormat/>
    <w:uiPriority w:val="0"/>
  </w:style>
  <w:style w:type="character" w:customStyle="1" w:styleId="38">
    <w:name w:val="old"/>
    <w:basedOn w:val="13"/>
    <w:autoRedefine/>
    <w:qFormat/>
    <w:uiPriority w:val="0"/>
    <w:rPr>
      <w:color w:val="999999"/>
    </w:rPr>
  </w:style>
  <w:style w:type="character" w:customStyle="1" w:styleId="39">
    <w:name w:val="glyphicon3"/>
    <w:basedOn w:val="13"/>
    <w:autoRedefine/>
    <w:qFormat/>
    <w:uiPriority w:val="0"/>
  </w:style>
  <w:style w:type="character" w:customStyle="1" w:styleId="40">
    <w:name w:val="批注框文本 Char"/>
    <w:basedOn w:val="13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4386</Words>
  <Characters>4779</Characters>
  <Lines>1</Lines>
  <Paragraphs>1</Paragraphs>
  <TotalTime>78</TotalTime>
  <ScaleCrop>false</ScaleCrop>
  <LinksUpToDate>false</LinksUpToDate>
  <CharactersWithSpaces>5000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2023-06-16T06:56:00Z</dcterms:created>
  <dc:creator>知行</dc:creator>
  <cp:lastModifiedBy>HUAWEI</cp:lastModifiedBy>
  <cp:lastPrinted>2025-02-09T02:30:00Z</cp:lastPrinted>
  <dcterms:modified xsi:type="dcterms:W3CDTF">2025-02-10T09:13:38Z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6D7AD3B47F4848E8A98DCFF5719D53DA_13</vt:lpwstr>
  </property>
  <property fmtid="{D5CDD505-2E9C-101B-9397-08002B2CF9AE}" pid="4" name="KSOTemplateDocerSaveRecord">
    <vt:lpwstr>eyJoZGlkIjoiNjQ3M2E1ZDhjNjk5MTliYzY4ZDcwNjcwYzdmMDUwODIiLCJ1c2VySWQiOiI4MDcxNjI2ODkifQ==</vt:lpwstr>
  </property>
</Properties>
</file>