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1278">
      <w:pPr>
        <w:spacing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/>
        </w:rPr>
        <w:t>年仪征市众鑫建设开发有限公司</w:t>
      </w:r>
    </w:p>
    <w:p w14:paraId="0AC3C9C3">
      <w:pPr>
        <w:spacing w:afterLines="50"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/>
        </w:rPr>
        <w:t>公开招聘工作人员报名表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10"/>
        <w:gridCol w:w="78"/>
        <w:gridCol w:w="914"/>
        <w:gridCol w:w="79"/>
        <w:gridCol w:w="628"/>
        <w:gridCol w:w="364"/>
        <w:gridCol w:w="567"/>
        <w:gridCol w:w="2347"/>
      </w:tblGrid>
      <w:tr w14:paraId="32D1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AB896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376C2F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5AB3F7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18183F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39C43C8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5603915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27CC390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4EC9D66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187E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2036BA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0F32C5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0BA90E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6C3908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B3F4C5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39D2A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77558E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2A1F24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5F4E4E1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BAB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3EC12DD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1"/>
            <w:noWrap/>
            <w:vAlign w:val="center"/>
          </w:tcPr>
          <w:p w14:paraId="12EB89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16BD0C1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049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099AD4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5D339F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1313491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3"/>
            <w:noWrap/>
            <w:vAlign w:val="center"/>
          </w:tcPr>
          <w:p w14:paraId="438F0D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1780C1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6E1EEB2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4B3590A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86D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0E2CCD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784DD7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7E7C93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396023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082B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3CFFC0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职称（资格）证书</w:t>
            </w:r>
          </w:p>
        </w:tc>
        <w:tc>
          <w:tcPr>
            <w:tcW w:w="975" w:type="dxa"/>
            <w:noWrap/>
            <w:vAlign w:val="center"/>
          </w:tcPr>
          <w:p w14:paraId="045DFC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003FB2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810" w:type="dxa"/>
            <w:noWrap/>
            <w:vAlign w:val="center"/>
          </w:tcPr>
          <w:p w14:paraId="0998278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70995B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1585A4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24FD8D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A5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41EC53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报名岗位代码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720EB56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C43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2214" w:type="dxa"/>
            <w:gridSpan w:val="2"/>
            <w:noWrap/>
            <w:vAlign w:val="center"/>
          </w:tcPr>
          <w:p w14:paraId="60F43DF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3EC1D06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346DECF0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F32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2AC3DEF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74AC6C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33180DB6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08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51C9CEF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103DE4D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661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260E0F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33C142E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DEB13D9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47B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34925BF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50DB6B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727944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45E9B9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4319E4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2DA497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4B7984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24D0FD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4314D2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1FA9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6D56C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455CD7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C152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8F2AE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4F376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1EEC5C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5B7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5799D9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28D025E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A6318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8C88B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85B5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564EC6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F64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15FC687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437186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4B8E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AA2EEB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A890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7462A7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560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57716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0ECA41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08269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9DE5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9916A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0D9BC45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6F8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52E7B5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7AABFD2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A175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B633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417B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E85B8F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1F1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78105FB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50F36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C783F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0B819F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4CA36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117AE93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D40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3"/>
            <w:noWrap/>
            <w:vAlign w:val="center"/>
          </w:tcPr>
          <w:p w14:paraId="16733E4F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4E404417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2EC89BA9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jg4YmVlNGNmOWZjNzNkOWJkYzJhY2ViMDg3ZTA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9E0077E"/>
    <w:rsid w:val="0BE1433A"/>
    <w:rsid w:val="0C631995"/>
    <w:rsid w:val="0DA61524"/>
    <w:rsid w:val="0EBA70D0"/>
    <w:rsid w:val="18C1177B"/>
    <w:rsid w:val="196D545F"/>
    <w:rsid w:val="1DEB44CE"/>
    <w:rsid w:val="1E0D0FBE"/>
    <w:rsid w:val="1E162569"/>
    <w:rsid w:val="244A6F85"/>
    <w:rsid w:val="2D776454"/>
    <w:rsid w:val="2DA72D34"/>
    <w:rsid w:val="3242525A"/>
    <w:rsid w:val="34DB0D1F"/>
    <w:rsid w:val="350034EB"/>
    <w:rsid w:val="40060875"/>
    <w:rsid w:val="404B79F8"/>
    <w:rsid w:val="46D94260"/>
    <w:rsid w:val="492928A1"/>
    <w:rsid w:val="4A4E6A63"/>
    <w:rsid w:val="4BF100C1"/>
    <w:rsid w:val="4DDA166F"/>
    <w:rsid w:val="55DA73FC"/>
    <w:rsid w:val="598857A0"/>
    <w:rsid w:val="5C5477DD"/>
    <w:rsid w:val="60E072A4"/>
    <w:rsid w:val="62054153"/>
    <w:rsid w:val="64487C27"/>
    <w:rsid w:val="6B7B279B"/>
    <w:rsid w:val="6D032B83"/>
    <w:rsid w:val="6F0B4990"/>
    <w:rsid w:val="72C2329A"/>
    <w:rsid w:val="763C39AB"/>
    <w:rsid w:val="77661C06"/>
    <w:rsid w:val="78C064CE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3</Lines>
  <Paragraphs>1</Paragraphs>
  <TotalTime>0</TotalTime>
  <ScaleCrop>false</ScaleCrop>
  <LinksUpToDate>false</LinksUpToDate>
  <CharactersWithSpaces>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dcterms:modified xsi:type="dcterms:W3CDTF">2025-02-06T01:19:24Z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eyJoZGlkIjoiMTkxYWU2N2Y3ZmVlMTU0NThlY2NlZTNkZWU1NDM2ZjQifQ==</vt:lpwstr>
  </property>
</Properties>
</file>