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BE7D39">
      <w:pPr>
        <w:adjustRightInd w:val="0"/>
        <w:jc w:val="left"/>
        <w:rPr>
          <w:rFonts w:hint="eastAsia" w:ascii="方正黑体_GBK" w:hAnsi="方正黑体_GBK" w:eastAsia="方正黑体_GBK" w:cs="方正黑体_GBK"/>
          <w:b w:val="0"/>
          <w:bCs w:val="0"/>
          <w:w w:val="95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w w:val="95"/>
          <w:kern w:val="0"/>
          <w:sz w:val="32"/>
          <w:szCs w:val="32"/>
        </w:rPr>
        <w:t>附件3</w:t>
      </w:r>
    </w:p>
    <w:p w14:paraId="508BE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_GBK" w:hAnsi="Calibri" w:eastAsia="方正小标宋_GBK" w:cs="Times New Roman"/>
          <w:spacing w:val="-13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spacing w:val="-13"/>
          <w:sz w:val="44"/>
          <w:szCs w:val="44"/>
          <w:lang w:eastAsia="zh-CN"/>
        </w:rPr>
        <w:t>河北</w:t>
      </w:r>
      <w:r>
        <w:rPr>
          <w:rFonts w:hint="eastAsia" w:ascii="方正小标宋_GBK" w:hAnsi="Calibri" w:eastAsia="方正小标宋_GBK" w:cs="Times New Roman"/>
          <w:spacing w:val="-13"/>
          <w:sz w:val="44"/>
          <w:szCs w:val="44"/>
        </w:rPr>
        <w:t>电力交易中心有限公司</w:t>
      </w:r>
    </w:p>
    <w:p w14:paraId="37A53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313" w:afterLines="100" w:line="560" w:lineRule="exact"/>
        <w:jc w:val="center"/>
        <w:textAlignment w:val="auto"/>
        <w:rPr>
          <w:rFonts w:ascii="方正小标宋_GBK" w:hAnsi="Calibri" w:eastAsia="方正小标宋_GBK" w:cs="Times New Roman"/>
          <w:spacing w:val="-13"/>
          <w:sz w:val="44"/>
          <w:szCs w:val="44"/>
        </w:rPr>
      </w:pPr>
      <w:r>
        <w:rPr>
          <w:rFonts w:hint="eastAsia" w:ascii="方正小标宋_GBK" w:hAnsi="Calibri" w:eastAsia="方正小标宋_GBK" w:cs="Times New Roman"/>
          <w:spacing w:val="-13"/>
          <w:sz w:val="44"/>
          <w:szCs w:val="44"/>
        </w:rPr>
        <w:t>社会招聘资格审查资料清单</w:t>
      </w:r>
    </w:p>
    <w:p w14:paraId="53314B4A">
      <w:pPr>
        <w:adjustRightInd w:val="0"/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bCs/>
          <w:sz w:val="44"/>
          <w:szCs w:val="4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笔试时须携带如下资格审查相关材料：</w:t>
      </w:r>
    </w:p>
    <w:p w14:paraId="3F0614FD">
      <w:pPr>
        <w:adjustRightInd w:val="0"/>
        <w:spacing w:line="580" w:lineRule="exact"/>
        <w:ind w:firstLine="640" w:firstLineChars="20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1.纸质报名表；</w:t>
      </w:r>
    </w:p>
    <w:p w14:paraId="26F86540">
      <w:pPr>
        <w:widowControl/>
        <w:shd w:val="clear" w:color="auto" w:fill="FFFFFF"/>
        <w:snapToGrid w:val="0"/>
        <w:spacing w:line="580" w:lineRule="exact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2.本人二代身份证原件及正反面复印件；</w:t>
      </w:r>
    </w:p>
    <w:p w14:paraId="5C27C22E">
      <w:pPr>
        <w:widowControl/>
        <w:shd w:val="clear" w:color="auto" w:fill="FFFFFF"/>
        <w:snapToGrid w:val="0"/>
        <w:spacing w:line="580" w:lineRule="exact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3.博士研究生加带硕士、本科学历毕业证、学位证；硕士研究生加带本科学历毕业证、学位证等原件及复印件；</w:t>
      </w:r>
    </w:p>
    <w:p w14:paraId="42ED773D">
      <w:pPr>
        <w:widowControl/>
        <w:shd w:val="clear" w:color="auto" w:fill="FFFFFF"/>
        <w:snapToGrid w:val="0"/>
        <w:spacing w:line="580" w:lineRule="exact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4.相关专业技术职称、职业资格证书原件及复印件；</w:t>
      </w:r>
    </w:p>
    <w:p w14:paraId="701E46E9">
      <w:pPr>
        <w:widowControl/>
        <w:shd w:val="clear" w:color="auto" w:fill="FFFFFF"/>
        <w:snapToGrid w:val="0"/>
        <w:spacing w:line="580" w:lineRule="exact"/>
        <w:ind w:firstLine="640"/>
        <w:jc w:val="left"/>
        <w:rPr>
          <w:rFonts w:ascii="方正仿宋_GBK" w:hAnsi="方正仿宋_GBK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5.工作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履历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业绩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/>
        </w:rPr>
        <w:t>及奖励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</w:rPr>
        <w:t>等相关证明材料。</w:t>
      </w:r>
    </w:p>
    <w:p w14:paraId="280FB887">
      <w:pPr>
        <w:pStyle w:val="2"/>
      </w:pPr>
    </w:p>
    <w:p w14:paraId="2012EB79">
      <w:pPr>
        <w:pStyle w:val="2"/>
      </w:pPr>
    </w:p>
    <w:p w14:paraId="3A0250F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56754A-79A3-40D6-8D29-5AF0AD62E699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6257379B-10D5-477C-AF6F-B4A290F93E71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C2D4CDE0-13AB-4BE0-8356-F3BAF2953C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56FED"/>
    <w:rsid w:val="28C56FED"/>
    <w:rsid w:val="454C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3"/>
    <w:next w:val="3"/>
    <w:qFormat/>
    <w:uiPriority w:val="0"/>
    <w:pPr>
      <w:spacing w:before="240" w:after="60"/>
      <w:outlineLvl w:val="0"/>
    </w:pPr>
    <w:rPr>
      <w:rFonts w:ascii="Arial" w:hAnsi="Arial" w:eastAsia="宋体" w:cs="Times New Roman"/>
      <w:b/>
      <w:kern w:val="2"/>
      <w:sz w:val="32"/>
      <w:szCs w:val="24"/>
    </w:rPr>
  </w:style>
  <w:style w:type="paragraph" w:styleId="3">
    <w:name w:val="Title"/>
    <w:basedOn w:val="1"/>
    <w:next w:val="1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customStyle="1" w:styleId="6">
    <w:name w:val="一级标题"/>
    <w:basedOn w:val="1"/>
    <w:uiPriority w:val="0"/>
    <w:pPr>
      <w:adjustRightInd w:val="0"/>
      <w:snapToGrid w:val="0"/>
      <w:spacing w:line="580" w:lineRule="exact"/>
      <w:ind w:firstLine="420" w:firstLineChars="200"/>
      <w:outlineLvl w:val="0"/>
    </w:pPr>
    <w:rPr>
      <w:rFonts w:hint="eastAsia" w:ascii="方正仿宋_GBK" w:hAnsi="方正仿宋_GBK" w:eastAsia="方正黑体_GBK" w:cs="方正仿宋_GBK"/>
      <w:b/>
      <w:bCs/>
      <w:color w:val="auto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2025-02-17T01:37:00Z</dcterms:created>
  <dc:creator>Parasolll</dc:creator>
  <cp:lastModifiedBy>Parasolll</cp:lastModifiedBy>
  <dcterms:modified xsi:type="dcterms:W3CDTF">2025-02-17T01:38:01Z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C38AE23F9F1E4F04AA3D43070EDC995C_11</vt:lpwstr>
  </property>
  <property fmtid="{D5CDD505-2E9C-101B-9397-08002B2CF9AE}" pid="4" name="KSOTemplateDocerSaveRecord">
    <vt:lpwstr>eyJoZGlkIjoiM2Y2OWIxNDNhMWU3ODZkZTFlYjc3YzIxMjJhZDJhMjciLCJ1c2VySWQiOiIyNDI5MDY5NTEifQ==</vt:lpwstr>
  </property>
</Properties>
</file>