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B84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  <w:bookmarkStart w:id="0" w:name="_GoBack"/>
      <w:bookmarkEnd w:id="0"/>
    </w:p>
    <w:p w14:paraId="1591A11E">
      <w:pPr>
        <w:rPr>
          <w:rFonts w:hint="eastAsia"/>
          <w:b/>
          <w:sz w:val="28"/>
          <w:szCs w:val="28"/>
        </w:rPr>
      </w:pPr>
    </w:p>
    <w:p w14:paraId="50AB47E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四川新火炬化工有限责任公司</w:t>
      </w:r>
    </w:p>
    <w:p w14:paraId="3AB5D8C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月对外招聘拟录用人员名单</w:t>
      </w:r>
    </w:p>
    <w:p w14:paraId="49AC8CDB">
      <w:pPr>
        <w:jc w:val="center"/>
        <w:rPr>
          <w:rFonts w:hint="eastAsia"/>
          <w:b/>
          <w:sz w:val="28"/>
          <w:szCs w:val="28"/>
        </w:rPr>
      </w:pPr>
    </w:p>
    <w:tbl>
      <w:tblPr>
        <w:tblStyle w:val="2"/>
        <w:tblW w:w="84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15"/>
        <w:gridCol w:w="735"/>
        <w:gridCol w:w="946"/>
        <w:gridCol w:w="1246"/>
        <w:gridCol w:w="1246"/>
        <w:gridCol w:w="1402"/>
        <w:gridCol w:w="1090"/>
      </w:tblGrid>
      <w:tr w14:paraId="3DFA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1" w:type="dxa"/>
            <w:noWrap w:val="0"/>
            <w:vAlign w:val="bottom"/>
          </w:tcPr>
          <w:p w14:paraId="0628F30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915" w:type="dxa"/>
            <w:noWrap w:val="0"/>
            <w:vAlign w:val="bottom"/>
          </w:tcPr>
          <w:p w14:paraId="0FC4E5F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35" w:type="dxa"/>
            <w:noWrap w:val="0"/>
            <w:vAlign w:val="bottom"/>
          </w:tcPr>
          <w:p w14:paraId="1262A43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46" w:type="dxa"/>
            <w:noWrap w:val="0"/>
            <w:vAlign w:val="bottom"/>
          </w:tcPr>
          <w:p w14:paraId="336A2982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年龄</w:t>
            </w:r>
          </w:p>
        </w:tc>
        <w:tc>
          <w:tcPr>
            <w:tcW w:w="1246" w:type="dxa"/>
            <w:noWrap w:val="0"/>
            <w:vAlign w:val="bottom"/>
          </w:tcPr>
          <w:p w14:paraId="4835673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246" w:type="dxa"/>
            <w:noWrap w:val="0"/>
            <w:vAlign w:val="bottom"/>
          </w:tcPr>
          <w:p w14:paraId="58B9512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402" w:type="dxa"/>
            <w:noWrap w:val="0"/>
            <w:vAlign w:val="bottom"/>
          </w:tcPr>
          <w:p w14:paraId="2D96982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拟录用岗位</w:t>
            </w:r>
          </w:p>
        </w:tc>
        <w:tc>
          <w:tcPr>
            <w:tcW w:w="1090" w:type="dxa"/>
            <w:noWrap w:val="0"/>
            <w:vAlign w:val="bottom"/>
          </w:tcPr>
          <w:p w14:paraId="7766ED1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1FB9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1" w:type="dxa"/>
            <w:noWrap w:val="0"/>
            <w:vAlign w:val="bottom"/>
          </w:tcPr>
          <w:p w14:paraId="10F77C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15" w:type="dxa"/>
            <w:noWrap w:val="0"/>
            <w:vAlign w:val="bottom"/>
          </w:tcPr>
          <w:p w14:paraId="2BBA423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华</w:t>
            </w:r>
          </w:p>
        </w:tc>
        <w:tc>
          <w:tcPr>
            <w:tcW w:w="735" w:type="dxa"/>
            <w:noWrap w:val="0"/>
            <w:vAlign w:val="bottom"/>
          </w:tcPr>
          <w:p w14:paraId="762AC5E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46" w:type="dxa"/>
            <w:noWrap w:val="0"/>
            <w:vAlign w:val="bottom"/>
          </w:tcPr>
          <w:p w14:paraId="62F37B7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246" w:type="dxa"/>
            <w:noWrap w:val="0"/>
            <w:vAlign w:val="bottom"/>
          </w:tcPr>
          <w:p w14:paraId="4A60D70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本科/学士</w:t>
            </w:r>
          </w:p>
        </w:tc>
        <w:tc>
          <w:tcPr>
            <w:tcW w:w="1246" w:type="dxa"/>
            <w:noWrap w:val="0"/>
            <w:vAlign w:val="bottom"/>
          </w:tcPr>
          <w:p w14:paraId="3061ECA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能源与环境系统工程</w:t>
            </w:r>
          </w:p>
        </w:tc>
        <w:tc>
          <w:tcPr>
            <w:tcW w:w="1402" w:type="dxa"/>
            <w:noWrap w:val="0"/>
            <w:vAlign w:val="bottom"/>
          </w:tcPr>
          <w:p w14:paraId="0392F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汽机操作员</w:t>
            </w:r>
          </w:p>
        </w:tc>
        <w:tc>
          <w:tcPr>
            <w:tcW w:w="1090" w:type="dxa"/>
            <w:noWrap w:val="0"/>
            <w:vAlign w:val="bottom"/>
          </w:tcPr>
          <w:p w14:paraId="1A8763B0">
            <w:pPr>
              <w:jc w:val="center"/>
              <w:rPr>
                <w:rFonts w:hint="eastAsia" w:ascii="等线" w:eastAsia="等线"/>
                <w:sz w:val="18"/>
                <w:szCs w:val="18"/>
              </w:rPr>
            </w:pPr>
          </w:p>
        </w:tc>
      </w:tr>
      <w:tr w14:paraId="726D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1" w:type="dxa"/>
            <w:noWrap w:val="0"/>
            <w:vAlign w:val="bottom"/>
          </w:tcPr>
          <w:p w14:paraId="52B8C59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915" w:type="dxa"/>
            <w:noWrap w:val="0"/>
            <w:vAlign w:val="bottom"/>
          </w:tcPr>
          <w:p w14:paraId="46C28A1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秋</w:t>
            </w:r>
          </w:p>
        </w:tc>
        <w:tc>
          <w:tcPr>
            <w:tcW w:w="735" w:type="dxa"/>
            <w:noWrap w:val="0"/>
            <w:vAlign w:val="bottom"/>
          </w:tcPr>
          <w:p w14:paraId="1E0C02F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46" w:type="dxa"/>
            <w:noWrap w:val="0"/>
            <w:vAlign w:val="bottom"/>
          </w:tcPr>
          <w:p w14:paraId="01353DB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1246" w:type="dxa"/>
            <w:noWrap w:val="0"/>
            <w:vAlign w:val="bottom"/>
          </w:tcPr>
          <w:p w14:paraId="4AC4F91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本科/学士</w:t>
            </w:r>
          </w:p>
        </w:tc>
        <w:tc>
          <w:tcPr>
            <w:tcW w:w="1246" w:type="dxa"/>
            <w:noWrap w:val="0"/>
            <w:vAlign w:val="bottom"/>
          </w:tcPr>
          <w:p w14:paraId="36F6C73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电气工程及其自动化专业</w:t>
            </w:r>
          </w:p>
        </w:tc>
        <w:tc>
          <w:tcPr>
            <w:tcW w:w="1402" w:type="dxa"/>
            <w:noWrap w:val="0"/>
            <w:vAlign w:val="bottom"/>
          </w:tcPr>
          <w:p w14:paraId="525310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汽机操作员</w:t>
            </w:r>
          </w:p>
        </w:tc>
        <w:tc>
          <w:tcPr>
            <w:tcW w:w="1090" w:type="dxa"/>
            <w:noWrap w:val="0"/>
            <w:vAlign w:val="bottom"/>
          </w:tcPr>
          <w:p w14:paraId="700DC33D">
            <w:pPr>
              <w:jc w:val="center"/>
              <w:rPr>
                <w:rFonts w:hint="eastAsia" w:ascii="等线" w:eastAsia="等线"/>
                <w:sz w:val="18"/>
                <w:szCs w:val="18"/>
              </w:rPr>
            </w:pPr>
          </w:p>
        </w:tc>
      </w:tr>
      <w:tr w14:paraId="36A1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1" w:type="dxa"/>
            <w:noWrap w:val="0"/>
            <w:vAlign w:val="bottom"/>
          </w:tcPr>
          <w:p w14:paraId="19E68DD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915" w:type="dxa"/>
            <w:noWrap w:val="0"/>
            <w:vAlign w:val="bottom"/>
          </w:tcPr>
          <w:p w14:paraId="3A1D7B4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杨世杰</w:t>
            </w:r>
          </w:p>
        </w:tc>
        <w:tc>
          <w:tcPr>
            <w:tcW w:w="735" w:type="dxa"/>
            <w:noWrap w:val="0"/>
            <w:vAlign w:val="bottom"/>
          </w:tcPr>
          <w:p w14:paraId="61F9907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46" w:type="dxa"/>
            <w:noWrap w:val="0"/>
            <w:vAlign w:val="bottom"/>
          </w:tcPr>
          <w:p w14:paraId="7B0AD05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246" w:type="dxa"/>
            <w:noWrap w:val="0"/>
            <w:vAlign w:val="bottom"/>
          </w:tcPr>
          <w:p w14:paraId="1E5FAE5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本科/学士</w:t>
            </w:r>
          </w:p>
        </w:tc>
        <w:tc>
          <w:tcPr>
            <w:tcW w:w="1246" w:type="dxa"/>
            <w:noWrap w:val="0"/>
            <w:vAlign w:val="bottom"/>
          </w:tcPr>
          <w:p w14:paraId="25ADAC4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电子科学与技术</w:t>
            </w:r>
          </w:p>
        </w:tc>
        <w:tc>
          <w:tcPr>
            <w:tcW w:w="1402" w:type="dxa"/>
            <w:noWrap w:val="0"/>
            <w:vAlign w:val="bottom"/>
          </w:tcPr>
          <w:p w14:paraId="221BF1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汽机操作员</w:t>
            </w:r>
          </w:p>
        </w:tc>
        <w:tc>
          <w:tcPr>
            <w:tcW w:w="1090" w:type="dxa"/>
            <w:noWrap w:val="0"/>
            <w:vAlign w:val="bottom"/>
          </w:tcPr>
          <w:p w14:paraId="5D53D498">
            <w:pPr>
              <w:jc w:val="center"/>
              <w:rPr>
                <w:rFonts w:hint="eastAsia" w:ascii="等线" w:eastAsia="等线"/>
                <w:sz w:val="18"/>
                <w:szCs w:val="18"/>
              </w:rPr>
            </w:pPr>
          </w:p>
        </w:tc>
      </w:tr>
      <w:tr w14:paraId="315B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1" w:type="dxa"/>
            <w:noWrap w:val="0"/>
            <w:vAlign w:val="bottom"/>
          </w:tcPr>
          <w:p w14:paraId="192C1DA3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915" w:type="dxa"/>
            <w:noWrap w:val="0"/>
            <w:vAlign w:val="bottom"/>
          </w:tcPr>
          <w:p w14:paraId="6013912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张耀阳</w:t>
            </w:r>
          </w:p>
        </w:tc>
        <w:tc>
          <w:tcPr>
            <w:tcW w:w="735" w:type="dxa"/>
            <w:noWrap w:val="0"/>
            <w:vAlign w:val="bottom"/>
          </w:tcPr>
          <w:p w14:paraId="7246A09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46" w:type="dxa"/>
            <w:noWrap w:val="0"/>
            <w:vAlign w:val="bottom"/>
          </w:tcPr>
          <w:p w14:paraId="22FB7C3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246" w:type="dxa"/>
            <w:noWrap w:val="0"/>
            <w:vAlign w:val="bottom"/>
          </w:tcPr>
          <w:p w14:paraId="175BF03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本科/学士</w:t>
            </w:r>
          </w:p>
        </w:tc>
        <w:tc>
          <w:tcPr>
            <w:tcW w:w="1246" w:type="dxa"/>
            <w:noWrap w:val="0"/>
            <w:vAlign w:val="bottom"/>
          </w:tcPr>
          <w:p w14:paraId="7BAC1CF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光电信息科学与工程</w:t>
            </w:r>
          </w:p>
        </w:tc>
        <w:tc>
          <w:tcPr>
            <w:tcW w:w="1402" w:type="dxa"/>
            <w:noWrap w:val="0"/>
            <w:vAlign w:val="bottom"/>
          </w:tcPr>
          <w:p w14:paraId="2C7E11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汽机操作员</w:t>
            </w:r>
          </w:p>
        </w:tc>
        <w:tc>
          <w:tcPr>
            <w:tcW w:w="1090" w:type="dxa"/>
            <w:noWrap w:val="0"/>
            <w:vAlign w:val="bottom"/>
          </w:tcPr>
          <w:p w14:paraId="0BD3194D">
            <w:pPr>
              <w:jc w:val="center"/>
              <w:rPr>
                <w:rFonts w:hint="eastAsia" w:ascii="等线" w:eastAsia="等线"/>
                <w:sz w:val="18"/>
                <w:szCs w:val="18"/>
              </w:rPr>
            </w:pPr>
          </w:p>
        </w:tc>
      </w:tr>
      <w:tr w14:paraId="0E26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1" w:type="dxa"/>
            <w:noWrap w:val="0"/>
            <w:vAlign w:val="bottom"/>
          </w:tcPr>
          <w:p w14:paraId="6F525D45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915" w:type="dxa"/>
            <w:noWrap w:val="0"/>
            <w:vAlign w:val="bottom"/>
          </w:tcPr>
          <w:p w14:paraId="2F443FA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邓吉亮</w:t>
            </w:r>
          </w:p>
        </w:tc>
        <w:tc>
          <w:tcPr>
            <w:tcW w:w="735" w:type="dxa"/>
            <w:noWrap w:val="0"/>
            <w:vAlign w:val="bottom"/>
          </w:tcPr>
          <w:p w14:paraId="2A5224C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46" w:type="dxa"/>
            <w:noWrap w:val="0"/>
            <w:vAlign w:val="bottom"/>
          </w:tcPr>
          <w:p w14:paraId="6BD6002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246" w:type="dxa"/>
            <w:noWrap w:val="0"/>
            <w:vAlign w:val="bottom"/>
          </w:tcPr>
          <w:p w14:paraId="5A248E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本科/学士</w:t>
            </w:r>
          </w:p>
        </w:tc>
        <w:tc>
          <w:tcPr>
            <w:tcW w:w="1246" w:type="dxa"/>
            <w:noWrap w:val="0"/>
            <w:vAlign w:val="bottom"/>
          </w:tcPr>
          <w:p w14:paraId="1E2F51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电气工程</w:t>
            </w:r>
          </w:p>
        </w:tc>
        <w:tc>
          <w:tcPr>
            <w:tcW w:w="1402" w:type="dxa"/>
            <w:noWrap w:val="0"/>
            <w:vAlign w:val="bottom"/>
          </w:tcPr>
          <w:p w14:paraId="30FB1C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汽机操作员</w:t>
            </w:r>
          </w:p>
        </w:tc>
        <w:tc>
          <w:tcPr>
            <w:tcW w:w="1090" w:type="dxa"/>
            <w:noWrap w:val="0"/>
            <w:vAlign w:val="bottom"/>
          </w:tcPr>
          <w:p w14:paraId="4C0C512E">
            <w:pPr>
              <w:jc w:val="center"/>
              <w:rPr>
                <w:rFonts w:hint="eastAsia" w:ascii="等线" w:eastAsia="等线"/>
                <w:sz w:val="18"/>
                <w:szCs w:val="18"/>
              </w:rPr>
            </w:pPr>
          </w:p>
        </w:tc>
      </w:tr>
      <w:tr w14:paraId="50BE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1" w:type="dxa"/>
            <w:noWrap w:val="0"/>
            <w:vAlign w:val="bottom"/>
          </w:tcPr>
          <w:p w14:paraId="3B6280F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915" w:type="dxa"/>
            <w:noWrap w:val="0"/>
            <w:vAlign w:val="bottom"/>
          </w:tcPr>
          <w:p w14:paraId="5A9C1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张柏硕</w:t>
            </w:r>
          </w:p>
        </w:tc>
        <w:tc>
          <w:tcPr>
            <w:tcW w:w="735" w:type="dxa"/>
            <w:noWrap w:val="0"/>
            <w:vAlign w:val="bottom"/>
          </w:tcPr>
          <w:p w14:paraId="7EA3D17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46" w:type="dxa"/>
            <w:noWrap w:val="0"/>
            <w:vAlign w:val="bottom"/>
          </w:tcPr>
          <w:p w14:paraId="69E34052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246" w:type="dxa"/>
            <w:noWrap w:val="0"/>
            <w:vAlign w:val="bottom"/>
          </w:tcPr>
          <w:p w14:paraId="713EA61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本科/学士</w:t>
            </w:r>
          </w:p>
        </w:tc>
        <w:tc>
          <w:tcPr>
            <w:tcW w:w="1246" w:type="dxa"/>
            <w:noWrap w:val="0"/>
            <w:vAlign w:val="bottom"/>
          </w:tcPr>
          <w:p w14:paraId="388066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自动化</w:t>
            </w:r>
          </w:p>
        </w:tc>
        <w:tc>
          <w:tcPr>
            <w:tcW w:w="1402" w:type="dxa"/>
            <w:noWrap w:val="0"/>
            <w:vAlign w:val="bottom"/>
          </w:tcPr>
          <w:p w14:paraId="08D193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化工工艺</w:t>
            </w:r>
          </w:p>
          <w:p w14:paraId="064111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操作员</w:t>
            </w:r>
          </w:p>
        </w:tc>
        <w:tc>
          <w:tcPr>
            <w:tcW w:w="1090" w:type="dxa"/>
            <w:noWrap w:val="0"/>
            <w:vAlign w:val="bottom"/>
          </w:tcPr>
          <w:p w14:paraId="446973CB">
            <w:pPr>
              <w:jc w:val="center"/>
              <w:rPr>
                <w:rFonts w:hint="eastAsia" w:ascii="等线" w:eastAsia="等线"/>
                <w:sz w:val="18"/>
                <w:szCs w:val="18"/>
              </w:rPr>
            </w:pPr>
          </w:p>
        </w:tc>
      </w:tr>
      <w:tr w14:paraId="7DE3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1" w:type="dxa"/>
            <w:noWrap w:val="0"/>
            <w:vAlign w:val="bottom"/>
          </w:tcPr>
          <w:p w14:paraId="242D3E31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915" w:type="dxa"/>
            <w:noWrap w:val="0"/>
            <w:vAlign w:val="bottom"/>
          </w:tcPr>
          <w:p w14:paraId="1B74B5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卢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敏</w:t>
            </w:r>
          </w:p>
        </w:tc>
        <w:tc>
          <w:tcPr>
            <w:tcW w:w="735" w:type="dxa"/>
            <w:noWrap w:val="0"/>
            <w:vAlign w:val="bottom"/>
          </w:tcPr>
          <w:p w14:paraId="2E6B8DE2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46" w:type="dxa"/>
            <w:noWrap w:val="0"/>
            <w:vAlign w:val="bottom"/>
          </w:tcPr>
          <w:p w14:paraId="0127F834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246" w:type="dxa"/>
            <w:noWrap w:val="0"/>
            <w:vAlign w:val="bottom"/>
          </w:tcPr>
          <w:p w14:paraId="1D31B86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本科/学士</w:t>
            </w:r>
          </w:p>
        </w:tc>
        <w:tc>
          <w:tcPr>
            <w:tcW w:w="1246" w:type="dxa"/>
            <w:noWrap w:val="0"/>
            <w:vAlign w:val="bottom"/>
          </w:tcPr>
          <w:p w14:paraId="33A4CC2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化学工程与工艺</w:t>
            </w:r>
          </w:p>
        </w:tc>
        <w:tc>
          <w:tcPr>
            <w:tcW w:w="1402" w:type="dxa"/>
            <w:noWrap w:val="0"/>
            <w:vAlign w:val="bottom"/>
          </w:tcPr>
          <w:p w14:paraId="43C1C5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化工工艺</w:t>
            </w:r>
          </w:p>
          <w:p w14:paraId="6A10A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操作员</w:t>
            </w:r>
          </w:p>
        </w:tc>
        <w:tc>
          <w:tcPr>
            <w:tcW w:w="1090" w:type="dxa"/>
            <w:noWrap w:val="0"/>
            <w:vAlign w:val="bottom"/>
          </w:tcPr>
          <w:p w14:paraId="45D0D07F">
            <w:pPr>
              <w:jc w:val="center"/>
              <w:rPr>
                <w:rFonts w:hint="eastAsia" w:ascii="等线" w:eastAsia="等线"/>
                <w:sz w:val="18"/>
                <w:szCs w:val="18"/>
              </w:rPr>
            </w:pPr>
          </w:p>
        </w:tc>
      </w:tr>
    </w:tbl>
    <w:p w14:paraId="53895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6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2025-02-20T08:49:18Z</dcterms:created>
  <dc:creator>CC</dc:creator>
  <cp:lastModifiedBy>麦田奔跑dog</cp:lastModifiedBy>
  <dcterms:modified xsi:type="dcterms:W3CDTF">2025-02-20T08:49:20Z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eyJoZGlkIjoiYmJiNzRhNWM2M2U0NjNlYWQxZjM1NmVkNjAxMWRlNjAiLCJ1c2VySWQiOiIzNzMwMzA3ODgifQ==</vt:lpwstr>
  </property>
  <property fmtid="{D5CDD505-2E9C-101B-9397-08002B2CF9AE}" pid="4" name="ICV">
    <vt:lpwstr>A8D3B144B1A14FD49D7DB5DDB8CBE171_12</vt:lpwstr>
  </property>
</Properties>
</file>