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A0523">
      <w:pPr>
        <w:spacing w:line="480" w:lineRule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附件：拟录用人员名单（按姓氏拼音排序）</w:t>
      </w:r>
    </w:p>
    <w:p w14:paraId="2F3BA56F">
      <w:pPr>
        <w:spacing w:line="480" w:lineRule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32248A6">
      <w:pPr>
        <w:spacing w:line="480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878"/>
        <w:gridCol w:w="4293"/>
        <w:gridCol w:w="1316"/>
      </w:tblGrid>
      <w:tr w14:paraId="21BD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8E2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李宏伟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男</w:t>
            </w:r>
          </w:p>
        </w:tc>
        <w:tc>
          <w:tcPr>
            <w:tcW w:w="2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0714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C8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1D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  <w:t>周得贵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3452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81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7D87B12">
      <w:pPr>
        <w:spacing w:line="480" w:lineRule="auto"/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mQzYzdhZjM0OWE5NWY5YzliMTYxZGQ4YzFhMzQifQ=="/>
  </w:docVars>
  <w:rsids>
    <w:rsidRoot w:val="10134887"/>
    <w:rsid w:val="0D065288"/>
    <w:rsid w:val="10134887"/>
    <w:rsid w:val="23E26BD3"/>
    <w:rsid w:val="40FC7171"/>
    <w:rsid w:val="5B14354D"/>
    <w:rsid w:val="7315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99</Characters>
  <Lines>0</Lines>
  <Paragraphs>0</Paragraphs>
  <TotalTime>1</TotalTime>
  <ScaleCrop>false</ScaleCrop>
  <LinksUpToDate>false</LinksUpToDate>
  <CharactersWithSpaces>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2023-05-08T07:58:00Z</dcterms:created>
  <dc:creator>hansi.chen</dc:creator>
  <cp:lastModifiedBy>稻娘</cp:lastModifiedBy>
  <dcterms:modified xsi:type="dcterms:W3CDTF">2025-02-24T07:42:11Z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0F23F244F87240EC8680CE42A64D09A4</vt:lpwstr>
  </property>
  <property fmtid="{D5CDD505-2E9C-101B-9397-08002B2CF9AE}" pid="4" name="KSOTemplateDocerSaveRecord">
    <vt:lpwstr>eyJoZGlkIjoiMTAxZmQzYzdhZjM0OWE5NWY5YzliMTYxZGQ4YzFhMzQiLCJ1c2VySWQiOiI0NzE2ODc5ODgifQ==</vt:lpwstr>
  </property>
</Properties>
</file>