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3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E56E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马边彝族自治县禾丰国有资产有限公司及下属子公司</w:t>
      </w:r>
    </w:p>
    <w:p w14:paraId="620A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公开招聘财务人员报名信息表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0D8BA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95B5F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274AF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CE19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015C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EEF0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A17E3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688C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58EE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1F64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2CB1F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8BCA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672A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A5C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6F28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C28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EBA4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0FD2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51466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8504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A50AF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570E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661C2">
            <w:pPr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FD8C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DB83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82F8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1E08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97C0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E6B3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B4FF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D39D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6F8DA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78378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9A26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C43ED"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E9DD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462F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B9F1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7DF30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0A2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7B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F764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0BECE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DD95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8D1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86D00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B1C7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8A8C3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CDB8F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844B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9ED41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公司及岗位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AD04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BD6F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218E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4E0D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583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D4BD1">
            <w:pPr>
              <w:jc w:val="center"/>
            </w:pPr>
          </w:p>
          <w:p w14:paraId="24F80E6F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912D670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450CB57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72CE9759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1AF3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D88D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44436">
            <w:pPr>
              <w:jc w:val="center"/>
            </w:pPr>
          </w:p>
          <w:p w14:paraId="7CB02482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77DB4277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CD69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5F2A9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C4704">
            <w:pPr>
              <w:jc w:val="center"/>
            </w:pPr>
          </w:p>
          <w:p w14:paraId="175E6B56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41A832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145F103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DBA0A25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5971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2A3F9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所受奖惩</w:t>
            </w:r>
          </w:p>
          <w:p w14:paraId="200D78D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976D4">
            <w:pPr>
              <w:jc w:val="center"/>
            </w:pPr>
          </w:p>
          <w:p w14:paraId="67B417B8">
            <w:pPr>
              <w:pStyle w:val="2"/>
            </w:pPr>
          </w:p>
        </w:tc>
      </w:tr>
    </w:tbl>
    <w:p w14:paraId="1EBDD003"/>
    <w:p w14:paraId="5A784737"/>
    <w:p w14:paraId="5B95E01F"/>
    <w:sectPr>
      <w:pgSz w:w="11906" w:h="16838"/>
      <w:pgMar w:top="1587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D4125"/>
    <w:rsid w:val="1ED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2025-02-28T07:08:00Z</dcterms:created>
  <dc:creator>王钰</dc:creator>
  <cp:lastModifiedBy>王钰</cp:lastModifiedBy>
  <dcterms:modified xsi:type="dcterms:W3CDTF">2025-02-28T07:08:54Z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F1C8E41DF5DF40B88902B9E4B7605893_11</vt:lpwstr>
  </property>
  <property fmtid="{D5CDD505-2E9C-101B-9397-08002B2CF9AE}" pid="4" name="KSOTemplateDocerSaveRecord">
    <vt:lpwstr>eyJoZGlkIjoiMWE2ZmRlZDRmZjg3NWVkMzY2ZWNhNjQ3ZDg4N2JkMDAiLCJ1c2VySWQiOiIxNTcyNzgyOTU3In0=</vt:lpwstr>
  </property>
</Properties>
</file>