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4F742">
      <w:pPr>
        <w:tabs>
          <w:tab w:val="left" w:pos="6015"/>
        </w:tabs>
        <w:spacing w:line="460" w:lineRule="exact"/>
        <w:ind w:right="350" w:rightChars="159"/>
        <w:rPr>
          <w:b/>
          <w:bCs/>
          <w:color w:val="auto"/>
          <w:sz w:val="28"/>
          <w:szCs w:val="28"/>
        </w:rPr>
      </w:pPr>
      <w:bookmarkStart w:id="0" w:name="_GoBack"/>
      <w:r>
        <w:rPr>
          <w:rFonts w:hint="eastAsia"/>
          <w:b/>
          <w:bCs/>
          <w:color w:val="auto"/>
          <w:sz w:val="28"/>
          <w:szCs w:val="28"/>
        </w:rPr>
        <w:t>附件一：</w:t>
      </w:r>
    </w:p>
    <w:tbl>
      <w:tblPr>
        <w:tblStyle w:val="10"/>
        <w:tblW w:w="104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0"/>
      </w:tblGrid>
      <w:tr w14:paraId="29CC8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  <w:jc w:val="center"/>
        </w:trPr>
        <w:tc>
          <w:tcPr>
            <w:tcW w:w="10460" w:type="dxa"/>
            <w:noWrap w:val="0"/>
            <w:vAlign w:val="center"/>
          </w:tcPr>
          <w:p w14:paraId="0620ECAC">
            <w:pPr>
              <w:widowControl/>
              <w:spacing w:line="400" w:lineRule="exact"/>
              <w:ind w:right="350" w:rightChars="159"/>
              <w:jc w:val="distribute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安徽和州粮食有限公司2025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年公开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eastAsia="zh-CN"/>
              </w:rPr>
              <w:t>招聘工作人员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  <w:lang w:val="en-US" w:eastAsia="zh-CN"/>
              </w:rPr>
              <w:t>岗位</w:t>
            </w:r>
            <w:r>
              <w:rPr>
                <w:rFonts w:hint="eastAsia"/>
                <w:b/>
                <w:bCs/>
                <w:color w:val="auto"/>
                <w:sz w:val="28"/>
                <w:szCs w:val="28"/>
              </w:rPr>
              <w:t>计划表</w:t>
            </w:r>
          </w:p>
        </w:tc>
      </w:tr>
    </w:tbl>
    <w:p w14:paraId="050DB91D">
      <w:pPr>
        <w:ind w:right="350" w:rightChars="159"/>
        <w:rPr>
          <w:rFonts w:hint="eastAsia"/>
          <w:color w:val="auto"/>
          <w:sz w:val="2"/>
          <w:szCs w:val="2"/>
        </w:rPr>
      </w:pPr>
    </w:p>
    <w:tbl>
      <w:tblPr>
        <w:tblStyle w:val="10"/>
        <w:tblW w:w="10277" w:type="dxa"/>
        <w:tblInd w:w="135" w:type="dxa"/>
        <w:tblBorders>
          <w:top w:val="single" w:color="auto" w:sz="40" w:space="0"/>
          <w:left w:val="single" w:color="auto" w:sz="40" w:space="0"/>
          <w:bottom w:val="single" w:color="auto" w:sz="40" w:space="0"/>
          <w:right w:val="single" w:color="auto" w:sz="40" w:space="0"/>
          <w:insideH w:val="single" w:color="auto" w:sz="40" w:space="0"/>
          <w:insideV w:val="single" w:color="auto" w:sz="4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2"/>
        <w:gridCol w:w="840"/>
        <w:gridCol w:w="665"/>
        <w:gridCol w:w="944"/>
        <w:gridCol w:w="1107"/>
        <w:gridCol w:w="1067"/>
        <w:gridCol w:w="1724"/>
        <w:gridCol w:w="3318"/>
      </w:tblGrid>
      <w:tr w14:paraId="064C82B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</w:tblPrEx>
        <w:trPr>
          <w:trHeight w:val="1082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96F93EA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序号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15BD97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岗位名称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C6B66C2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人数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768D0E7">
            <w:pPr>
              <w:jc w:val="center"/>
              <w:rPr>
                <w:rFonts w:hint="eastAsia"/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年龄</w:t>
            </w:r>
          </w:p>
        </w:tc>
        <w:tc>
          <w:tcPr>
            <w:tcW w:w="110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0B3857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学历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A6131A"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学位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90EB00">
            <w:pPr>
              <w:jc w:val="center"/>
              <w:rPr>
                <w:rFonts w:hint="default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专业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0DACE66">
            <w:pPr>
              <w:jc w:val="center"/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2"/>
                <w:lang w:val="en-US" w:eastAsia="zh-CN"/>
              </w:rPr>
              <w:t>岗位要求</w:t>
            </w:r>
          </w:p>
        </w:tc>
      </w:tr>
      <w:tr w14:paraId="707A4136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6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05D693A7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/>
                <w:sz w:val="21"/>
                <w:szCs w:val="21"/>
              </w:rPr>
              <w:t>1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D3B997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工程管理岗位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3F56E20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AD025C">
            <w:pPr>
              <w:widowControl/>
              <w:spacing w:beforeLines="0" w:afterLines="0" w:line="360" w:lineRule="exact"/>
              <w:ind w:right="15" w:rightChars="7"/>
              <w:jc w:val="center"/>
              <w:textAlignment w:val="center"/>
              <w:rPr>
                <w:rFonts w:hint="eastAsia" w:ascii="微软雅黑" w:hAnsi="微软雅黑" w:eastAsia="微软雅黑" w:cs="微软雅黑"/>
                <w:color w:val="auto"/>
                <w:kern w:val="0"/>
                <w:sz w:val="21"/>
                <w:szCs w:val="21"/>
                <w:lang w:bidi="ar"/>
              </w:rPr>
            </w:pPr>
            <w:r>
              <w:rPr>
                <w:rFonts w:hint="eastAsia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微软雅黑" w:hAnsi="微软雅黑" w:eastAsia="微软雅黑" w:cs="微软雅黑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周岁以下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6AD0ED">
            <w:pPr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本科及</w:t>
            </w:r>
            <w:r>
              <w:rPr>
                <w:rFonts w:hint="eastAsia"/>
                <w:sz w:val="21"/>
                <w:szCs w:val="21"/>
              </w:rPr>
              <w:t>以上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D70391">
            <w:pPr>
              <w:ind w:right="-18" w:rightChars="-8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CE8EB0E">
            <w:pPr>
              <w:ind w:right="-18" w:rightChars="-8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default"/>
                <w:color w:val="auto"/>
                <w:sz w:val="21"/>
                <w:szCs w:val="21"/>
                <w:lang w:val="en-US" w:eastAsia="zh-CN"/>
              </w:rPr>
              <w:t>土木类（0810）、工程管理（120103）相关专业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C2A604">
            <w:pPr>
              <w:numPr>
                <w:ilvl w:val="0"/>
                <w:numId w:val="1"/>
              </w:num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具有较强的工作责任心和敬业精神，良好的职业道德；</w:t>
            </w:r>
          </w:p>
          <w:p w14:paraId="02F8694E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2.了解建筑施工及相关法律知识；</w:t>
            </w:r>
          </w:p>
          <w:p w14:paraId="269EC329">
            <w:p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3.具有2年及以上工程管理相关工作经验。</w:t>
            </w:r>
          </w:p>
        </w:tc>
      </w:tr>
      <w:tr w14:paraId="53C51163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9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10944A3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002</w:t>
            </w: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8BF9B64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财务管理岗位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6CC672">
            <w:pPr>
              <w:jc w:val="center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CE79F9">
            <w:pPr>
              <w:widowControl/>
              <w:spacing w:beforeLines="0" w:afterLines="0" w:line="360" w:lineRule="exact"/>
              <w:ind w:right="15" w:rightChars="7"/>
              <w:jc w:val="center"/>
              <w:textAlignment w:val="center"/>
              <w:rPr>
                <w:rFonts w:hint="default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微软雅黑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35周岁以下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C22EDD4">
            <w:pPr>
              <w:jc w:val="center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本科及</w:t>
            </w:r>
            <w:r>
              <w:rPr>
                <w:rFonts w:hint="eastAsia"/>
                <w:sz w:val="21"/>
                <w:szCs w:val="21"/>
              </w:rPr>
              <w:t>以上</w:t>
            </w: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1E9DAA">
            <w:pPr>
              <w:ind w:right="-18" w:rightChars="-8"/>
              <w:jc w:val="center"/>
              <w:rPr>
                <w:rFonts w:hint="default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lang w:val="en-US" w:eastAsia="zh-CN"/>
              </w:rPr>
              <w:t>学士学位及以上</w:t>
            </w: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E5295D2">
            <w:pPr>
              <w:ind w:right="-18" w:rightChars="-8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财务管理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120204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、会计学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120203K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、审计学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120207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、金融学类</w:t>
            </w: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0203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  <w:r>
              <w:rPr>
                <w:rFonts w:hint="eastAsia"/>
                <w:sz w:val="21"/>
                <w:szCs w:val="21"/>
              </w:rPr>
              <w:t>相关专业</w:t>
            </w:r>
          </w:p>
        </w:tc>
        <w:tc>
          <w:tcPr>
            <w:tcW w:w="3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2C3A96">
            <w:pPr>
              <w:numPr>
                <w:ilvl w:val="0"/>
                <w:numId w:val="0"/>
              </w:numPr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 w:bidi="zh-CN"/>
              </w:rPr>
              <w:t>1.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具有良好的语言表达及逻辑思维能力，待人热情，具有较强的工作责任心和敬业精神，良好的职业道德；</w:t>
            </w:r>
          </w:p>
          <w:p w14:paraId="5F758001"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lang w:val="en-US" w:eastAsia="zh-CN" w:bidi="zh-CN"/>
              </w:rPr>
              <w:t>2.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熟练运用主流财务软件、办公软件；</w:t>
            </w:r>
          </w:p>
          <w:p w14:paraId="7C65EDD6">
            <w:pPr>
              <w:numPr>
                <w:ilvl w:val="0"/>
                <w:numId w:val="0"/>
              </w:numPr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3.具有2年及以上财务管理相关工作经验。</w:t>
            </w:r>
          </w:p>
        </w:tc>
      </w:tr>
      <w:tr w14:paraId="257769CA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</w:trPr>
        <w:tc>
          <w:tcPr>
            <w:tcW w:w="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502AE580">
            <w:pPr>
              <w:jc w:val="center"/>
              <w:rPr>
                <w:rFonts w:hint="eastAsia"/>
                <w:b/>
                <w:bCs/>
                <w:sz w:val="21"/>
                <w:szCs w:val="21"/>
              </w:rPr>
            </w:pPr>
          </w:p>
        </w:tc>
        <w:tc>
          <w:tcPr>
            <w:tcW w:w="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2D91547">
            <w:pPr>
              <w:jc w:val="center"/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合计</w:t>
            </w:r>
          </w:p>
        </w:tc>
        <w:tc>
          <w:tcPr>
            <w:tcW w:w="6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CC6E3B3">
            <w:pPr>
              <w:jc w:val="center"/>
              <w:rPr>
                <w:rFonts w:hint="default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2名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0A21E55">
            <w:pPr>
              <w:widowControl/>
              <w:spacing w:beforeLines="0" w:afterLines="0" w:line="360" w:lineRule="exact"/>
              <w:ind w:right="350" w:rightChars="159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86A24B">
            <w:pPr>
              <w:ind w:right="350" w:rightChars="159"/>
              <w:jc w:val="center"/>
              <w:rPr>
                <w:rFonts w:hint="eastAsia" w:ascii="微软雅黑" w:hAnsi="微软雅黑" w:eastAsia="微软雅黑" w:cs="微软雅黑"/>
                <w:b/>
                <w:bCs/>
                <w:color w:val="auto"/>
                <w:sz w:val="21"/>
                <w:szCs w:val="21"/>
              </w:rPr>
            </w:pPr>
          </w:p>
        </w:tc>
        <w:tc>
          <w:tcPr>
            <w:tcW w:w="106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E6BD50">
            <w:pPr>
              <w:ind w:right="350" w:rightChars="159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17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4724B7A">
            <w:pPr>
              <w:ind w:right="350" w:rightChars="159"/>
              <w:jc w:val="center"/>
              <w:rPr>
                <w:rFonts w:hint="eastAsia"/>
                <w:b/>
                <w:bCs/>
                <w:color w:val="auto"/>
                <w:sz w:val="21"/>
                <w:szCs w:val="21"/>
                <w:lang w:val="en-US" w:eastAsia="zh-CN"/>
              </w:rPr>
            </w:pPr>
          </w:p>
        </w:tc>
        <w:tc>
          <w:tcPr>
            <w:tcW w:w="33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6B91CE">
            <w:pPr>
              <w:pStyle w:val="2"/>
              <w:numPr>
                <w:ilvl w:val="0"/>
                <w:numId w:val="0"/>
              </w:numPr>
              <w:ind w:leftChars="0"/>
              <w:rPr>
                <w:rFonts w:hint="eastAsia"/>
                <w:sz w:val="21"/>
                <w:szCs w:val="21"/>
                <w:lang w:val="en-US" w:eastAsia="zh-CN"/>
              </w:rPr>
            </w:pPr>
          </w:p>
        </w:tc>
      </w:tr>
    </w:tbl>
    <w:p w14:paraId="21C0476D">
      <w:pPr>
        <w:tabs>
          <w:tab w:val="left" w:pos="6015"/>
        </w:tabs>
        <w:spacing w:line="240" w:lineRule="auto"/>
        <w:ind w:right="0" w:rightChars="0"/>
        <w:jc w:val="both"/>
        <w:rPr>
          <w:rFonts w:cs="Times New Roman"/>
          <w:color w:val="auto"/>
        </w:rPr>
      </w:pPr>
    </w:p>
    <w:sectPr>
      <w:headerReference r:id="rId3" w:type="default"/>
      <w:footerReference r:id="rId4" w:type="default"/>
      <w:pgSz w:w="11910" w:h="16840"/>
      <w:pgMar w:top="1460" w:right="580" w:bottom="280" w:left="8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50F57">
    <w:pPr>
      <w:pStyle w:val="8"/>
    </w:pPr>
    <w:r>
      <w:rPr>
        <w:color w:val="4F81BD" w:themeColor="accent1"/>
        <w14:textFill>
          <w14:solidFill>
            <w14:schemeClr w14:val="accent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8355" cy="10133965"/>
              <wp:effectExtent l="9525" t="9525" r="17145" b="15240"/>
              <wp:wrapNone/>
              <wp:docPr id="1" name="矩形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58355" cy="1013396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rgbClr val="938953"/>
                        </a:solidFill>
                        <a:miter lim="800000"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id="矩形 452" o:spid="_x0000_s1026" o:spt="1" style="position:absolute;left:0pt;height:797.95pt;width:563.65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AAAAA&#10;ZHJzL1BLAQIUABQAAAAIAIdO4kDyL0rY2AAAAAcBAAAPAAAAAAAAAAEAIAAAACIAAABkcnMvZG93&#10;bnJldi54bWxQSwECFAAUAAAACACHTuJAoru35TkCAABNBAAADgAAAAAAAAABACAAAAAnAQAAZHJz&#10;L2Uyb0RvYy54bWxQSwUGAAAAAAYABgBZAQAA0gUAAAAA&#10;">
              <v:fill on="f" focussize="0,0"/>
              <v:stroke weight="1.25pt" color="#938953" miterlimit="8" joinstyle="miter"/>
              <v:imagedata o:title=""/>
              <o:lock v:ext="edit" aspectratio="f"/>
            </v:rect>
          </w:pict>
        </mc:Fallback>
      </mc:AlternateContent>
    </w:r>
    <w:r>
      <w:rPr>
        <w:color w:val="4F81BD" w:themeColor="accent1"/>
        <w:lang w:val="zh-CN"/>
        <w14:textFill>
          <w14:solidFill>
            <w14:schemeClr w14:val="accent1"/>
          </w14:solidFill>
        </w14:textFill>
      </w:rPr>
      <w:t xml:space="preserve"> 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 xml:space="preserve">页 </w: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begin"/>
    </w:r>
    <w:r>
      <w:rPr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instrText xml:space="preserve">PAGE    \* MERGEFORMAT</w:instrText>
    </w:r>
    <w:r>
      <w:rPr>
        <w:rFonts w:eastAsiaTheme="minorEastAsia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separate"/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:lang w:val="zh-CN"/>
        <w14:textFill>
          <w14:solidFill>
            <w14:schemeClr w14:val="accent1"/>
          </w14:solidFill>
        </w14:textFill>
      </w:rPr>
      <w:t>1</w:t>
    </w:r>
    <w:r>
      <w:rPr>
        <w:rFonts w:asciiTheme="majorHAnsi" w:hAnsiTheme="majorHAnsi" w:eastAsiaTheme="majorEastAsia" w:cstheme="majorBidi"/>
        <w:color w:val="4F81BD" w:themeColor="accent1"/>
        <w:sz w:val="20"/>
        <w:szCs w:val="20"/>
        <w14:textFill>
          <w14:solidFill>
            <w14:schemeClr w14:val="accent1"/>
          </w14:solidFill>
        </w14:textFill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B742F">
    <w:pPr>
      <w:pStyle w:val="9"/>
      <w:jc w:val="left"/>
      <w:rPr>
        <w:rFonts w:ascii="微软雅黑" w:hAnsi="微软雅黑" w:eastAsia="微软雅黑" w:cs="微软雅黑"/>
      </w:rPr>
    </w:pPr>
    <w:r>
      <w:rPr>
        <w:rFonts w:hint="eastAsia" w:ascii="微软雅黑" w:hAnsi="微软雅黑" w:cs="微软雅黑"/>
      </w:rPr>
      <w:drawing>
        <wp:inline distT="0" distB="0" distL="114300" distR="114300">
          <wp:extent cx="479425" cy="264160"/>
          <wp:effectExtent l="0" t="0" r="15875" b="2540"/>
          <wp:docPr id="8" name="图片 8" descr="1570610767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 descr="1570610767(1)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9425" cy="264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 w:ascii="微软雅黑" w:hAnsi="微软雅黑" w:eastAsia="微软雅黑" w:cs="微软雅黑"/>
      </w:rPr>
      <w:t>马鞍山市新华人力资源有限公司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CC513BE"/>
    <w:multiLevelType w:val="singleLevel"/>
    <w:tmpl w:val="ECC513B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balanceSingleByteDoubleByteWidth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GE5ODVhZjQyOWNhZGMwYTJhYmFjZTkyNGZjMGQ5NWUifQ=="/>
  </w:docVars>
  <w:rsids>
    <w:rsidRoot w:val="00172A27"/>
    <w:rsid w:val="00004155"/>
    <w:rsid w:val="00004A01"/>
    <w:rsid w:val="00010660"/>
    <w:rsid w:val="0001323C"/>
    <w:rsid w:val="00023996"/>
    <w:rsid w:val="00025CE7"/>
    <w:rsid w:val="000454ED"/>
    <w:rsid w:val="00052BBB"/>
    <w:rsid w:val="00054338"/>
    <w:rsid w:val="00055102"/>
    <w:rsid w:val="00055233"/>
    <w:rsid w:val="000554EC"/>
    <w:rsid w:val="00060576"/>
    <w:rsid w:val="0006085B"/>
    <w:rsid w:val="00061651"/>
    <w:rsid w:val="0006594E"/>
    <w:rsid w:val="00070D66"/>
    <w:rsid w:val="00071779"/>
    <w:rsid w:val="00077397"/>
    <w:rsid w:val="00077662"/>
    <w:rsid w:val="0007782E"/>
    <w:rsid w:val="0009106B"/>
    <w:rsid w:val="00097CDB"/>
    <w:rsid w:val="000A41A5"/>
    <w:rsid w:val="000A7472"/>
    <w:rsid w:val="000B4172"/>
    <w:rsid w:val="000B64B7"/>
    <w:rsid w:val="000C3192"/>
    <w:rsid w:val="000D018B"/>
    <w:rsid w:val="000D1806"/>
    <w:rsid w:val="000D54C0"/>
    <w:rsid w:val="000E3F8F"/>
    <w:rsid w:val="000E3FC9"/>
    <w:rsid w:val="000F1AC2"/>
    <w:rsid w:val="000F5220"/>
    <w:rsid w:val="001061E7"/>
    <w:rsid w:val="0010648D"/>
    <w:rsid w:val="00114507"/>
    <w:rsid w:val="00126194"/>
    <w:rsid w:val="00155D5B"/>
    <w:rsid w:val="00156DA2"/>
    <w:rsid w:val="00164925"/>
    <w:rsid w:val="001659B1"/>
    <w:rsid w:val="001811CC"/>
    <w:rsid w:val="00183DEF"/>
    <w:rsid w:val="00196778"/>
    <w:rsid w:val="001B3048"/>
    <w:rsid w:val="001B5845"/>
    <w:rsid w:val="001B6D93"/>
    <w:rsid w:val="001C5903"/>
    <w:rsid w:val="001D1B42"/>
    <w:rsid w:val="001D4539"/>
    <w:rsid w:val="001F020A"/>
    <w:rsid w:val="001F4A2F"/>
    <w:rsid w:val="002039BB"/>
    <w:rsid w:val="00204D4A"/>
    <w:rsid w:val="00211FEC"/>
    <w:rsid w:val="002125CE"/>
    <w:rsid w:val="002129A5"/>
    <w:rsid w:val="00233A85"/>
    <w:rsid w:val="0023448C"/>
    <w:rsid w:val="00240FC1"/>
    <w:rsid w:val="00243D76"/>
    <w:rsid w:val="002453C9"/>
    <w:rsid w:val="00251AA0"/>
    <w:rsid w:val="002537A7"/>
    <w:rsid w:val="0025747B"/>
    <w:rsid w:val="002812F9"/>
    <w:rsid w:val="002844B0"/>
    <w:rsid w:val="00291652"/>
    <w:rsid w:val="002A2850"/>
    <w:rsid w:val="002A4689"/>
    <w:rsid w:val="002A5F23"/>
    <w:rsid w:val="002C3C81"/>
    <w:rsid w:val="002C41F4"/>
    <w:rsid w:val="002D0CAD"/>
    <w:rsid w:val="002D38A3"/>
    <w:rsid w:val="002E08B3"/>
    <w:rsid w:val="002F25BE"/>
    <w:rsid w:val="002F390D"/>
    <w:rsid w:val="00310AE4"/>
    <w:rsid w:val="00314130"/>
    <w:rsid w:val="0032225C"/>
    <w:rsid w:val="00331F0F"/>
    <w:rsid w:val="003345E4"/>
    <w:rsid w:val="00340E02"/>
    <w:rsid w:val="003556F4"/>
    <w:rsid w:val="00363FFC"/>
    <w:rsid w:val="00375B8D"/>
    <w:rsid w:val="00383728"/>
    <w:rsid w:val="003922F7"/>
    <w:rsid w:val="003A2CD3"/>
    <w:rsid w:val="003D5551"/>
    <w:rsid w:val="003E42C6"/>
    <w:rsid w:val="003F484F"/>
    <w:rsid w:val="0040542C"/>
    <w:rsid w:val="004128E4"/>
    <w:rsid w:val="00416204"/>
    <w:rsid w:val="004166CD"/>
    <w:rsid w:val="004214B4"/>
    <w:rsid w:val="00422158"/>
    <w:rsid w:val="00426E05"/>
    <w:rsid w:val="0044317A"/>
    <w:rsid w:val="0045297B"/>
    <w:rsid w:val="00464088"/>
    <w:rsid w:val="0047421E"/>
    <w:rsid w:val="00474E06"/>
    <w:rsid w:val="00477B38"/>
    <w:rsid w:val="00484C1F"/>
    <w:rsid w:val="0049709C"/>
    <w:rsid w:val="004A5BCC"/>
    <w:rsid w:val="004C720D"/>
    <w:rsid w:val="004D398B"/>
    <w:rsid w:val="004E028D"/>
    <w:rsid w:val="004F103F"/>
    <w:rsid w:val="004F1D55"/>
    <w:rsid w:val="004F5BA3"/>
    <w:rsid w:val="004F78BA"/>
    <w:rsid w:val="005011F3"/>
    <w:rsid w:val="005022EE"/>
    <w:rsid w:val="00502EBF"/>
    <w:rsid w:val="00510DE6"/>
    <w:rsid w:val="00511E77"/>
    <w:rsid w:val="005215FA"/>
    <w:rsid w:val="00537641"/>
    <w:rsid w:val="0054002C"/>
    <w:rsid w:val="00552A24"/>
    <w:rsid w:val="005647A0"/>
    <w:rsid w:val="0058590C"/>
    <w:rsid w:val="005A60D7"/>
    <w:rsid w:val="005B0D0D"/>
    <w:rsid w:val="005B7C8B"/>
    <w:rsid w:val="005C04A6"/>
    <w:rsid w:val="005C4F2C"/>
    <w:rsid w:val="005E3ABA"/>
    <w:rsid w:val="005E6D69"/>
    <w:rsid w:val="005F1B40"/>
    <w:rsid w:val="005F3B92"/>
    <w:rsid w:val="006008BF"/>
    <w:rsid w:val="006030D6"/>
    <w:rsid w:val="00612D06"/>
    <w:rsid w:val="00614D43"/>
    <w:rsid w:val="00627899"/>
    <w:rsid w:val="00633153"/>
    <w:rsid w:val="006337A3"/>
    <w:rsid w:val="0063722A"/>
    <w:rsid w:val="006379F4"/>
    <w:rsid w:val="0066064A"/>
    <w:rsid w:val="00685A56"/>
    <w:rsid w:val="00686C89"/>
    <w:rsid w:val="00693025"/>
    <w:rsid w:val="006A5298"/>
    <w:rsid w:val="006B6AF7"/>
    <w:rsid w:val="006C0DB1"/>
    <w:rsid w:val="006C530F"/>
    <w:rsid w:val="006D0189"/>
    <w:rsid w:val="006D0D99"/>
    <w:rsid w:val="006D4324"/>
    <w:rsid w:val="006D6BAA"/>
    <w:rsid w:val="006E64CC"/>
    <w:rsid w:val="006F4BFB"/>
    <w:rsid w:val="006F5603"/>
    <w:rsid w:val="006F7996"/>
    <w:rsid w:val="00710441"/>
    <w:rsid w:val="00717878"/>
    <w:rsid w:val="00725EF4"/>
    <w:rsid w:val="00726A57"/>
    <w:rsid w:val="0075339B"/>
    <w:rsid w:val="00765491"/>
    <w:rsid w:val="007700BC"/>
    <w:rsid w:val="00770A53"/>
    <w:rsid w:val="00770CD7"/>
    <w:rsid w:val="00777D4A"/>
    <w:rsid w:val="007812B7"/>
    <w:rsid w:val="007813A4"/>
    <w:rsid w:val="00781871"/>
    <w:rsid w:val="007819FD"/>
    <w:rsid w:val="0078716A"/>
    <w:rsid w:val="00787D42"/>
    <w:rsid w:val="00795D84"/>
    <w:rsid w:val="00796BCC"/>
    <w:rsid w:val="00796E56"/>
    <w:rsid w:val="00797CBE"/>
    <w:rsid w:val="007B2AFF"/>
    <w:rsid w:val="007C117C"/>
    <w:rsid w:val="007C16CC"/>
    <w:rsid w:val="007C5155"/>
    <w:rsid w:val="007C6C77"/>
    <w:rsid w:val="007F03A7"/>
    <w:rsid w:val="007F2EBD"/>
    <w:rsid w:val="007F68A1"/>
    <w:rsid w:val="00803670"/>
    <w:rsid w:val="00805615"/>
    <w:rsid w:val="00827BAF"/>
    <w:rsid w:val="00830B9D"/>
    <w:rsid w:val="0083502E"/>
    <w:rsid w:val="00842FC3"/>
    <w:rsid w:val="008505C0"/>
    <w:rsid w:val="00862AB4"/>
    <w:rsid w:val="00867F55"/>
    <w:rsid w:val="00871206"/>
    <w:rsid w:val="00872F45"/>
    <w:rsid w:val="00877F6B"/>
    <w:rsid w:val="00880E8D"/>
    <w:rsid w:val="008834BE"/>
    <w:rsid w:val="00884C90"/>
    <w:rsid w:val="008921D4"/>
    <w:rsid w:val="00896CCB"/>
    <w:rsid w:val="008B30AE"/>
    <w:rsid w:val="008C7ED5"/>
    <w:rsid w:val="008D2FF3"/>
    <w:rsid w:val="008D5738"/>
    <w:rsid w:val="008D6129"/>
    <w:rsid w:val="008D6F35"/>
    <w:rsid w:val="008E47E6"/>
    <w:rsid w:val="008F59B6"/>
    <w:rsid w:val="00911EBA"/>
    <w:rsid w:val="009138EC"/>
    <w:rsid w:val="009248E6"/>
    <w:rsid w:val="00930C92"/>
    <w:rsid w:val="00936824"/>
    <w:rsid w:val="00947C47"/>
    <w:rsid w:val="009566A5"/>
    <w:rsid w:val="009724B3"/>
    <w:rsid w:val="00974BAB"/>
    <w:rsid w:val="009816F3"/>
    <w:rsid w:val="00984209"/>
    <w:rsid w:val="0098665B"/>
    <w:rsid w:val="00991F77"/>
    <w:rsid w:val="009A193E"/>
    <w:rsid w:val="009A3BCA"/>
    <w:rsid w:val="009C1F4E"/>
    <w:rsid w:val="009C535A"/>
    <w:rsid w:val="009C7800"/>
    <w:rsid w:val="009C7908"/>
    <w:rsid w:val="009D1FC2"/>
    <w:rsid w:val="009D3D50"/>
    <w:rsid w:val="009E3E01"/>
    <w:rsid w:val="009E3F20"/>
    <w:rsid w:val="009F486F"/>
    <w:rsid w:val="00A02A1C"/>
    <w:rsid w:val="00A03136"/>
    <w:rsid w:val="00A147D1"/>
    <w:rsid w:val="00A160FA"/>
    <w:rsid w:val="00A263D4"/>
    <w:rsid w:val="00A30F8B"/>
    <w:rsid w:val="00A41047"/>
    <w:rsid w:val="00A46E51"/>
    <w:rsid w:val="00A57EAB"/>
    <w:rsid w:val="00A604CA"/>
    <w:rsid w:val="00A61332"/>
    <w:rsid w:val="00A72087"/>
    <w:rsid w:val="00A72C57"/>
    <w:rsid w:val="00A80AE7"/>
    <w:rsid w:val="00A91D00"/>
    <w:rsid w:val="00AA3E70"/>
    <w:rsid w:val="00AB30C0"/>
    <w:rsid w:val="00AC081A"/>
    <w:rsid w:val="00AD4E3F"/>
    <w:rsid w:val="00AD74F8"/>
    <w:rsid w:val="00AE2931"/>
    <w:rsid w:val="00AE2AC4"/>
    <w:rsid w:val="00AF09A6"/>
    <w:rsid w:val="00AF1F54"/>
    <w:rsid w:val="00B052F6"/>
    <w:rsid w:val="00B070CA"/>
    <w:rsid w:val="00B15037"/>
    <w:rsid w:val="00B15892"/>
    <w:rsid w:val="00B2224E"/>
    <w:rsid w:val="00B36755"/>
    <w:rsid w:val="00B36946"/>
    <w:rsid w:val="00B41D78"/>
    <w:rsid w:val="00B630CD"/>
    <w:rsid w:val="00B67ECA"/>
    <w:rsid w:val="00B7538C"/>
    <w:rsid w:val="00B81F3F"/>
    <w:rsid w:val="00B927F1"/>
    <w:rsid w:val="00B97464"/>
    <w:rsid w:val="00BA54C7"/>
    <w:rsid w:val="00BC218A"/>
    <w:rsid w:val="00BC275A"/>
    <w:rsid w:val="00BD1266"/>
    <w:rsid w:val="00BD6CC8"/>
    <w:rsid w:val="00BE724E"/>
    <w:rsid w:val="00BF2B76"/>
    <w:rsid w:val="00BF5B72"/>
    <w:rsid w:val="00C015C5"/>
    <w:rsid w:val="00C10108"/>
    <w:rsid w:val="00C115CE"/>
    <w:rsid w:val="00C3057A"/>
    <w:rsid w:val="00C33904"/>
    <w:rsid w:val="00C3768C"/>
    <w:rsid w:val="00C57252"/>
    <w:rsid w:val="00C666D9"/>
    <w:rsid w:val="00C76E6D"/>
    <w:rsid w:val="00C80073"/>
    <w:rsid w:val="00C8630C"/>
    <w:rsid w:val="00C91E78"/>
    <w:rsid w:val="00C9550C"/>
    <w:rsid w:val="00CA26B1"/>
    <w:rsid w:val="00CA730A"/>
    <w:rsid w:val="00CB08D6"/>
    <w:rsid w:val="00CB7407"/>
    <w:rsid w:val="00CC087B"/>
    <w:rsid w:val="00CD362B"/>
    <w:rsid w:val="00CD5456"/>
    <w:rsid w:val="00CD57D6"/>
    <w:rsid w:val="00CE3D19"/>
    <w:rsid w:val="00CF29F5"/>
    <w:rsid w:val="00D002CC"/>
    <w:rsid w:val="00D00BB3"/>
    <w:rsid w:val="00D04416"/>
    <w:rsid w:val="00D06930"/>
    <w:rsid w:val="00D11BC8"/>
    <w:rsid w:val="00D22581"/>
    <w:rsid w:val="00D24AFA"/>
    <w:rsid w:val="00D32E16"/>
    <w:rsid w:val="00D3443F"/>
    <w:rsid w:val="00D45DFB"/>
    <w:rsid w:val="00D47293"/>
    <w:rsid w:val="00D65FB2"/>
    <w:rsid w:val="00D75718"/>
    <w:rsid w:val="00D7609C"/>
    <w:rsid w:val="00D807E9"/>
    <w:rsid w:val="00D83351"/>
    <w:rsid w:val="00D90A8D"/>
    <w:rsid w:val="00D931F9"/>
    <w:rsid w:val="00DB1E46"/>
    <w:rsid w:val="00DB4861"/>
    <w:rsid w:val="00DF1003"/>
    <w:rsid w:val="00DF3EE6"/>
    <w:rsid w:val="00E012B8"/>
    <w:rsid w:val="00E03F0D"/>
    <w:rsid w:val="00E16035"/>
    <w:rsid w:val="00E20147"/>
    <w:rsid w:val="00E44EF9"/>
    <w:rsid w:val="00E571F1"/>
    <w:rsid w:val="00E61702"/>
    <w:rsid w:val="00E90165"/>
    <w:rsid w:val="00E9380A"/>
    <w:rsid w:val="00EA2830"/>
    <w:rsid w:val="00EB23A8"/>
    <w:rsid w:val="00EB7D94"/>
    <w:rsid w:val="00EC162B"/>
    <w:rsid w:val="00EC2276"/>
    <w:rsid w:val="00ED1315"/>
    <w:rsid w:val="00F05AAE"/>
    <w:rsid w:val="00F14801"/>
    <w:rsid w:val="00F14D26"/>
    <w:rsid w:val="00F30F89"/>
    <w:rsid w:val="00F36C63"/>
    <w:rsid w:val="00F4208D"/>
    <w:rsid w:val="00F42D92"/>
    <w:rsid w:val="00F466DF"/>
    <w:rsid w:val="00F55D5D"/>
    <w:rsid w:val="00F6574F"/>
    <w:rsid w:val="00F87334"/>
    <w:rsid w:val="00FB16C9"/>
    <w:rsid w:val="00FB53C7"/>
    <w:rsid w:val="00FB6AC4"/>
    <w:rsid w:val="00FC5B89"/>
    <w:rsid w:val="00FC7D07"/>
    <w:rsid w:val="00FE2EF8"/>
    <w:rsid w:val="00FF3418"/>
    <w:rsid w:val="00FF417C"/>
    <w:rsid w:val="00FF45DB"/>
    <w:rsid w:val="00FF59FD"/>
    <w:rsid w:val="00FF5E58"/>
    <w:rsid w:val="00FF6BA8"/>
    <w:rsid w:val="025257B6"/>
    <w:rsid w:val="032A2928"/>
    <w:rsid w:val="03550260"/>
    <w:rsid w:val="03A33D0F"/>
    <w:rsid w:val="03BC0F1A"/>
    <w:rsid w:val="03F35A42"/>
    <w:rsid w:val="050A106C"/>
    <w:rsid w:val="05AA4D1D"/>
    <w:rsid w:val="08C54AC1"/>
    <w:rsid w:val="094E6A1E"/>
    <w:rsid w:val="0A687E41"/>
    <w:rsid w:val="0AEA4A41"/>
    <w:rsid w:val="0B1E151C"/>
    <w:rsid w:val="0B8F1BAC"/>
    <w:rsid w:val="0BE34648"/>
    <w:rsid w:val="0C720FD1"/>
    <w:rsid w:val="0CAD5134"/>
    <w:rsid w:val="0D044784"/>
    <w:rsid w:val="0D3D5663"/>
    <w:rsid w:val="0DBD6449"/>
    <w:rsid w:val="0E6D33C6"/>
    <w:rsid w:val="101471EE"/>
    <w:rsid w:val="10221CAC"/>
    <w:rsid w:val="10832B69"/>
    <w:rsid w:val="114D5BF4"/>
    <w:rsid w:val="11C559A0"/>
    <w:rsid w:val="12631FE5"/>
    <w:rsid w:val="15794DD3"/>
    <w:rsid w:val="15DC474D"/>
    <w:rsid w:val="165A7E64"/>
    <w:rsid w:val="184453BC"/>
    <w:rsid w:val="19FB125E"/>
    <w:rsid w:val="1ABD2A3E"/>
    <w:rsid w:val="1C3447CA"/>
    <w:rsid w:val="1CAA4FDA"/>
    <w:rsid w:val="1E631148"/>
    <w:rsid w:val="1E99164E"/>
    <w:rsid w:val="1FD311FC"/>
    <w:rsid w:val="21A53EDC"/>
    <w:rsid w:val="22853960"/>
    <w:rsid w:val="243C2888"/>
    <w:rsid w:val="24582822"/>
    <w:rsid w:val="25E95318"/>
    <w:rsid w:val="26ED4581"/>
    <w:rsid w:val="286F5726"/>
    <w:rsid w:val="288E01A5"/>
    <w:rsid w:val="293D4C5B"/>
    <w:rsid w:val="2B5112AE"/>
    <w:rsid w:val="2BA514F4"/>
    <w:rsid w:val="2CA00F1B"/>
    <w:rsid w:val="303F5E6F"/>
    <w:rsid w:val="32492595"/>
    <w:rsid w:val="34C3495B"/>
    <w:rsid w:val="3B3A64E4"/>
    <w:rsid w:val="3E6C4F30"/>
    <w:rsid w:val="406D2F5B"/>
    <w:rsid w:val="40C729A4"/>
    <w:rsid w:val="42DE177A"/>
    <w:rsid w:val="44407EC3"/>
    <w:rsid w:val="453A14B2"/>
    <w:rsid w:val="471E5568"/>
    <w:rsid w:val="47471DA6"/>
    <w:rsid w:val="4B0A2E20"/>
    <w:rsid w:val="4C393751"/>
    <w:rsid w:val="4DB8751D"/>
    <w:rsid w:val="4DD24A64"/>
    <w:rsid w:val="4F732AE6"/>
    <w:rsid w:val="51AB742F"/>
    <w:rsid w:val="5243507E"/>
    <w:rsid w:val="52CF1AE6"/>
    <w:rsid w:val="53E44A53"/>
    <w:rsid w:val="54A76B0B"/>
    <w:rsid w:val="574116F3"/>
    <w:rsid w:val="582479F8"/>
    <w:rsid w:val="5981501A"/>
    <w:rsid w:val="59903F4F"/>
    <w:rsid w:val="5A0F0E0B"/>
    <w:rsid w:val="5A207906"/>
    <w:rsid w:val="5C1B34DC"/>
    <w:rsid w:val="5D977AE4"/>
    <w:rsid w:val="5DA327CA"/>
    <w:rsid w:val="5E0B2A17"/>
    <w:rsid w:val="5E813124"/>
    <w:rsid w:val="62A8001F"/>
    <w:rsid w:val="633E7A2C"/>
    <w:rsid w:val="635A57C5"/>
    <w:rsid w:val="63F14388"/>
    <w:rsid w:val="6466081C"/>
    <w:rsid w:val="665C6A93"/>
    <w:rsid w:val="6ACB43F0"/>
    <w:rsid w:val="6B0B5FDD"/>
    <w:rsid w:val="6B432D75"/>
    <w:rsid w:val="6C314802"/>
    <w:rsid w:val="6C6D5198"/>
    <w:rsid w:val="6CBE12F5"/>
    <w:rsid w:val="6FCC3E02"/>
    <w:rsid w:val="70046051"/>
    <w:rsid w:val="709F66BE"/>
    <w:rsid w:val="71F708BB"/>
    <w:rsid w:val="722C3C7F"/>
    <w:rsid w:val="72C9342C"/>
    <w:rsid w:val="73254869"/>
    <w:rsid w:val="73841144"/>
    <w:rsid w:val="73BF1E4B"/>
    <w:rsid w:val="745D6C10"/>
    <w:rsid w:val="757C5FE1"/>
    <w:rsid w:val="75DE388E"/>
    <w:rsid w:val="786926F2"/>
    <w:rsid w:val="78A445CD"/>
    <w:rsid w:val="78DC2D3F"/>
    <w:rsid w:val="7B81473D"/>
    <w:rsid w:val="7BB7292B"/>
    <w:rsid w:val="7D163065"/>
    <w:rsid w:val="7E113676"/>
    <w:rsid w:val="7E440F12"/>
    <w:rsid w:val="7F19351B"/>
    <w:rsid w:val="7F4B05F5"/>
    <w:rsid w:val="7F5105C5"/>
    <w:rsid w:val="7FF037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99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qFormat/>
    <w:uiPriority w:val="0"/>
    <w:pPr>
      <w:ind w:right="2145"/>
      <w:jc w:val="right"/>
      <w:outlineLvl w:val="0"/>
    </w:pPr>
    <w:rPr>
      <w:rFonts w:ascii="宋体" w:hAnsi="宋体" w:eastAsia="宋体" w:cs="宋体"/>
      <w:b/>
      <w:bCs/>
      <w:sz w:val="44"/>
      <w:szCs w:val="44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after="260" w:afterLines="0" w:line="416" w:lineRule="auto"/>
      <w:outlineLvl w:val="1"/>
    </w:pPr>
    <w:rPr>
      <w:rFonts w:hint="default" w:ascii="Cambria" w:hAnsi="Cambria"/>
      <w:b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semiHidden/>
    <w:unhideWhenUsed/>
    <w:qFormat/>
    <w:uiPriority w:val="0"/>
    <w:pPr>
      <w:jc w:val="left"/>
    </w:pPr>
  </w:style>
  <w:style w:type="paragraph" w:styleId="5">
    <w:name w:val="Body Text"/>
    <w:basedOn w:val="1"/>
    <w:link w:val="21"/>
    <w:qFormat/>
    <w:uiPriority w:val="0"/>
    <w:pPr>
      <w:ind w:left="940"/>
    </w:pPr>
    <w:rPr>
      <w:sz w:val="28"/>
      <w:szCs w:val="28"/>
    </w:rPr>
  </w:style>
  <w:style w:type="paragraph" w:styleId="6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7">
    <w:name w:val="Balloon Text"/>
    <w:basedOn w:val="1"/>
    <w:link w:val="19"/>
    <w:qFormat/>
    <w:uiPriority w:val="0"/>
    <w:rPr>
      <w:sz w:val="18"/>
      <w:szCs w:val="18"/>
    </w:rPr>
  </w:style>
  <w:style w:type="paragraph" w:styleId="8">
    <w:name w:val="footer"/>
    <w:basedOn w:val="1"/>
    <w:link w:val="18"/>
    <w:qFormat/>
    <w:uiPriority w:val="99"/>
    <w:pPr>
      <w:tabs>
        <w:tab w:val="center" w:pos="4153"/>
        <w:tab w:val="right" w:pos="8306"/>
      </w:tabs>
      <w:autoSpaceDE/>
      <w:autoSpaceDN/>
      <w:snapToGrid w:val="0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paragraph" w:styleId="9">
    <w:name w:val="header"/>
    <w:basedOn w:val="1"/>
    <w:link w:val="1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eastAsia="宋体" w:asciiTheme="minorHAnsi" w:hAnsiTheme="minorHAnsi" w:cstheme="minorBidi"/>
      <w:kern w:val="2"/>
      <w:sz w:val="18"/>
      <w:szCs w:val="18"/>
      <w:lang w:val="en-US" w:bidi="ar-SA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  <w:rPr>
      <w:rFonts w:asciiTheme="minorHAnsi" w:hAnsiTheme="minorHAnsi" w:eastAsiaTheme="minorEastAsia" w:cstheme="minorBidi"/>
    </w:rPr>
  </w:style>
  <w:style w:type="table" w:customStyle="1" w:styleId="1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5">
    <w:name w:val="List Paragraph"/>
    <w:basedOn w:val="1"/>
    <w:qFormat/>
    <w:uiPriority w:val="1"/>
    <w:pPr>
      <w:ind w:left="940" w:right="794"/>
      <w:jc w:val="both"/>
    </w:pPr>
  </w:style>
  <w:style w:type="paragraph" w:customStyle="1" w:styleId="16">
    <w:name w:val="Table Paragraph"/>
    <w:basedOn w:val="1"/>
    <w:qFormat/>
    <w:uiPriority w:val="1"/>
  </w:style>
  <w:style w:type="character" w:customStyle="1" w:styleId="17">
    <w:name w:val="页眉 字符"/>
    <w:basedOn w:val="12"/>
    <w:link w:val="9"/>
    <w:qFormat/>
    <w:uiPriority w:val="0"/>
    <w:rPr>
      <w:rFonts w:asciiTheme="minorHAnsi" w:hAnsiTheme="minorHAnsi" w:eastAsiaTheme="minorEastAsia" w:cstheme="minorBidi"/>
      <w:sz w:val="18"/>
      <w:szCs w:val="18"/>
    </w:rPr>
  </w:style>
  <w:style w:type="character" w:customStyle="1" w:styleId="18">
    <w:name w:val="页脚 字符"/>
    <w:basedOn w:val="12"/>
    <w:link w:val="8"/>
    <w:qFormat/>
    <w:uiPriority w:val="99"/>
    <w:rPr>
      <w:rFonts w:asciiTheme="minorHAnsi" w:hAnsiTheme="minorHAnsi" w:eastAsiaTheme="minorEastAsia" w:cstheme="minorBidi"/>
      <w:sz w:val="18"/>
      <w:szCs w:val="18"/>
    </w:rPr>
  </w:style>
  <w:style w:type="character" w:customStyle="1" w:styleId="19">
    <w:name w:val="批注框文本 字符"/>
    <w:basedOn w:val="12"/>
    <w:link w:val="7"/>
    <w:qFormat/>
    <w:uiPriority w:val="0"/>
    <w:rPr>
      <w:rFonts w:ascii="微软雅黑" w:hAnsi="微软雅黑" w:eastAsia="微软雅黑" w:cs="微软雅黑"/>
      <w:sz w:val="18"/>
      <w:szCs w:val="18"/>
      <w:lang w:val="zh-CN" w:bidi="zh-CN"/>
    </w:rPr>
  </w:style>
  <w:style w:type="paragraph" w:customStyle="1" w:styleId="20">
    <w:name w:val="列出段落1"/>
    <w:basedOn w:val="1"/>
    <w:qFormat/>
    <w:uiPriority w:val="0"/>
    <w:pPr>
      <w:ind w:firstLine="420" w:firstLineChars="200"/>
    </w:pPr>
    <w:rPr>
      <w:lang w:val="en-US" w:eastAsia="en-US" w:bidi="ar-SA"/>
    </w:rPr>
  </w:style>
  <w:style w:type="character" w:customStyle="1" w:styleId="21">
    <w:name w:val="正文文本 字符"/>
    <w:basedOn w:val="12"/>
    <w:link w:val="5"/>
    <w:qFormat/>
    <w:uiPriority w:val="0"/>
    <w:rPr>
      <w:rFonts w:ascii="微软雅黑" w:hAnsi="微软雅黑" w:eastAsia="微软雅黑" w:cs="微软雅黑"/>
      <w:sz w:val="28"/>
      <w:szCs w:val="28"/>
      <w:lang w:val="zh-CN" w:bidi="zh-CN"/>
    </w:rPr>
  </w:style>
  <w:style w:type="character" w:customStyle="1" w:styleId="22">
    <w:name w:val="font81"/>
    <w:basedOn w:val="12"/>
    <w:unhideWhenUsed/>
    <w:qFormat/>
    <w:uiPriority w:val="0"/>
    <w:rPr>
      <w:rFonts w:hint="eastAsia" w:ascii="黑体" w:hAnsi="宋体" w:eastAsia="黑体" w:cs="黑体"/>
      <w:color w:val="000000"/>
      <w:sz w:val="24"/>
      <w:szCs w:val="24"/>
    </w:rPr>
  </w:style>
  <w:style w:type="character" w:customStyle="1" w:styleId="23">
    <w:name w:val="font121"/>
    <w:basedOn w:val="12"/>
    <w:unhideWhenUsed/>
    <w:qFormat/>
    <w:uiPriority w:val="0"/>
    <w:rPr>
      <w:rFonts w:hint="eastAsia" w:ascii="仿宋" w:hAnsi="仿宋" w:eastAsia="仿宋" w:cs="仿宋"/>
      <w:color w:val="000000"/>
      <w:sz w:val="22"/>
      <w:szCs w:val="22"/>
    </w:rPr>
  </w:style>
  <w:style w:type="character" w:customStyle="1" w:styleId="24">
    <w:name w:val="font112"/>
    <w:basedOn w:val="12"/>
    <w:unhideWhenUsed/>
    <w:qFormat/>
    <w:uiPriority w:val="0"/>
    <w:rPr>
      <w:rFonts w:hint="eastAsia" w:ascii="黑体" w:hAnsi="宋体" w:eastAsia="黑体" w:cs="黑体"/>
      <w:color w:val="000000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1416</Words>
  <Characters>1498</Characters>
  <Lines>1</Lines>
  <Paragraphs>1</Paragraphs>
  <TotalTime>30</TotalTime>
  <ScaleCrop>false</ScaleCrop>
  <LinksUpToDate>false</LinksUpToDate>
  <CharactersWithSpaces>1507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2022-02-17T07:55:00Z</dcterms:created>
  <dc:creator>Administrator.PC-20120814XYNB</dc:creator>
  <cp:lastModifiedBy>oooohkguv</cp:lastModifiedBy>
  <cp:lastPrinted>2022-02-16T01:49:00Z</cp:lastPrinted>
  <dcterms:modified xsi:type="dcterms:W3CDTF">2025-02-26T08:12:13Z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2020-04-26T00:00:00Z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2020-04-26T00:00:00Z</vt:filetime>
  </property>
  <property fmtid="{D5CDD505-2E9C-101B-9397-08002B2CF9AE}" pid="5" name="KSOProductBuildVer">
    <vt:lpwstr>2052-12.1.0.20305</vt:lpwstr>
  </property>
  <property fmtid="{D5CDD505-2E9C-101B-9397-08002B2CF9AE}" pid="6" name="ICV">
    <vt:lpwstr>FC9EDB842F9C489D953D92CCDFD8DAE0_13</vt:lpwstr>
  </property>
  <property fmtid="{D5CDD505-2E9C-101B-9397-08002B2CF9AE}" pid="7" name="KSOTemplateDocerSaveRecord">
    <vt:lpwstr>eyJoZGlkIjoiYzRlZTcxZmFhMzgxYjUyYmU2N2Y0ZGQ3M2Y0N2ZiNDEiLCJ1c2VySWQiOiIxMjkzNjQ5NTY1In0=</vt:lpwstr>
  </property>
</Properties>
</file>