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4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 w14:paraId="5E1315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国标小标宋" w:hAnsi="国标小标宋" w:eastAsia="国标小标宋" w:cs="国标小标宋"/>
          <w:sz w:val="44"/>
          <w:szCs w:val="44"/>
        </w:rPr>
      </w:pPr>
    </w:p>
    <w:p w14:paraId="452206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</w:pPr>
      <w:r>
        <w:rPr>
          <w:rFonts w:hint="eastAsia" w:ascii="国标小标宋" w:hAnsi="国标小标宋" w:eastAsia="国标小标宋" w:cs="国标小标宋"/>
          <w:sz w:val="44"/>
          <w:szCs w:val="44"/>
        </w:rPr>
        <w:t>武穴市2024年第二批大学生乡村医生专项招聘工作人员</w:t>
      </w:r>
      <w:r>
        <w:rPr>
          <w:rFonts w:hint="eastAsia" w:ascii="国标小标宋" w:hAnsi="国标小标宋" w:eastAsia="国标小标宋" w:cs="国标小标宋"/>
          <w:sz w:val="44"/>
          <w:szCs w:val="44"/>
          <w:lang w:eastAsia="zh-CN"/>
        </w:rPr>
        <w:t>体检人员名单</w:t>
      </w:r>
    </w:p>
    <w:p w14:paraId="224A2D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41E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WX202401（1人）：廖骏杰</w:t>
      </w:r>
    </w:p>
    <w:p w14:paraId="188D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WX202402（1人）：李元军</w:t>
      </w:r>
    </w:p>
    <w:p w14:paraId="2514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WX202403（1人）：吴奇杭</w:t>
      </w:r>
    </w:p>
    <w:p w14:paraId="41CB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WX202407（1人）：田弄潮</w:t>
      </w:r>
      <w:bookmarkStart w:id="0" w:name="_GoBack"/>
      <w:bookmarkEnd w:id="0"/>
    </w:p>
    <w:p w14:paraId="10C9E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9E731A5"/>
    <w:rsid w:val="31F524A3"/>
    <w:rsid w:val="5FBF9D88"/>
    <w:rsid w:val="C9E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2025-02-27T00:04:00Z</dcterms:created>
  <dc:creator>admin</dc:creator>
  <cp:lastModifiedBy>admin</cp:lastModifiedBy>
  <cp:lastPrinted>2025-02-28T08:57:12Z</cp:lastPrinted>
  <dcterms:modified xsi:type="dcterms:W3CDTF">2025-02-28T17:56:58Z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DEAEBFCC94930ABBF6CABE67ABE8386D_41</vt:lpwstr>
  </property>
</Properties>
</file>