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idowControl/>
        <w:numPr>
          <w:ilvl w:val="0"/>
          <w:numId w:val="0"/>
        </w:numPr>
        <w:spacing w:beforeAutospacing="0" w:afterAutospacing="0" w:line="576" w:lineRule="exact"/>
        <w:rPr>
          <w:rFonts w:hint="eastAsia" w:ascii="黑体" w:hAnsi="仿宋_GB2312" w:eastAsia="黑体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仿宋_GB2312" w:eastAsia="黑体" w:cs="仿宋_GB2312"/>
          <w:sz w:val="32"/>
          <w:szCs w:val="32"/>
          <w:lang w:val="en-US" w:eastAsia="zh-CN"/>
        </w:rPr>
        <w:t>附件1</w:t>
      </w:r>
    </w:p>
    <w:p>
      <w:pPr>
        <w:pStyle w:val="8"/>
        <w:widowControl/>
        <w:numPr>
          <w:ilvl w:val="0"/>
          <w:numId w:val="0"/>
        </w:numPr>
        <w:spacing w:beforeAutospacing="0" w:afterAutospacing="0" w:line="576" w:lineRule="exact"/>
        <w:rPr>
          <w:rFonts w:hint="eastAsia" w:ascii="黑体" w:hAnsi="仿宋_GB2312" w:eastAsia="黑体" w:cs="仿宋_GB2312"/>
          <w:sz w:val="32"/>
          <w:szCs w:val="32"/>
          <w:lang w:val="en-US" w:eastAsia="zh-CN"/>
        </w:rPr>
      </w:pPr>
    </w:p>
    <w:p>
      <w:pPr>
        <w:pStyle w:val="8"/>
        <w:widowControl/>
        <w:numPr>
          <w:ilvl w:val="0"/>
          <w:numId w:val="0"/>
        </w:numPr>
        <w:spacing w:beforeAutospacing="0" w:afterAutospacing="0" w:line="576" w:lineRule="exact"/>
        <w:jc w:val="center"/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  <w:t>河南西沟电力有限责任公司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2025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  <w:t>年度公开招聘岗位信息表</w:t>
      </w:r>
    </w:p>
    <w:p>
      <w:pPr>
        <w:pStyle w:val="8"/>
        <w:widowControl/>
        <w:numPr>
          <w:ilvl w:val="0"/>
          <w:numId w:val="0"/>
        </w:numPr>
        <w:spacing w:beforeAutospacing="0" w:afterAutospacing="0" w:line="576" w:lineRule="exact"/>
        <w:jc w:val="center"/>
        <w:rPr>
          <w:rFonts w:hint="default" w:ascii="Times New Roman" w:hAnsi="Times New Roman" w:eastAsia="方正小标宋简体" w:cs="方正小标宋简体"/>
          <w:kern w:val="0"/>
          <w:sz w:val="44"/>
          <w:szCs w:val="44"/>
          <w:lang w:val="en-US" w:eastAsia="zh-CN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140"/>
        <w:gridCol w:w="1087"/>
        <w:gridCol w:w="4575"/>
        <w:gridCol w:w="1174"/>
        <w:gridCol w:w="962"/>
        <w:gridCol w:w="1413"/>
        <w:gridCol w:w="1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9" w:hRule="atLeast"/>
          <w:jc w:val="center"/>
        </w:trPr>
        <w:tc>
          <w:tcPr>
            <w:tcW w:w="70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40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08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招聘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457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17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962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政治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面貌</w:t>
            </w:r>
          </w:p>
        </w:tc>
        <w:tc>
          <w:tcPr>
            <w:tcW w:w="14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是否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应届</w:t>
            </w:r>
          </w:p>
        </w:tc>
        <w:tc>
          <w:tcPr>
            <w:tcW w:w="142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70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运维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值班员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57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机械工程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(080201)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机械设计制造及其自动化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(080202)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机械电子工程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(080204)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测控技术与仪器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(080301)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能源与动力工程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(080501)</w:t>
            </w:r>
          </w:p>
        </w:tc>
        <w:tc>
          <w:tcPr>
            <w:tcW w:w="117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962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1413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应届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毕业生</w:t>
            </w:r>
          </w:p>
        </w:tc>
        <w:tc>
          <w:tcPr>
            <w:tcW w:w="1426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0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4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457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>机械工程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(080200)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>机械制造及其自动化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(080201)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>机械电子工程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(080202)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>仪器科学与技术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(080400)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>动力机械及工程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(080703)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>流体机械及工程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(080704)</w:t>
            </w:r>
          </w:p>
        </w:tc>
        <w:tc>
          <w:tcPr>
            <w:tcW w:w="117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硕士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研究生</w:t>
            </w:r>
          </w:p>
        </w:tc>
        <w:tc>
          <w:tcPr>
            <w:tcW w:w="96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13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2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</w:tbl>
    <w:p/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mZDQ0NzQ1NzcxMzZiMDQ1NmEzY2UwNmY2NTAwYWQifQ=="/>
  </w:docVars>
  <w:rsids>
    <w:rsidRoot w:val="00000000"/>
    <w:rsid w:val="051601A5"/>
    <w:rsid w:val="113D4D81"/>
    <w:rsid w:val="125324AB"/>
    <w:rsid w:val="14366690"/>
    <w:rsid w:val="1ABA27F1"/>
    <w:rsid w:val="1F7F4141"/>
    <w:rsid w:val="26F326D8"/>
    <w:rsid w:val="28141084"/>
    <w:rsid w:val="2FAA3BA5"/>
    <w:rsid w:val="354F11E1"/>
    <w:rsid w:val="3F93165A"/>
    <w:rsid w:val="48C2235F"/>
    <w:rsid w:val="4B233340"/>
    <w:rsid w:val="63EF20B9"/>
    <w:rsid w:val="768D0ED0"/>
    <w:rsid w:val="785F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210"/>
    </w:p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rFonts w:ascii="Calibri" w:hAnsi="Calibri" w:eastAsia="宋体"/>
    </w:rPr>
  </w:style>
  <w:style w:type="paragraph" w:styleId="4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"/>
    <w:basedOn w:val="1"/>
    <w:next w:val="6"/>
    <w:qFormat/>
    <w:uiPriority w:val="1"/>
    <w:pPr>
      <w:ind w:left="108"/>
      <w:jc w:val="left"/>
    </w:pPr>
    <w:rPr>
      <w:rFonts w:ascii="仿宋_GB2312" w:hAnsi="仿宋_GB2312" w:eastAsia="仿宋_GB2312" w:cs="Times New Roman"/>
      <w:kern w:val="0"/>
      <w:sz w:val="32"/>
      <w:szCs w:val="32"/>
      <w:lang w:eastAsia="en-US"/>
    </w:rPr>
  </w:style>
  <w:style w:type="paragraph" w:styleId="6">
    <w:name w:val="Body Text First Indent"/>
    <w:basedOn w:val="5"/>
    <w:next w:val="1"/>
    <w:qFormat/>
    <w:uiPriority w:val="0"/>
    <w:pPr>
      <w:ind w:firstLine="100" w:firstLineChars="100"/>
    </w:pPr>
  </w:style>
  <w:style w:type="paragraph" w:styleId="7">
    <w:name w:val="Normal Indent"/>
    <w:basedOn w:val="1"/>
    <w:unhideWhenUsed/>
    <w:qFormat/>
    <w:uiPriority w:val="99"/>
    <w:pPr>
      <w:ind w:firstLine="420" w:firstLineChars="200"/>
    </w:p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222</Characters>
  <Lines>0</Lines>
  <Paragraphs>0</Paragraphs>
  <TotalTime>1</TotalTime>
  <ScaleCrop>false</ScaleCrop>
  <LinksUpToDate>false</LinksUpToDate>
  <CharactersWithSpaces>222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2022-09-09T01:37:00Z</dcterms:created>
  <dc:creator>TZGS</dc:creator>
  <cp:lastModifiedBy>石嘉</cp:lastModifiedBy>
  <dcterms:modified xsi:type="dcterms:W3CDTF">2025-02-27T09:40:43Z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D5E9B85B194F44269409480819F692D8</vt:lpwstr>
  </property>
  <property fmtid="{D5CDD505-2E9C-101B-9397-08002B2CF9AE}" pid="4" name="KSOTemplateDocerSaveRecord">
    <vt:lpwstr>eyJoZGlkIjoiMTk0YjJlZWYwMzg3ZmUxOTdiMWFlNDdmNmFjYjhjMjEifQ==</vt:lpwstr>
  </property>
</Properties>
</file>