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BFCD">
      <w:pPr>
        <w:rPr>
          <w:rFonts w:hint="default"/>
          <w:color w:val="auto"/>
          <w:u w:val="none" w:color="auto"/>
          <w:lang w:val="en-US" w:eastAsia="zh-CN"/>
        </w:rPr>
      </w:pPr>
    </w:p>
    <w:p w14:paraId="4936669F">
      <w:pPr>
        <w:spacing w:line="520" w:lineRule="exact"/>
        <w:jc w:val="center"/>
        <w:rPr>
          <w:rFonts w:hint="eastAsia" w:ascii="国标小标宋" w:hAnsi="国标小标宋" w:eastAsia="国标小标宋" w:cs="国标小标宋"/>
          <w:color w:val="auto"/>
          <w:spacing w:val="-6"/>
          <w:sz w:val="36"/>
          <w:szCs w:val="36"/>
          <w:highlight w:val="none"/>
          <w:u w:val="none" w:color="auto"/>
        </w:rPr>
      </w:pPr>
      <w:r>
        <w:rPr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-427990</wp:posOffset>
                </wp:positionV>
                <wp:extent cx="753110" cy="433070"/>
                <wp:effectExtent l="0" t="0" r="889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4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DFCB0">
                            <w:pPr>
                              <w:rPr>
                                <w:rFonts w:hint="default" w:ascii="国标黑体" w:hAnsi="国标黑体" w:eastAsia="国标黑体" w:cs="国标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国标黑体" w:hAnsi="国标黑体" w:eastAsia="国标黑体" w:cs="国标黑体"/>
                                <w:sz w:val="32"/>
                                <w:szCs w:val="4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国标黑体" w:hAnsi="国标黑体" w:eastAsia="国标黑体" w:cs="国标黑体"/>
                                <w:sz w:val="32"/>
                                <w:szCs w:val="4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5pt;margin-top:-33.7pt;height:34.1pt;width:59.3pt;z-index:251659264;mso-width-relative:page;mso-height-relative:page;" fillcolor="#FFFFFF [3201]" filled="t" stroked="f" coordsize="21600,21600" o:gfxdata="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/80aN0wAAAAcBAAAPAAAAAAAA&#10;AAEAIAAAACIAAABkcnMvZG93bnJldi54bWxQSwECFAAUAAAACACHTuJAN1er2VACAACO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9DFCB0">
                      <w:pPr>
                        <w:rPr>
                          <w:rFonts w:hint="default" w:ascii="国标黑体" w:hAnsi="国标黑体" w:eastAsia="国标黑体" w:cs="国标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国标黑体" w:hAnsi="国标黑体" w:eastAsia="国标黑体" w:cs="国标黑体"/>
                          <w:sz w:val="32"/>
                          <w:szCs w:val="4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国标黑体" w:hAnsi="国标黑体" w:eastAsia="国标黑体" w:cs="国标黑体"/>
                          <w:sz w:val="32"/>
                          <w:szCs w:val="4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国标小标宋" w:hAnsi="国标小标宋" w:eastAsia="国标小标宋" w:cs="国标小标宋"/>
          <w:color w:val="auto"/>
          <w:spacing w:val="-6"/>
          <w:sz w:val="36"/>
          <w:szCs w:val="36"/>
          <w:highlight w:val="none"/>
          <w:u w:val="none" w:color="auto"/>
        </w:rPr>
        <w:t>2025年德阳市事业单位招聘工作人员岗位表（</w:t>
      </w:r>
      <w:r>
        <w:rPr>
          <w:rFonts w:hint="eastAsia" w:ascii="国标小标宋" w:hAnsi="国标小标宋" w:eastAsia="国标小标宋" w:cs="国标小标宋"/>
          <w:color w:val="auto"/>
          <w:spacing w:val="-6"/>
          <w:sz w:val="36"/>
          <w:szCs w:val="36"/>
          <w:highlight w:val="none"/>
          <w:u w:val="none" w:color="auto"/>
          <w:lang w:val="en-US" w:eastAsia="zh-CN"/>
        </w:rPr>
        <w:t>综合</w:t>
      </w:r>
      <w:r>
        <w:rPr>
          <w:rFonts w:hint="eastAsia" w:ascii="国标小标宋" w:hAnsi="国标小标宋" w:eastAsia="国标小标宋" w:cs="国标小标宋"/>
          <w:color w:val="auto"/>
          <w:spacing w:val="-6"/>
          <w:sz w:val="36"/>
          <w:szCs w:val="36"/>
          <w:highlight w:val="none"/>
          <w:u w:val="none" w:color="auto"/>
        </w:rPr>
        <w:t>类）</w:t>
      </w:r>
    </w:p>
    <w:p w14:paraId="3AF15F43">
      <w:pPr>
        <w:spacing w:line="240" w:lineRule="exact"/>
        <w:jc w:val="center"/>
        <w:rPr>
          <w:rFonts w:hint="eastAsia" w:ascii="黑体" w:eastAsia="黑体" w:cs="宋体"/>
          <w:color w:val="auto"/>
          <w:sz w:val="28"/>
          <w:szCs w:val="28"/>
          <w:u w:val="none" w:color="auto"/>
          <w:shd w:val="pct10" w:color="auto" w:fill="FFFFFF"/>
        </w:rPr>
      </w:pPr>
    </w:p>
    <w:tbl>
      <w:tblPr>
        <w:tblStyle w:val="6"/>
        <w:tblW w:w="15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74"/>
        <w:gridCol w:w="725"/>
        <w:gridCol w:w="688"/>
        <w:gridCol w:w="423"/>
        <w:gridCol w:w="664"/>
        <w:gridCol w:w="856"/>
        <w:gridCol w:w="4650"/>
        <w:gridCol w:w="911"/>
        <w:gridCol w:w="475"/>
        <w:gridCol w:w="833"/>
        <w:gridCol w:w="667"/>
        <w:gridCol w:w="1633"/>
        <w:gridCol w:w="1148"/>
      </w:tblGrid>
      <w:tr w14:paraId="587B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729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招聘</w:t>
            </w:r>
          </w:p>
          <w:p w14:paraId="19ED9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单位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2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招聘岗位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1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岗位</w:t>
            </w:r>
          </w:p>
          <w:p w14:paraId="1B6C9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编码</w:t>
            </w:r>
          </w:p>
        </w:tc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23F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招聘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eastAsia="zh-CN"/>
              </w:rPr>
              <w:t>名额</w:t>
            </w:r>
          </w:p>
        </w:tc>
        <w:tc>
          <w:tcPr>
            <w:tcW w:w="7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CD5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291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其他条件要求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D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笔试</w:t>
            </w:r>
          </w:p>
          <w:p w14:paraId="26815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开考比例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E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公共科目</w:t>
            </w:r>
          </w:p>
          <w:p w14:paraId="6B749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笔试名称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3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eastAsia="zh-CN"/>
              </w:rPr>
              <w:t>面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试</w:t>
            </w:r>
          </w:p>
          <w:p w14:paraId="5CC3B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eastAsia="zh-CN"/>
              </w:rPr>
              <w:t>入围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比例</w:t>
            </w: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2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备注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CEEA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eastAsia="zh-CN"/>
              </w:rPr>
              <w:t>地属及</w:t>
            </w:r>
          </w:p>
          <w:p w14:paraId="2B243832">
            <w:pPr>
              <w:keepNext w:val="0"/>
              <w:keepLines w:val="0"/>
              <w:suppressLineNumbers w:val="0"/>
              <w:tabs>
                <w:tab w:val="left" w:pos="42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  <w:lang w:eastAsia="zh-CN"/>
              </w:rPr>
              <w:t>咨询电话</w:t>
            </w:r>
          </w:p>
        </w:tc>
      </w:tr>
      <w:tr w14:paraId="78E1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B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724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岗位</w:t>
            </w:r>
          </w:p>
          <w:p w14:paraId="7FDA2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类别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8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岗位</w:t>
            </w:r>
          </w:p>
          <w:p w14:paraId="5160C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名称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8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D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6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年龄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0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学历</w:t>
            </w:r>
          </w:p>
          <w:p w14:paraId="33309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或学位</w:t>
            </w:r>
          </w:p>
        </w:tc>
        <w:tc>
          <w:tcPr>
            <w:tcW w:w="4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46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专业条件要求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D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highlight w:val="none"/>
                <w:u w:val="none" w:color="auto"/>
              </w:rPr>
              <w:t>其他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7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1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8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6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u w:val="none" w:color="auto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5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u w:val="none" w:color="auto"/>
              </w:rPr>
            </w:pPr>
          </w:p>
        </w:tc>
      </w:tr>
      <w:tr w14:paraId="3084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6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德阳市妇女儿童服务中心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58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205000123123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研究生：会计学专业（120201）、会计（专硕）、财务管理专业（1202Z）、财务学专业（1202Z）、审计（专硕）。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60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市属0838-2305018</w:t>
            </w:r>
          </w:p>
        </w:tc>
      </w:tr>
      <w:tr w14:paraId="349B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德阳市科技馆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FC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科技馆综合服务岗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205000124124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机械工程专业（080201）、机械设计制造及其自动化专业（080202）、电气工程及其自动化专业（080601）、电子信息工程专业（080701）、电子科学与技术专业（080702）、信息工程专业（080706）、机械电子工程专业（080204）、电子信息材料专业（080421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研究生：机械工程一级学科、仪器科学与技术一级学科、动力工程及工程热物理一级学科、电子科学与技术一级学科。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9B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08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市属0838-2202241</w:t>
            </w:r>
          </w:p>
        </w:tc>
      </w:tr>
      <w:tr w14:paraId="746C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德阳市院士专家服务中心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54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205000125125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研究生：会计学专业（120201）、会计（专硕）、财务管理专业（1202Z）、审计（专硕）、财务学专业（1202Z）。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06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市属0838-2202241</w:t>
            </w:r>
          </w:p>
        </w:tc>
      </w:tr>
      <w:tr w14:paraId="300D9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德阳市政府政务服务和公共资源交易服务中心（一）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26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公共资源交易服务综合管理员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205000126126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科：计算机科学与技术专业（080901）、通信工程专业（080703）；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研究生：计算机应用技术专业（081203）、通信与信息系统专业（081001）。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A9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03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市属0838-2300151</w:t>
            </w:r>
          </w:p>
        </w:tc>
      </w:tr>
      <w:tr w14:paraId="02D8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德阳市政府政务服务和公共资源交易服务中心（二）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F4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政务综合服务管理员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205000127127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科：人力资源管理专业（120206）、会计学专业（120203）、会计专业（1202Z）。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研究生：行政管理专业（120401）、会计学专业（120201）、会计（专硕）。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23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6F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市属0838-2300151</w:t>
            </w:r>
          </w:p>
        </w:tc>
      </w:tr>
      <w:tr w14:paraId="6D19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德阳市经济研究中心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53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205000128128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类、经济与贸易类、统计学类、能源动力类、物流管理与工程类、金融学专业（020301K）、金融工程专业（020302）、信用管理专业（020306T）、经济与金融专业（020307T）、法学专业（030101K）、信用风险管理与法律防控专业（030104T）、农学专业（090101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理论经济学一级学科、金融（专硕）、应用统计（专硕）、法学一级学科、法律（专硕）、统计学一级学科、资源与环境一级学科、能源动力一级学科、农业一级学科、管理科学与工程一级学科、工商管理学一级学科、工商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08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1B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市属0838-2206058</w:t>
            </w:r>
          </w:p>
        </w:tc>
      </w:tr>
      <w:tr w14:paraId="7863C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德阳市科技信息研究所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EF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205000129129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科：会计学专业（120203）、财务管理专业（120204）、审计学专业（120207）、财务会计教育专业（120213）、经济学类、经济学专业（020101）、财政学类；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研究生：会计学专业（120201）、会计专（专硕）、财务管理专业（1202Z）、审计学专业（1202Z）、审计（专硕）、工商管理（专硕）、应用经济学一级学科。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22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市属0838-2501586</w:t>
            </w:r>
          </w:p>
        </w:tc>
      </w:tr>
      <w:tr w14:paraId="2CFC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四川省德阳中学校（一）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2F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人事员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205000130130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经济统计学专业（020102）、劳动经济学专业（020107T）、数字经济专业（020109T）、工商管理专业（120201K）、人力资源管理专业（120206）、劳动关系专业（120211T）、公共事业管理专业（120401）、行政管理专业（120402）、劳动与社会保障专业（120403）、公共关系学专业（120409T）、档案学专业（120502）、信息资源管理专业（12053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研究生：理论经济学一级学科、应用经济学一级学科、应用统计（专硕）、工商管理学一级学科、公共管理学一级学科、信息资源管理一级学科、图书情报（专硕）、工商管理（专硕）、公共管理（专硕）。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中共党员（含预备党员）（由所在党支部开具证明）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73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市属0838-3351158</w:t>
            </w:r>
          </w:p>
        </w:tc>
      </w:tr>
      <w:tr w14:paraId="5A339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四川省德阳中学校（二）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09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劳资员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205000131131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经济统计学专业（020102）、劳动经济学专业（020107T）、数字经济专业（020109T）、工商管理专业（120201K）、会计学专业（120203K）、财务管理专业（120204）、劳动关系专业（120211T）、财务会计教育专业（120213T）、 公共事业管理专业（120401）、行政管理专业（120402）、劳动与社会保障专业（120403）、公共关系学专业（120409T）、新闻学专业（050301）、网络与新媒体专业（050306T）；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研究生：理论经济学一级学科、应用经济学一级学科 、应用统计（专硕）、保险（专硕）、新闻传播学一级学科、新闻与传播（专硕）、工商管理学一级学科、公共管理学一级学科、信息资源管理一级学科、工商管理（专硕）、公共管理（专硕）、会计（专硕）。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78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C5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市属0838-3351158</w:t>
            </w:r>
          </w:p>
        </w:tc>
      </w:tr>
      <w:tr w14:paraId="13518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德阳市戒毒康复中心（一）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FC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205000132132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32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3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报考对象仅限经德阳公安机关审核确认的优秀警务辅助人员。</w:t>
            </w:r>
          </w:p>
          <w:p w14:paraId="0702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招聘单位要求新聘合同约定：聘用后5年内不得调出单位。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市属0838-2598077</w:t>
            </w:r>
          </w:p>
        </w:tc>
      </w:tr>
      <w:tr w14:paraId="6B65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德阳市政府和社会资本合作中心（德阳市财政预算编审中心）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09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205000133133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科：财政学专业（020201）、会计学专业（120203）、会计专业（1202Z）、财务管理专业（120204）、财务会计教育专业（120213）、审计学专业（120207）；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研究生：财政学（含税收学）专业（020203）、会计学专业（120201）、财务管理专业（120204）、审计（专硕）、税务（专硕）、会计（专硕）、审计学专业（1202Z）。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23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E7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市属0838-2511556</w:t>
            </w:r>
          </w:p>
        </w:tc>
      </w:tr>
      <w:tr w14:paraId="7A87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德阳市勘察测绘设计院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D6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勘察测绘设计员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205000134134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科：测绘工程专业（081201）、地理空间信息工程专业（081205T）；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研究生：地图学与地理信息系统专业（070503）、摄影测量与遥感专业（081602）、测绘科学与技术一级学科。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4F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户外作业较多。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市属0838-2502285</w:t>
            </w:r>
          </w:p>
        </w:tc>
      </w:tr>
      <w:tr w14:paraId="1943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德阳市罗江生态环境监测站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77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环境监测员或会计专业人员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205000135135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环境科学与工程专业（082501）、环境工程专业（082502）、环境科学专业（082503）、环境生态工程专业（082504）、环境设备工程专业（082505T）、资源环境科学专业（082506T）、水质科学与技术专业（082507T）、化学专业（070301）、应用化学专业（070302）、分子科学与工程专业（070304T）、能源化学专业（070305T）、会计学专业（120203K）、财务管理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研究生：环境科学与工程一级学科、化学一级学科、化学工程与技术一级学科、会计学专业（120201）、财务管理专业（120202）。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82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59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市属0838-2303319</w:t>
            </w:r>
          </w:p>
        </w:tc>
      </w:tr>
      <w:tr w14:paraId="37BB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德阳市绵竹生态环境监测站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6B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环境监测员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205000136136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科：环境科学与工程专业（082501）、环境工程专业（082502）、环境科学专业（082503）、环境生态工程专业（082504）、化学专业（070301）、应用化学专业（070302）；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研究生：化学一级学科、环境科学与工程一级学科。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06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需完成野外、夜间、高空等现场监测工作，监测人员需适应户外作业，具备一定的身体素质和抗压能力。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市属0838-2303319</w:t>
            </w:r>
          </w:p>
        </w:tc>
      </w:tr>
      <w:tr w14:paraId="557D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德阳市中江生态环境监测站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87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环境监测员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205000137137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环境科学与工程专业（082501）、环境工程专业（082502）、环境科学专业（082503）、环境生态工程专业（082504）、环保设备工程专业（082505T）、资源环境科学专业（082506T）、水质科学与技术专业（082507T）、化学专业（070301）、应用化学专业（070302）、化学生物学专业（070303T）、分子科学与工程专业（070304T）、能源化学专业（070305T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研究生：化学一级学科、化学工程与技术一级学科、环境科学与工程一级学科。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CE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8A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市属0838-2303319</w:t>
            </w:r>
          </w:p>
        </w:tc>
      </w:tr>
      <w:tr w14:paraId="23EC5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德阳市公路养护直属一段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7C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公路养护工程技术人员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205000138138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科：土木工程专业（081001）、道路桥梁与渡河工程专业（081006T）、工程造价专业（120105）、交通工程专业（081802）;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研究生：市政工程专业（081403）、桥梁与隧道工程专业（081406）、道路与铁道工程专业（082301）、交通运输规划与管理专业 （082303）。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A1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20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市属0838-2302546</w:t>
            </w:r>
          </w:p>
        </w:tc>
      </w:tr>
      <w:tr w14:paraId="275F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德阳市公路养护直属二段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3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公路养护工程技术人员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205000139139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科：土木工程专业（081001）、道路桥梁与渡河工程专业（081006T）、工程造价专业（120105）、交通工程专业（081802）；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研究生：市政工程专业（081403）、桥梁与隧道工程专业（081406）、道路与铁道工程专业（082301）、交通运输规划与管理专业 （082303）。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FA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工作地点：广汉。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市属0838-2302546</w:t>
            </w:r>
          </w:p>
        </w:tc>
      </w:tr>
      <w:tr w14:paraId="7DB7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德阳市博物馆（一）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97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文物展陈员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205000140140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科：文物与博物馆学专业（060104）、历史学专业（060101）；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研究生：文物与博物馆（专硕）、博物馆（专硕）、文物（专硕）。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60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0B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市属0838-6167859</w:t>
            </w:r>
          </w:p>
        </w:tc>
      </w:tr>
      <w:tr w14:paraId="46355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德阳市博物馆（二）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38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文艺创作与编导员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205000141141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科：播音与主持艺术专业（130309）、播音与主持专业（360201）、广播电视编导专业（130305）。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研究生：戏剧与影视（专硕）。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BE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8F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市属0838-6167859</w:t>
            </w:r>
          </w:p>
        </w:tc>
      </w:tr>
      <w:tr w14:paraId="7D08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德阳市图书馆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D1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文献信息员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205000142142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02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36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市属0838-6167859</w:t>
            </w:r>
          </w:p>
        </w:tc>
      </w:tr>
      <w:tr w14:paraId="51FF6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德阳市中心血站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FB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205000143143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科：会计学专业（120203）、会计专业（1202Z）、财务管理专业（120204）、金融学专业（020301）、审计学专业（120207）；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研究生：会计学专业（120201）、会计（专硕）、财务管理专业（1202Z）、应用经济学一级学科、金融（专硕）、审计学专业（1202Z、1204Z）、审计（专硕）。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AC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市属0838-2902283</w:t>
            </w:r>
          </w:p>
        </w:tc>
      </w:tr>
      <w:tr w14:paraId="6808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德阳市口腔医院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BD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205000144144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科：会计学专业（120203）、会计专业（1202Z）、财务管理专业（120204）、金融学专业（020301）；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研究生：会计学专业（120201）、会计（专硕）、财务管理专业（1202Z）、应用经济学一级学科、金融（专硕）。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00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市属0838-2902283</w:t>
            </w:r>
          </w:p>
        </w:tc>
      </w:tr>
      <w:tr w14:paraId="7ECF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德阳市中医药发展服务中心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73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中药综合管理员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205000145145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科：中医学专业（100501K）、中西医临床医学专业（100601K）、中药学专业（100801）、中药资源与开发专业（100802）、中草药栽培与鉴定专业（100806T）、护理学专业（101101）；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研究生：中医学一级学科、中西医结合一级学科、中药学一级学科、护理学一级学科、护理（专硕）。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C7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2F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市属0838-2902283</w:t>
            </w:r>
          </w:p>
        </w:tc>
      </w:tr>
      <w:tr w14:paraId="6FE4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德阳市食品药品安全检验检测中心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43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检验员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205000146146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科：中药学专业（100801）、中药资源与开发专业（100802）;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研究生：中药学一级学科、生药学专业（100703）、生物化学与分子生物学（071010）。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2C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0D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市属0838-2906938</w:t>
            </w:r>
          </w:p>
        </w:tc>
      </w:tr>
      <w:tr w14:paraId="7AD56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德阳市政府投资审计中心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7B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大数据分析审计员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205000147147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科：计算机科学与技术专业（080901）、软件工程专业（080902）、网络工程专业（080903）、信息安全专业（080904K）、数据科学与大数据技术专业（080910T）；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研究生：计算机系统结构专业（081201）、计算机软件与理论专业（081202）、计算机应用技术专业（081203）。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FC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B0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市属0838-2504667</w:t>
            </w:r>
          </w:p>
        </w:tc>
      </w:tr>
      <w:tr w14:paraId="18D36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德阳市大数据中心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B1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205000148148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研究生：会计学专业（120201）、会计（专硕）、财务管理专业（1202Z）、审计学专业（1202Z）、审计（专硕）、财务学专业（1202Z）。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4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CF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市属0838-2550882</w:t>
            </w:r>
          </w:p>
        </w:tc>
      </w:tr>
      <w:tr w14:paraId="617F1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德阳市体育场馆中心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A1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205000149149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体育教育专业（040201）、运动训练专业（020202K）、社会体育指导与管理专业（040203）、武术与民族传统体育专业（040204K）、运动人体科学专业（040205）、运动康复专业（040206T）、休闲体育专业（040207T）、体能训练专业（040208T）、冰雪运动专业（040209T）、体育旅游专业（040212TK）、运动能力开发专业（040212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研究生：体育人文社会学专业（040301）、运动人体科学专业（040302）、体育教育训练学专业（040303）、民族传统体育学专业（040304）、体育教学（专硕）、运动训练（专硕）。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90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9E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市属0838-2202451</w:t>
            </w:r>
          </w:p>
        </w:tc>
      </w:tr>
      <w:tr w14:paraId="5B3BA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德阳市旌阳区社会治安综合治理中心（德阳市旌阳区网格化服务管理中心）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F6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205001150150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B0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08C9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德阳市旌阳区殡葬事业服务中心（一）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2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205001151151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研究生：会计学专业（120201）、会计（专硕）、财务管理专业（1202Z）、财务学专业（1202Z）。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C1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1.工作地点在旌阳区八佛公墓；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0EDFB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德阳市旌阳区殡葬事业服务中心（二）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98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公墓管理员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205001152152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  专：现代殡葬技术与管理专业（590305）、陵园服务与管理专业（590307）。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A4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1.工作地点在旌阳区八佛公墓；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0F07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德阳市旌阳区人力资源和社会保障综合服务中心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39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205001153153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软件工程专业（080902）、网络工程专业（080903）、信息安全专业（080904）、物联网工程专业（080905）、数字媒体技术专业（080906）、智能科学与技术专业（080907）、空间信息与数字技术专业（080908）、电子与计算机工程专业（080909）、网络空间安全专业（080911）、新媒体技术专业（080912）、服务科学与工程专业（080915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研究生：计算机科学与技术一级学科。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A7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388A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德阳市旌阳区城市公用事业服务中心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DE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205001154154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科：法学专业（030101）、法律专业（380401）、汉语言文学专业（050101）、城市管理专业（120405）、土木工程专业（081001）、给排水科学与工程专业（081003）、城乡规划专业（082802）；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研究生：法学一级学科、法律（专硕）、中国语言文学一级学科、土木工程一级学科、城乡规划学一级学科、城乡规划（专硕）、公共管理学一级学科、公共管理（专硕）。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A8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43B5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德阳市旌阳区城市管理综合服务中心（一）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4E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205001155155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19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5DD2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德阳市旌阳区城市管理综合服务中心（二）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3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法制审核员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205001156156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科：法学专业（030101）、法律专业（380401）；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需取得法律职业资格证书（报名时，考试合格但尚未取得资格证书人员也可报考，但须在面试资格审查前取得证书，否侧视为不符合资格条件）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1672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德阳市旌阳区城市管理综合服务中心（三）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40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205001157157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6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科：行政管理专业（120402）、城市管理专业（120405）、城乡规划专业（082802）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研究生：城乡规划学一级学科、城乡规划（专硕）、公共管理学一级学科、公共管理（专硕）。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86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40CC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德阳市旌阳区公路管理所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7B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205001158158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研究生：会计学专业（120201）、会计（专硕）、审计学专业（1202Z、1204Z）、审计（专硕）。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A3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7EBB6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德阳市旌阳区文化旅游发展服务中心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D1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205001159159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科：文化产业管理专业（120210）、旅游管理专业（120901）、旅游管理与服务教育专业（120904）；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研究生：旅游管理专业（120203）。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B5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3283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德阳市旌阳区医疗保障事务中心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5F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205001160160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科：汉语言文学专业（050101）、思想政治教育专业（030503）、广播电视学专业（050302）、新闻学专业（050301）、传播学专业（050304）、计算机科学与技术专业（080901）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研究生：中国语言文学一级学科、马克思主义理论一级学科、新闻传播学一级学科、计算机科学与技术一级学科。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EC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6994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德阳市旌阳区防震减灾和应急服务中心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93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205001161161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科：自然地理与资源环境专业（070502）、防灾减灾科学与工程专业（070803）、地质学专业（070901）、地球信息科学与技术专业（070903）、地质工程专业（081401）、地下水科学与工程专业（081404）；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研究生：自然地理学专业（070501）、构造地质学专业（070904）、地球探测与信息技术专业（081802）、地质工程专业（081803）、岩土工程专业（081401）、防灾减灾工程及防护工程专业（081405）。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1A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1.工作地点在旌阳区，需常年值夜班；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71F4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德阳市旌阳区普查中心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12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统计工作人员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205001162162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科：经济统计学专业（020102）、统计学专业（071201）、应用统计学专业（071202）、会计学专业（120203）、会计专业（1202Z）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 研究生：统计学专业（020208）、统计学一级学科（0270）、应用统计（专硕）、经济统计学专业（0714Z）、经济统计专业（0714Z）、经济社会统计专业（0714Z）、社会经济统计专业（0714Z）、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ED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265C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德阳市旌阳区不动产登记中心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26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205001163163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科：法学专业（030101）、法律专业（380401）、资产评估专业（120208）、信息资源管理专业（120503）、工程造价专业（120105）、地理信息科学专业（070504）、自然资源登记与管理专业（120417）；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律（专硕）、法学理论专业（030101）、宪法学与行政法学专业（030103）、地图学与地理信息系统专业（070503）、大地测量学与测量工程专业（081601）、地图制图学与地理信息工程专业（081603）、土地资源管理专业（120405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5E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45C81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德阳市旌阳区药品医疗器械不良反应监测中心（一）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91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205001164164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科：动物医学专业（090401）、动物药学专业（090402）；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研究生：基础兽医学专业（090601）、预防兽医学专业（090602）。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C7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1.工作地点在旌阳区相关街道或乡镇；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2791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德阳市旌阳区药品医疗器械不良反应监测中心（二）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F8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205001165165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科：法学专业（030101）、法律专业（380401）、知识产权专业（030102）；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F9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1.工作地点在旌阳区相关街道或乡镇；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2BA8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德阳市旌阳区药品医疗器械不良反应监测中心（三）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AF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205001166166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科：公共事业管理专业（120401）、行政管理专业（120402）；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研究生：公共管理学一级学科、公共管理（专硕）。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27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1.工作地点在旌阳区相关街道或乡镇；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1548E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德阳市旌阳区药品医疗器械不良反应监测中心（四）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5D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205001167167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科：化学专业（070301）、应用化学专业（070302）；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研究生：化学一级学科。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06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1.工作地点在旌阳区相关街道或乡镇；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2C55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德阳市旌阳区药品医疗器械不良反应监测中心（五）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C9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205001168168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科：食品科学与工程专业（082701）、食品质量与安全专业（082702）；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研究生：食品科学与工程一级学科。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B4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1.工作地点在旌阳区相关街道或乡镇；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2AE3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德阳市旌阳区药品医疗器械不良反应监测中心（六）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87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205001169169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科：工程管理专业（120103）、工程造价专业（120105）；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研究生：管理科学与工程一级学科。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04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1.工作地点在旌阳区相关街道或乡镇；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2.招聘单位要求新聘合同约定：在旌阳区服务满5年（含试用期）方可调出县域。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1184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德阳市旌阳区新中镇畜牧兽医站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FC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205001170170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医学专业（090401）、动植物检疫专业（090403）、农学专业（090101）、植物保护专业（090103）、种子科学与工程专业（090105）、农药化肥专业（090114）、智慧农业专业（090112）、农业资源与环境专业（090201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研究生：兽医学一级学科、农业资源与环境一级学科、植物保护一级学科、作物学一级学科。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B4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77FA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德阳市旌阳区双东镇畜牧兽医站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D7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205001171171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科：动物科学专业（090301）、水产养殖学专业（090601）、农学专业（090101）、园艺专业（090102）、种子科学与工程专业（090105）、农药化肥专业（090114）、智慧农业专业（090112）、农业资源与环境专业（090201）；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研究生：畜牧学一级学科、农业资源与环境一级学科、作物学一级学科、园艺学一级学科。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3C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3196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德阳市旌阳区双东镇便民服务中心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B7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205001172172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科：旅游管理专业（120901）、养老服务管理专业（120414）、农学专业（090101）、统计学专业（071201）、社会学专业（030301）；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研究生：旅游管理（专硕）、公共管理学一级学科、公共管理（专硕）、农业一级学科、应用经济学一级学科、法学一级学科。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51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招聘单位要求新聘合同约定：在旌阳区服务满5年（含试用期）方可调出县域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旌阳区0838-2556283</w:t>
            </w:r>
          </w:p>
        </w:tc>
      </w:tr>
      <w:tr w14:paraId="214F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德阳市罗江区政协信息中心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E1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综合行政办事员A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205002173173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、新闻学专业（050301）、传播学专业（050304）、新闻与传播学专业（B050319）、网络与新媒体专业（050306T、360101）、广播电视新闻学专业（050302）、广播电视学专业（050302）、法学专业（030101K）、法律专业（380401）、计算机科学与技术专业（080901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汉语言文字学专业（050103）、新闻学专业（050301）、传播学专业（050302）、新闻与传播（专硕）、网络与新媒体专业（0503Z）、广播电视学专业（0503Z）、法学一级学科、法律（专硕）、计算机科学与技术一级学科、计算机应用技术专业（077503）、计算机应用技术专业（081203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F1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0147C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德阳市罗江区机关事务服务中心（一）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48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公车管理员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205002174174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科：车辆工程专业（080207）、汽车服务工程专业（080208）；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研究生：车辆工程专业（080204、085234）。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E8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5ADE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德阳市罗江区机关事务服务中心（二）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38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205002175175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科：会计学专业（120203K）、会计专业（B020204）、财务管理专业（120204）、财务与会计专业（A020297）、财务会计教育专业（120213T）；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E9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7EBF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德阳市罗江区机关事务服务中心（三）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20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205002176176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科：食品科学与工程专业（082701）、食品质量与安全专业（082702）、食品营养与健康专业（082710T）；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研究生：食品科学与工程一级学科。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D8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4466E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德阳市罗江区残疾人康复服务中心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50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205002177177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51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报考对象仅限视力、听力、言语、肢体三、四级残疾人（以有效期内的残疾人证为准），体检时以正常履行岗位职责为标准。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2AB0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德阳市罗江区民兵武器装备仓库和民兵训练基地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D8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205002178178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科：会计学专业（120203K）、会计专业（B020204）、财务管理专业（120204）、财务与会计专业（A020297）、财务会计教育专业（120213T）、经济学专业（020101）；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研究生：会计学专业（120201）、会计（专硕）、财务管理专业（1202Z）、应用经济学一级学科、理论经济学一级学科。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0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4C5C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德阳市罗江区经济开发区服务中心（一）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4C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综合行政办事员B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A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205002179179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、新闻学专业（050301）、传播学专业（050304）、新闻与传播学专业（B050319）、网络与新媒体专业（050306T、360101）、广播电视新闻学专业（050302）、广播电视学专业（050302）、数字媒体技术专业（080906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语言学及应用语言学专业（050102）、汉语言文字学专业（050103）、新闻学专业（050301）、传播学专业（050302）、新闻与传播（专硕）、网络与新媒体专业（0503Z）、广播电视学专业（0503Z）、数字媒体技术专业（0810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30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01D1C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德阳市罗江区经济开发区服务中心（二）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AE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205002180180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投资学专业（020304）、经济统计学专业（020102）、会计学专业（120203K）、会计专业（B020204）、财务与会计专业（A020297）、财政学专业（020201K）、财务管理专业（120204）、财务会计教育专业（120213T）、金融学专业（020301K）、金融专业（A020105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区域经济学专业（020202）、产业经济学专业（020205）、投资学专业（0202Z）、经济统计专业（0714Z）、经济统计学专业（0270Z）、会计学专业（120201）、会计（专硕）、财政学专业（020203）、财务管理专业（1202Z）、金融学专业（020204）、金融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DA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1919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德阳市罗江区经济开发区服务中心（三）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C0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建筑工程技术人员A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205002181181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科：土木工程专业（081001）、建筑学专业（082801）、建筑工程专业（240301）、人文地理与城乡规划专业（080503）、资源环境与城乡规划管理专业（B020275）；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研究生：土木工程一级学科、建筑与土木工程专业（085213）、土木水利一级学科、建筑学一级学科、建筑（专硕）。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A4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3603B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德阳市罗江区经济开发区服务中心（四）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9C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205002182182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环境保护与管理专业（B020277）、环境科学专业（082503）、环境工程专业（082502）、环境生态工程专业（082504）、环境科学与工程专业（082501）、环境工程与管理专业（B081103）、环境工程技术专业（520804）、水质科学与技术专业（082507T）、资源环境科学专业（082506T）、资源科学与工程专业（081105）、环保设备工程专业（082505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环境生态学专业（0830J）、环境科学与工程一级学科、环境保护技术及装备专业（0830Z）、环境管理专业（0776Z）、资源与环境一级学科、水文学与水资源专业（0818J）、水文学及水资源专业（081501）、生态水利专业（0830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D9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209B4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德阳市罗江区国有资产服务中心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17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法律综合服务员A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205002183183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科：法学专业（030101K）、法律专业（380401）、资产评估专业（120208）；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研究生：法学一级学科、法律（专硕）、资产评估（专硕）。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4F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3C29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德阳市罗江区公路建设养护所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A2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道路工程技术人员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205002184184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科：土木工程专业（081001）、道路桥梁与渡河工程专业（081006T）、工程造价专业（120105）；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研究生：土木工程一级学科、建筑与土木工程专业（085213）、土木水利一级学科、道路与铁道工程专业（082301）、桥梁与隧道工程专业（081406）。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2D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7D85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德阳市罗江区公路路政所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43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交通工程技术人员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205002185185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科：交通运输专业（081801）、交通工程专业（081802）、道路桥梁与渡河工程专业（081006T）；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研究生：交通运输（专硕）、交通运输工程一级学科、交通工程专业（0823Z）、道路与铁道工程专业（082301）、桥梁与隧道工程专业（081406）。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9B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0B429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德阳市罗江区殡仪馆（一）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D7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205002186186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科：会计学专业（120203K）、会计专业（B020204）、财政学专业（020201K）、财务管理专业（120204）、财务与会计专业（A020297）、财务会计教育专业（120213T）；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研究生：会计学专业（120201）、会计（专硕）、财政学专业（020203）、财务管理专业（1202Z）。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EE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5B61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德阳市罗江区殡仪馆（二）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49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殡葬事务管理员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205002187187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  专：现代殡葬技术与管理专业（590305）、殡葬设备维护技术专业（590306）；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科：现代殡葬管理专业（390303）。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5B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487B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德阳市罗江区敬老院服务中心（一）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04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财务综合管理员D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205002188188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科：会计学专业（120203K）、会计专业（B020204）、财政学专业（020201K）、财务管理专业（120204）、金融学专业（020301K）、经济学专业（020101）、财务会计教育专业（120213T）；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研究生：会计学专业（120201）、会计（专硕）、金融学专业（020204）、金融（专硕）、应用经济学一级学科、区域经济学专业（020202）、财政学专业（020203）。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76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46BC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德阳市罗江区敬老院服务中心（二）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B6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项目工程管理员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205002189189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科：土木工程专业（081001）、测绘工程专业（081201）、建筑学专业（082801）、城乡规划专业（082802）、城市规划专业（080702）；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建筑与土木工程专业（085213）、土木水利一级学科、测绘科学与技术一级学科、测绘工程（专硕）、建筑学一级学科、建筑（专硕）、城乡规划一级学科、城乡规划学一级学科、城市规划与设计（含：风景园林规划与设计）专业（081303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6B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6710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德阳市罗江区敬老院服务中心（三）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06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205002190190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科：护理学专业（101101）；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研究生：护理学一级学科、护理（专硕）。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71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44A9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德阳市罗江区农田建设服务中心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A0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农业水利工程技术人员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205002191191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业水利工程专业（082305）、农业机械化及其自动化专业（082302）、农业智能装备工程专业（082307T）、水务工程专业（081104T）、水利水电工程专业（081101）、水利水电建筑工程专业（B080902）、智慧水利专业（自设代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研究生：农业工程一级学科、农业水土工程专业（082802）、农业机械化工程专业（082801）、水利工程（专硕）、水利水电工程专业（081504）、现代农业水利工程专业（0815Z）、智慧水利专业（0815Z）。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23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00A2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德阳市罗江区种子站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EA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作物遗传育种栽培技术人员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205002192192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科：种子科学与工程专业（090105）、植物科学与技术专业（090104）、生物育种技术专业（自设代码）、生物育种科学专业（自设代码）；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研究生：种子科学与技术专业（0901Z）、种子科学与工程专业（0901Z）、农艺与种业专业（095131）、作物栽培学与耕作学专业（090101）、作物遗传育种专业（090102）。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2B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55C2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德阳市罗江区鄢家镇畜牧兽医站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0E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兽医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205002193193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科：动物医学专业（090401）、畜牧兽医专业（B090403）、动物科学专业（090301）、实验动物学专业（090404T）；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研究生：兽医学一级学科、兽医（专硕）、基础兽医学专业（090601）、预防兽医学专业（090602）、临床兽医学专业（090603）。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AB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32BE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德阳市罗江区规划编制研究中心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B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综合行政管理员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205002194194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城乡规划专业（082802）、城市规划专业（080702）、土地资源管理专业（120404）、会计学专业（120203K）、会计专业（B020204）、财务管理专业（120204）、财务与会计专业（A020297）、财务会计教育专业（120213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研究生：城乡规划一级学科、城乡规划学一级学科、城市规划与设计（含：风景园林规划与设计）专业（081303）、土地资源管理专业（120405）、会计学专业（120201）、会计（专硕）、财务管理专业（1202Z）。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74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30A62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德阳市罗江区基本建设投资审计中心（一）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D7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信息工程技术人员A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205002195195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科：计算机科学与技术专业（080901）、计算机应用专业（B080717）、计算机及应用专业（B080702）、计算机科学教育专业（B080745）、数据科学与大数据技术专业（080910T）；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研究生：计算机科学与技术一级学科、计算机应用技术专业（077503）、计算机应用技术专业（081203）、大数据科学与技术专业（0701J）、大数据与数据科学专业（0812Z）。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D2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7BEB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德阳市罗江区基本建设投资审计中心（二）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83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财务综合管理员E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205002196196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B020204）、财务管理专业（120204）、财务与会计专业（A020297）、财务会计教育专业（120213T）、财务会计与审计专业（B020157）、企业财务管理专业（B020213）、工程财务管理专业（B020261）、审计学专业（120207）、工程审计专业（120109T）、法学专业（030101K）、法律专业（380401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研究生：会计学专业（120201）、会计（专硕）、财务管理专业（1202Z）、审计学专业（1202Z）、审计（专硕）、法学一级学科、法律（专硕）。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9F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12FA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德阳市罗江区基本建设投资审计中心（三）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BE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建筑工程技术人员B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205002197197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科：土木工程专业（081001）、工程造价专业（120105）、工程管理专业（120103）、工程审计专业（120109T）；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研究生：土木工程一级学科、建筑与土木工程专业（085213）、土木水利一级学科、工程财务与造价管理专业（1201Z）、工程管理一级学科、土木工程建造与管理专业（0814Z）。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85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227BD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德阳市罗江区普查中心（一）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A0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综合统计管理员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205002198198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科：统计学专业（071201）、应用统计学专业（071202）、经济统计学专业（020102）；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研究生：统计学专业（020208）、应用统计学专业（0714Z）、经济统计专业（0714Z）、经济统计学专业（0270Z）。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75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1.其中1人在区普查中心工作，2人分别派往鄢家镇、调元镇；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699C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德阳市罗江区普查中心（二）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44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调查统计专业人员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205002199199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科：统计学专业（071201）、应用统计学专业（071202）、经济统计学专业（020102）、会计学专业（120203K）、会计专业（B020204）、农学专业（090101）、林学专业（090501）；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研究生：统计学专业（020208）、应用统计学专业（0714Z）、经济统计专业（0714Z）、经济统计学专业（0270Z）、会计学专业（120201）、会计（专硕）、农业（专硕）、林学一级学科。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9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1.3人分别派往白马关镇、略坪镇、新盛镇；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3FAE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德阳市罗江区城市基础设施维护中心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51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法律综合服务员B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205002200200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8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科：法学专业（030101K）、法律专业（380401）、工程管理专业（120103）、行政管理专业（120402）、城市管理专业（120405）；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研究生：宪法学与行政法学专业（030103）、法律史专业（030102）、法学理论专业（030101）、法学一级学科、法律（专硕）、工程管理一级学科、行政管理专业（120401）、城市管理专业（1204Z）。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0F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F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130EA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德阳市罗江区村镇建设服务中心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28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建筑工程技术人员C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205002201201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建筑学专业（082801）、土木工程专业（081001）、给排水科学与工程专业（081003）、给排水工程专业（240603）、工程管理专业（120103）、城市设计专业（082806T）、城市规划专业（080702）、城乡规划专业（082802）、市政工程专业（240601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建筑（专硕）、建筑学一级学科、土木工程一级学科、建筑与土木工程专业（085213）、土木水利一级学科、工程管理一级学科、城乡规划一级学科、城乡规划学一级学科、城市规划与设计（含：风景园林规划与设计）专业（081303）、市政工程专业（081403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F9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4BF5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德阳市罗江区建设工程消防和勘察设计技术中心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93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消防工程专业技术人员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205002202202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科：消防工程专业（083102K）、消防工程技术专业（220903）、市政工程专业（240601）、给排水科学与工程专业（081003）、给排水工程专业（240603）、土木工程专业（081001）；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研究生：消防工程专业（0814Z）、消防技术及工程专业（0837Z）、市政工程专业（081403）、土木工程一级学科、土木水利一级学科、建筑与土木工程专业（085213）。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95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743C5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德阳市罗江区企业服务中心（一）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47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205002203203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环境科学与工程专业（082501）、环境工程专业（082502）、环境科学专业（082503）、环境生态工程专业（082504）、资源环境科学专业（082506T）、水质科学与技术专业（082507T）、安全工程专业（082901）、应急技术与管理专业（082902T）、职业卫生工程专业（082903T）、安全生产监管专业（自设代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研究生：环境科学与工程一级学科、资源与环境一级学科、水文学与水资源专业（0818J）、水文学及水资源专业（081501）、安全工程（专硕）、安全科学与工程一级学科、安全技术及工程专业（081903）。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A0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29E1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德阳市罗江区企业服务中心（二）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7C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材料工程技术人员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205002204204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材料科学与工程专业（080401）、金属材料工程专业（080405）、无机非金属材料工程专业（080406）、高分子材料与工程专业（080407）、复合材料与工程专业（080408）、新能源材料与器件专业（080414T）、材料设计科学与工程专业（080415T）、复合材料成型工程专业（080416T）、光电信息材料与器件专业（自设代码）、材料智能技术专业（自设代码）、电子信息材料专业（自设代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材料科学与工程一级学科、材料学专业（077202、080502）、材料加工工程专业（080503）、先进材料与成形专业（0805Z）、高分子材料专业（0805Z）、高分子材料科学与工程专业（0805Z）、高分子材料与工程专业（0805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C0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50B7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德阳市罗江区企业服务中心（三）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B1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信息工程技术人员B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205002205205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自动化专业（080801）、智能装备与系统专业（080806T）、工业智能专业（080807T）、软件工程专业（080902）、智能科学与技术专业（080907T）、计算机科学与技术专业（080901）、电子与计算机工程专业（080909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软件工程专业（085212）、软件工程（专硕）、计算机软件与理论专业（081202）、智能科学与技术专业（0810Z）、人工智能科学与工程专业（0811J、0812J）、计算机科学与技术一级学科、控制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8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63DE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德阳市罗江区企业服务中心（四）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6D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经济和金融专业人员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205002206206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科：经济学专业（020101）、经济统计学专业（020102）、金融专业（A020105）、金融学专业（020301K）、金融工程专业（自设代码）、经济与金融专业（020307T）、精算学专业（020308T）；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研究生：理论经济学一级学科、应用经济学一级学科、经济统计专业（0714Z）、经济统计学专业（0270Z）、金融（专硕）、金融学专业（020204）、应用统计（专硕）、精算学专业（0202Z）。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FD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2FA0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罗江医院集团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（十九）派至罗江区新盛镇卫生院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2C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205002207207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科：会计学专业（120203K）、会计专业（B020204）、财务管理专业（120204）、财务与会计专业（A020297）、财务会计教育专业（120213T）、审计学专业（120207）；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研究生：会计学专业（120201）、会计（专硕）、财务管理专业（1202Z）、审计学专业（1202Z）、审计（专硕）。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54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7A599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德阳市罗江医院集团服务中心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86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信息工程技术人员C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205002208208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科：计算机科学与技术专业（080901）、软件工程专业（080902）、网络工程专业（080903）、信息安全专业（080904K）；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科学与技术一级学科、计算机应用技术专业（077503）、计算机应用技术专业（081203）、计算机软件与理论专业（081202）、软件工程（专硕）、网络与信息安全专业（083503）、信息安全专业（0835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00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招聘单位要求新聘合同约定：在服务单位服务满5年（含试用期）方可调出县域。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罗江区0838-3120911</w:t>
            </w:r>
          </w:p>
        </w:tc>
      </w:tr>
      <w:tr w14:paraId="028B6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广汉市生产力促进中心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02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其他专业技术人员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205004209209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经济统计学专业（020102）、金融学专业（020301K）、金融工程专业（020302）、金融数学专业（020305T）、统计学专业（071201）、计算机科学与技术专业（080901）、软件工程专业（080902）、网络工程专业（080903）、信息安全专业（080904K）、石油工程专业（081502）、油气储运工程专业（081504）、会计学专业（120203K）、会计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应用统计（专硕）、金融（专硕）、统计学一级学科、计算机科学与技术一级学科、软件工程一级学科、网络空间安全一级学科、电子信息（专硕）、石油与天然气工程一级学科、资源与环境一级学科、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40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4A53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广汉市城乡居民最低生活保障中心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F1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政务服务办事员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205004210210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5F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47B8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广汉市社会福利院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231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后勤管理人员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205004211211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科：心理学专业（071101）、应用心理学专业（071102）、公共事业管理专业（120401）、行政管理专业（120402）；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研究生：心理学一级学科、公共管理学一级学科、公共管理（专硕）。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AA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77203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广汉市法律援助中心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FF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其它法律事务及辅助人员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205004212212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科：法学类专业（0301）、法律专业（380401）、新闻传播学类专业（0503）；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研究生：法学一级学科、法律（专硕）、知识产权（专硕）、纪检监察学一级学科、国家安全学一级学科、新闻传播学一级学科、新闻与传播（专硕）、出版（专硕）。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32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EB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2DC9D954"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广汉市财政信息中心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ED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205004213213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电子信息工程专业（080701）、电子科学与技术专业（080702）、计算机科学与技术专业（080901）、软件工程专业（080902）、网络工程专业（080903）、信息安全专业（080904k）、电子与计算机工程专业（080909t）、网络空间安全专业（080911k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研究生：电子科学与技术一级学科、电子信息（专硕）、计算机科学与技术一级学科、软件工程一级学科、网络空间安全一级学科。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9C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3938B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广汉市财政收费中心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5A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205004214214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科：财政学专业（020201k）、税收学专业（020202）、金融学专业（020301k）、金融工程专业（020302）；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研究生：应用经济学一级学科、金融（专硕）、税务（专硕）。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AF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19F6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广汉市城乡居民养老保险事务中心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84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员、社会工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作专业人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员、政务服务办事员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205004215215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科：法学专业（BO30101K）、法律专业（380401）、汉语言文学专业（050101）、汉语言专业（050102）、会计学专业（120203K）、会计专业（B020204）、财务管理专业（1202Z）；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研究生：法学一级学科、法律（专硕）、中国语言文学一级学科、会计学专业（120201）、会计（专硕）。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E9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6AD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广汉市小汉自然资源所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ED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其他法律事务及辅助人员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205004216216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科：法学专业（B030101K）、法律专业（380401）；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D3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438D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广汉市三星堆自然资源所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9D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测绘和地理信息工程技术人员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205004217217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科：地理信息科学专业（070504）、遥感科学与技术专业（081202）、地理空间信息工程专业（081205）；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研究生：地理学一级学科、遥感科学与技术一级学科、测绘科学与技术一级学科、资源与环境（专硕）。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CB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FD4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广汉市规划编制研究中心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62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城乡规划工程技术人员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205004218218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科：自然地理与资源环境专业（070502）、人文地理与城乡规划专业（070503）、建筑学专业（082801）、城乡规划专业（082802）；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研究生：地理学一级学科、城乡规划学一级学科、城乡规划（专硕）、建筑学一级学科、建筑（专硕）。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7B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7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78807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广汉市房地产交易所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01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工程测量工程技术人员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205004219219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科：测绘工程专业（081201）、遥感科学与技术专业（081202）；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研究生：测绘科学与技术一级学科、遥感科学与技术一级学科、测绘工程（专硕）。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34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39C71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广汉市城市园林维护所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DF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205004220220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科：园艺专业（090102）、园艺教育专业（090111）、林学专业（090501）、园林专业（090502）；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研究生：园艺学一级学科、林学一级学科、林业（专硕）。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2D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5E35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广汉市市政工程维护所（一）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F8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建筑和市政设计工程技术人员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205004221221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科：土木工程专业（081001）、道路桥梁与渡河工程专业（081006）、市政工程专业（240601）、城市设施智慧管理专业（240602）、建设工程管理专业（240502）；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研究生：土木工程一级学科、土木水利（专硕）。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F0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DF2C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广汉市市政工程维护所（二）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F3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其他水利、环境和公共设施管理服务人员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205004222222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科：土木工程专业（081001）、道路桥梁与渡河工程专业（081006）、市政工程专业（240601）、城市设施智慧管理专业（240602）、建设工程管理专业（240502）、工程管理专业（120103）、工程造价专业（120105）；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研究生：土木工程一级学科、土木水利（专硕）、管理科学与工程一级学科、工程管理（专硕）。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2A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3FD9A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广汉市城市公用设施维护所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73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205004223223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科：电气工程及其自动化专业（080601）、光源与照明专业（080603）、电气工程与智能控制专业（080604）；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研究生：电气工程一级学科、能源动力（专硕）。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09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B115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广汉市公路养护所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6D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综合管理岗（办事人员）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205004224224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、汉语言文学专业（050101）、汉语言专业（050102）、应用语言学专业（050106T）、新闻学专业（050301）、传播学专业（050304）、行政管理专业（120402）、档案学专业（120502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研究生：法学一级学科、法律（专硕）、中国语言文学一级学科、新闻传播学一级学科、新闻与传播（专硕）、公共管理学一级学科、公共管理（专硕）、信息资源管理一级学科。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E6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0F20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广汉市养殖业发展服务中心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87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205004225225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植物保护专业（090103）、种子科学与工程专业（090105）、农药化肥专业（090114）、动物科学专业（090301）、经济动物学专业（090304）、饲料工程专业（090306）、动物医学专业（090401）、动植物检疫专业（090403）、水产养殖学专业（090601）、水生动物医学专业（090604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研究生：作物学一级学科、农业资源与环境一级学科、植物保护一级学科、畜牧学一级学科、兽医学一级学科、农业（专硕）、兽医（专硕）、水产一级学科。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B1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3772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广汉市连山镇畜牧兽医站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3F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205004226226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植物保护专业（090103）、种子科学与工程专业（090105）、农药化肥专业（090114）、动物科学专业（090301）、经济动物学专业（090304）、饲料工程专业（090306）、动物医学专业（090401）、动植物检疫专业（090403）、中兽医学专业（090405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研究生：作物学一级学科、农业资源与环境一级学科、植物保护一级学科、畜牧学一级学科、兽医学一级学科、农业（专硕）、兽医（专硕）。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7C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7692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广汉市南丰镇畜牧兽医站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13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205004227227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植物保护专业（090103）、种子科学与工程专业（090105）、农药化肥专业（090114）、动物科学专业（090301）、经济动物学专业（090304）、饲料工程专业（090306）、动物医学专业（090401）、动植物检疫专业（090403）、中兽医学专业（090405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研究生：作物学一级学科、农业资源与环境一级学科、植物保护一级学科、畜牧学一级学科、兽医学一级学科、农业（专硕）、兽医（专硕）。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50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05C4E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广汉市文物保护研究所（一）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7E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考古及文物保护专业人员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205004228228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科：考古学专业（060103）、文物与博物馆学专业（060104）、文物保护技术专业（060105T）；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研究生：考古学一级学科、博物馆（专硕）、文物（专硕）。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44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903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广汉市文物保护研究所（二）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39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205004229229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B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科：会计学专业（120203K）、会计专业（B020204）、财务管理专业（1202Z）；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5F4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广汉市文化旅游产业发展服务中心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58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其他办事人员和有关人员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205004230230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科：文化产业管理专业（120210）、旅游管理专业（120901）、广播电视编导专业（130305）；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研究生：工商管理学一级学科、工商管理（专硕）、戏剧与影视（专硕）。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30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0B74A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广汉市军队离退休干部休养所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4E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其他办事人员和有关人员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205004231231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金融学专业（020301K）、金融工程专业（020302）、金融数学专业（020305T）、经济与金融专业（020307T）、金融审计专业（020311）、会计学专业（120203K）、会计专业（B020204）、财务管理专业（1202Z）、审计学专业（120207）、内部审计专业（120218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研究生：应用经济学一级学科、工商管理学一级学科、工商管理（专硕）、金融（专硕）、会计学专业（120201）、会计（专硕）、审计（专硕）。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2C8C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广汉市国有资产经营中心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C4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项目管理工程技术人员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205004232232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科：土木工程专业（081001）、工程管理专业（120103）、审计学专业（120207）、工程审计专业（120109）、投资学专业（020304）；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研究生：土木工程一级学科、土木水利（专硕）、工程管理（专硕）、审计（专硕）。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C3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56D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广汉市药械保化品不良反应监测中心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63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药学技术人员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205004233233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）、法律专业（380401）、制药工程专业（081302）、化学工程与工业生物工程专业（081305）、生物医学工程专业（082601）、临床工程技术专业（082603）、生物工程专业（083001）、生物制药专业（083002）、合成生物学专业（083003）、药学专业（100701）、药物制剂专业（100702）、临床药学专业（100703）、药事管理专业（100704）、药物分析专业（100705）、药物化学专业（100706）、海洋药学专业（100707）、化妆品科学与技术专业（100708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研究生：法学一级学科、法律（专硕）、生物工程一级学科、生物与医药（专硕）、药学一级学科、生物医学工程一级学科。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5C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1689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广汉市医疗保障事务中心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EF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政务服务办事员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205004234234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）、法律专业（380401）、纪检监察专业（030108）、计算机科学与技术专业（080901）、软件工程专业（080902）、网络工程专业（080903）、信息安全专业（080904）、物联网工程专业（080905）、临床医学专业（100201）、精神医学专业（100205）、儿科学专业（100207）、中医学专业（100501）、中西医临床医学专业（100601）、护理学专业（101101）、医疗保险专业（120413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纪检监察学一级学科、计算机科学与技术一级学科、软件工程一级学科、网络空间安全一级学科、电子信息（专硕）、临床医学一级学科、中医学一级学科、中医（专硕）、中西医结合一级学科、护理学一级学科、护理（专硕）、公共管理学一级学科、公共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66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32D4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广汉市群众工作中心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38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其他办事人员和有关人员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205004235235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67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700C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4800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广汉市民兵训练基地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E0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205004236236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招聘单位要求新聘合同约定：在本单位服务满3年（含试用期）方可流（调）动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1C29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广汉市武器装备仓库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16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其他办事人员和有关人员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205004237237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科：哲学专业（010101）、汉语言文学专业（050101）、汉语言专业（050102）、新闻学专业（050301）；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研究生：哲学一级学科、中国语言文学一级学科、新闻传播学一级学科、新闻与传播（专硕）。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29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招聘单位要求新聘合同约定：在本单位服务满3年（含试用期）方可流（调）动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B9D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广汉市消防安全服务中心（一）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9F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消防安全管理员、消防指挥员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205004238238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科：应用化学专业（070302）、通信工程专业（080703）、土木工程专业（081001）、安全工程专业（082901）；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研究生：化学一级学科、信息与通信工程一级学科、电子信息（专硕）、土木工程一级学科、土木水利（专硕）、安全科学与工程一级学科。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4F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04C6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广汉市消防安全服务中心（二）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DB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消防监督检查员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205004239239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科：法学专业（030101K）、法律专业（380401）、消防指挥专业（030608TK）、消防工程专业（083102K）、火灾勘查专业（083107TK）；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研究生：法学一级学科、法律（专硕）、公安学一级学科、公安技术一级学科。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0F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6ACF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广汉市残疾人康复中心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DB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205004240240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科：财政学专业（020201K）、会计学专业（120203K）、会计专业（1202Z）、财务管理专业（1202Z）、审计学专业（120207）；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研究生：应用经济学一级学科、会计学专业（120201）、会计（专硕）、审计（专硕）。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9B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1865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广汉市青少年活动中心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78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文化和教育服务人员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205004241241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E6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5453B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广汉市金雁街道产业发展服务中心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E9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205004242242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科：经济学专业（020101）、经济统计学专业（020102）、统计学专业（071201）、会计学专业（120203K）、会计专业（B020204）、财务管理专业（1202Z）、审计学专业（120207）；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研究生：应用经济学一级学科、统计学一级学科、应用统计（专硕）、会计学专业（120201）、会计（专硕）、审计（专硕）。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7A6F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广汉市三水镇社会工作服务中心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9C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环境保护工程技术人员、农业技术人员、会计专业人员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205004243243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业工程类、环境科学与工程类、建筑类、农学类、生物农药科学与工程专业、生物育种科学专业、生物育种技术专业、动物科学专业（090301）、水产养殖学专业（090601）、会计学专业（120203K）、会计专业（B020204）、财务管理专业（1202Z）、审计学专业（120207）、旅游管理专业（120901K）、旅游管理与服务教育专业（120904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建筑学一级学科、建筑（专硕）、农业工程一级学科、环境科学与工程一级学科、资源与环境（专硕）、城乡规划学一级学科、城乡规划（专硕）、风景园林（专硕）、作物学一级学科、农业资源与环境一级学科、植物保护一级学科、畜牧学一级学科、水产一级学科、农业（专硕）、会计学专业（120201）、会计（专硕）、审计（专硕）、旅游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94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47D3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广汉市南丰镇产业发展和农业综合服务中心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46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农业技术指导人员、会计专业人员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205004244244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科：农学专业（090101）、会计学专业（120203K）、会计专业（1202Z）、财务管理专业（1202Z）、农林经济管理专业（120301）、农村区域发展专业（120302）、乡村治理专业（120303）；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研究生：植物保护一级学科、农业（专硕）、会计学专业（120201）、会计（专硕）、农林经济管理一级学科。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55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招聘单位要求新聘合同约定：在本单位服务满5年（含试用期）方可流（调）动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58BD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广汉市卫生健康事业发展中心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A2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205004245245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科：医学信息工程专业（080711T）、计算机科学与技术专业（080901）、软件工程专业（080902）、物联网工程专业（080905）；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研究生：电子信息（专硕）、计算机科学与技术一级学科、软件工程一级学科。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E0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47904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广汉市医共体服务中心（一）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D4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205004246246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科：医学信息工程专业（080711T）、计算机科学与技术专业（080901）、软件工程专业（080902）、物联网工程专业（080905）、物联网工程技术专业（310102）、信息管理与信息系统专业（120102）；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研究生：电子信息（专硕）、计算机科学与技术一级学科、软件工程一级学科、管理科学与工程一级学科。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14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4D0A7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广汉市医共体服务中心（二）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1E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205004247247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60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501E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广汉市精神病医院（一）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53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205004248248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科：医学信息工程专业（080711T）、计算机科学与技术专业（080901）、软件工程专业（080902）；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研究生：电子信息（专硕）、计算机科学与技术一级学科、软件工程一级学科。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计算机技术与软件专业技术初级资格证书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招聘单位要求新聘合同约定：在广汉市服务满5年（含试用期）方可调出县域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广汉市0838-5220701</w:t>
            </w:r>
          </w:p>
        </w:tc>
      </w:tr>
      <w:tr w14:paraId="7A0B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什邡市融媒体中心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5E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记者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205005249249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科：新闻学专业（050301）、广播电视编导专业（130305）、影视摄影与制作专业（1300311T）；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研究生：新闻学专业（050301）、艺术学专业（050401）、广播电视艺术学专业（050407）。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6F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2B7D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什邡市禁毒工作中心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BF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辅助管理人员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205005250250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B6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报考对象仅限经德阳公安机关审核确认的优秀警务辅助人员。</w:t>
            </w:r>
          </w:p>
          <w:p w14:paraId="7E42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招聘单位要求新聘合同约定：聘用后5年内不得调出单位。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6A44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什邡市湔氐自然资源所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38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国土员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205005251251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地理科学专业（070501）、自然地理与资源环境专业（070502）、人文地理与城乡规划专业（070503）、地理信息科学专业（070504）、土木工程专业（081001）、地质工程专业（081401）、土地整治工程专业（082306T）、城乡规划专业（082802）、风景园林专业（082803）、土地科学与技术专业（090205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地质工程（专硕）、岩土工程（专硕）、矿产普查与勘探专业（081801）、地球探测与信息技术专业（081802）、城乡规划学一级学科、地质工程专业（081803）、土木工程专业（085901）、土地资源管理专业（120405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CD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1.招聘岗位主要从事基层自然资源所相关工作，会长期入村下乡和加班；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43EF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什邡市蓥华自然资源所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04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国土员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205005252252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科：森林工程专业（082401）、野生动物与自然保护区管理专业（090202）、林学专业（090501）、森林保护专业（090503）、经济林专业（090504T）、智慧林业专业（090505T）；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森林工程专业（082901）、林业工程专业（085605）、林木遗传育种专业（090701）、森林培育专业（090702）、森林保护学专业（090703）、森林经理学专业（090704）、野生动植物保护与利用专业（090705）、林业专业（000954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C2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1.招聘岗位主要从事基层自然资源所相关工作，会长期入村下乡和加班；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0259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什邡市住房保障中心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CE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法律事务人员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205005253253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科：法学专业（030101K）、法律专业（380401）、汉语言文学专业（050101）、汉语言专业（050102）、新闻学专业（050301）、传播学专业（050304）；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研究生：法学理论专业（030101）、宪法学与行政法学专业（030103）、汉语言文字学专业（050103）、新闻学专业（050301）、传播学专业（050302）。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10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700A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什邡市市政服务所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38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205005254254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科：电气工程及其自动化专业（080601）、电子科学与技术专业（080702）、光源与照明专业（080603T）、电气工程与智能控制专业（080604T）；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研究生：电力系统及其自动化专业（080802）、电路与系统专业（080902）。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1E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149E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什邡市综合行政执法保障中心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FA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行政执法人员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205005255255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EC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129AF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什邡市城市客运服务中心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A1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城市客运管理工作人员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205005256256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1C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1.需值夜班；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0550D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什邡市洛水水利服务站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22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205005257257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科：给排水科学与工程专业（081003）、水文与水资源工程专业（081102）、农业水利工程专业（082305）；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研究生：水文学及水资源专业（081501）、农业水土工程专业（082802）、市政工程（含给排水等）专业（085905）。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C6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7A79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什邡市农业信息服务中心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F8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帮扶专干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205005258258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A2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65016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什邡市畜牧兽医站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5C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205005259259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科：动物科学专业（090301）、动物医学专业（090401）；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研究生：畜牧学一级学科、兽医学一级学科、兽医公共卫生专业（0906Z）、兽医（专硕）。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4E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1.需长期驻屠宰场，从事夜间检疫工作；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2.分别派驻到雍城街道畜牧兽医站1名、禾丰畜牧兽医站1名、湔氐畜牧兽医站1名、洛水畜牧兽医站1名、马井畜牧兽医站1名、师古畜牧兽医站1名；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61D5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什邡市图书馆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5F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文献信息专业人员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205005260260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科：汉语言文学专业（050101）、电子信息科学与技术专业（080714T）、图书馆学专业（120501）、电子商务专业（120801）；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研究生：汉语言文字学专业（050103）、图书馆学专业（120501）。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95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730D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什邡市文物保护所（什邡市博物馆）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96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考古及文物保护专业人员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205005261261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科：考古学专业（060103）、文物与博物馆学专业（060104）、文物保护技术专业（060105T）；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研究生：考古学及博物馆学专业（060102）。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6C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3168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什邡市消防安全技术保障中心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47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消防工作人员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205005262262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科：法学专业（030101K）、法律专业（380401）、侦查学专业（030602K）、土木工程专业（081001）、建筑学专业（082801）、火灾勘查专业（083107TK）、刑事科学技术专业（083101K）；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研究生：法学一级学科、法律（专硕）、建筑学一级学科、土木工程一级学科、公安技术一级学科。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1B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7101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什邡市蓥华山风景名胜区服务中心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7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旅游发展规划专业人员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205005263263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科：城乡规划专业（082802）、工程管理专业（120103）、旅游管理专业（120901K）；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研究生：城乡规划学一级学科、旅游管理专业（120203）、工程管理（专硕）、项目管理专业（125602）。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11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招聘单位要求新聘合同约定：在什邡市服务满5年（含试用期）方可调出县域。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什邡市0838-6730035</w:t>
            </w:r>
          </w:p>
        </w:tc>
      </w:tr>
      <w:tr w14:paraId="507E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绵竹市纪委监委网络政务与电教中心（一）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D8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205006264264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科：计算机科学与技术专业（080901）、软件工程专业（080902）、信息安全专业（080904K）；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研究生：计算机科学与技术一级学科、软件工程（专硕）、网络与信息安全专业（085412）。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21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60F4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绵竹市纪委监委网络政务与电教中心（二）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37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205006265265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科：金融审计专业（020311）、会计学专业（120203）、会计专业（1202Z）、财务管理专业（120204）；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研究生：会计学专业（120201）、财务管理专业（1202Z）、审计学专业（1202Z）、会计（专硕）、审计（专硕）。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58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AB5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绵竹市城乡基层治理促进中心（一）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AB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205006266266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8C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EA2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绵竹市城乡基层治理促进中心（二）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4D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行政事务处理人员D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205006267267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1D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021F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绵竹市融媒体中心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24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新闻、文化专业人员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205006268268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科：汉语言文学专业（050101）、广播电视编导专业（130305）、戏剧影视导演专业（130306）、影视摄影与制作专业（130311T）、数字媒体艺术专业（130508）；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研究生：中国语言文学一级学科、戏剧与影视（专硕）。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39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A68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绵竹高新区投资创业服务中心（一）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0E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建筑工程技术人员A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205006269269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5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科：土木工程专业（081001）、水利水电工程专业（081101）、市政工程专业（240601）；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研究生：土木工程一级学科、土木水利（专硕）。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73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2401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绵竹高新区投资创业服务中心（二）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28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行政事务处理人员E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205006270270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0B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257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绵竹高新区投资创业服务中心（三）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3D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经济研究员A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205006271271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科：经济学专业（020101）、经济统计学专业（020102）、金融工程专业（020302）、金融管理专业（330201）、国际商务专业（330502）；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研究生：理论经济学一级学科、金融（专硕）、国际商务（专硕）。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2E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6661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绵竹高新区投资创业服务中心（四）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B44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材料和电力工程研究员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205006272272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科：材料科学与工程专业（080401）、材料物理专业（080402）、材料化学专业（080403）、能源与动力工程专业（080501）、电气工程及其自动化专业（080601）、电气工程及自动化专业（260302）；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研究生：材料科学与工程一级学科、电气工程一级学科、能源动力一级学科。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9F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07F8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绵竹高新区投资创业服务中心（五）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25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行政事务处理人员F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205006273273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科：法学专业（030101）、法律专业（380401）、审计学专业（120207）、大数据与审计专业（330303）；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研究生：法学一级学科、法律（专硕）、审计学专业（1202Z）、审计（专硕）。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16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683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绵竹市民兵武器装备仓库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F5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行政事务处理人员G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205006274274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3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  专：大数据与会计专业（530302）、会展策划与管理专业（540112）、社会体育专业（570301）、会计专业（630302）；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科：社会体育指导与管理专业（040203）、会计学专业（120203K）、会计专业（1202Z）、会展经济与管理专业（120903）；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研究生：体育学一级学科、会计学专业（120201）、公共管理（专硕）、会计（专硕）。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48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11D5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绵竹市财政投资评审中心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FA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项目工程管理人员A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205006275275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科：土木工程专业（080101）、工程造价专业（120105）；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研究生：土木工程一级学科、土木水利（专硕）、管理科学与工程一级学科。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造价工程师职业资格证书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175C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绵竹市经济政策研究中心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F3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经济研究员B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205006276276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科：国际经济与贸易专业（020401）、汉语言文学专业（050101）、汉语言专业（050102）、数据科学与大数据技术专业（080910T）；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研究生：国民经济学专业（020201）、汉语言文字学专业（050103）、智能科学与技术专业（0810Z）、计算机应用技术专业（081203）。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80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05F9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绵竹市职业中专学校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DF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205006277277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招聘单位要求新聘合同约定：需在绵竹市教体系统最低服务年限满5年（含试用期）方可调动。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A447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绵竹市紫岩幼儿园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97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205006278278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招聘单位要求新聘合同约定：需在绵竹市教体系统最低服务年限满5年（含试用期）方可调动。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C23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绵竹市公路管理所（一）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64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建筑和市政设计技术人员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205006279279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科：土木工程专业（081001）、道路桥梁与渡河工程专业（081006）、土木、水利与交通工程专业（081010）；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研究生：土木工程一级学科、交通运输工程一级学科、交通运输（专硕）。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BD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8D8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绵竹市公路管理所（二）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07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道路交通工程技术人员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205006280280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科：交通运输专业（081801）、交通工程专业（081802）、智慧交通专业（081811）；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研究生：交通运输工程一级学科、交通运输（专硕）。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CF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C84A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绵竹市企业服务中心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0D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行政事务处理人员H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205006281281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科：法学专业（030101K）、法律专业（380401）、汉语言文学专业（050101）、公共事业管理专业（120401）；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研究生：法学一级学科、法律（专硕）、中国语言文学一级学科、公共管理学一级学科、公共管理（专硕）。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7C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3E3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绵竹市科学技术事务中心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2B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信息和通信工程技术人员A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205006282282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科：电子科学与技术专业（080702）、通信工程专业（080703）、信息工程专业（080706）、计算机科学与技术专业（080901）、智能科学与技术专业（080907T）；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研究生：电子科学与技术一级学科、信息与通信工程一级学科、计算机科学与技术一级学科。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11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F71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绵竹市不动产登记中心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B7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205006283283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研究生：会计学专业（120201）、财务管理专业（1202Z）、审计学专业（1202Z）、会计（专硕）、审计（专硕）。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2F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DDD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绵竹市造林种苗和科学技术推广站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2C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林草工程技术人员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205006284284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科：森林工程专业（082401）、林学专业（090501）、森林保护专业（090503）、土地资源管理专业（120404）；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研究生：大地测量学与测量工程专业（081601）、森林工程专业（082901）、林学一级学科。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B8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0D72C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绵竹市基层自然资源所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AB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土地整治管理人员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205006285285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EB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1.工作地点在富新自然资源所、广济自然资源所、汉旺自然资源所；2.招聘单位要求新聘合同约定：在绵竹市服务满5年（含试用期）方可调出县域。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6BD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绵竹市综合行政执法保障中心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A0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205006286286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研究生：会计学专业（120201）、财务管理专业（1202Z）、审计学专业（1202Z）、会计（专硕）、审计（专硕）。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5B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91C6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绵竹市城市基础设施管理所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C5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项目工程管理人员B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205006287287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科：工程造价专业（120105）、市政工程专业（240601）、道路与桥梁工程专业（300201）；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研究生：市政工程专业（081403）、桥梁与隧道工程专业（081406）。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E1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891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绵竹市公园服务中心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C1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风景园林工程技术人员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205006288288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科：风景园林专业（082803）、园林专业（090502）；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研究生：风景园林（专硕）、园林植物与观赏园艺专业（090706）。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25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888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绵竹市市政工程建设管理站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FB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205006289289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7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3F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E0CB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绵竹市政府政务服务和公共资源交易服务中心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7E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行政事务处理人员I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205006290290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AB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0F3E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绵竹市安全生产技术服务中心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BC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应急管理员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205006291291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地球物理学专业（070801）、防灾减灾科学与工程专业（070803）、电子信息工程专业（080701）、通信工程专业（080703）、信息工程专业（080706）、计算机科学与技术专业（080901）、数据科学与大数据技术专业（080910）、管理科学专业（120101）、应急管理专业（120111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研究生：地球物理学一级学科、信息与通信工程一级学科、计算机科学与技术一级学科、应急技术与管理专业（0837Z）。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B0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1.招聘单位要求新聘合同约定：在绵竹市服务满5年（含试用期）方可调出县域。2.能够适应24小时及节假日值班，遇突发情况连续加班应急处置。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08DD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绵竹市退役军人服务中心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7A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行政事务处理人员J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205006292292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8F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098E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绵竹市河湖管理保护中心（一）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E5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水利水电建筑工程技术人员A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205006293293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科：土木工程专业（081001）、水利水电工程专业（081101）、智慧水利专业（081106T）；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研究生：土木工程一级学科、水利工程一级学科。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6F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1.招聘单位要求新聘合同约定：在绵竹市服务满5年（含试用期）方可调出县域。2.需值夜班、从事野外作业。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569D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绵竹市河湖管理保护中心（二）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0C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水利水电建筑工程技术人员B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205006294294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科：水利水电工程专业（081101）、水文与水资源工程专业（081102）、工程管理专业（120103）；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研究生：水文学与水资源专业（081501）、水利水电工程专业（081504）、工程管理（专硕）。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2A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1.招聘单位要求新聘合同约定：在绵竹市服务满5年（含试用期）方可调出县域。2.需值夜班、从事野外作业。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AC31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绵竹市水利水电工程移民中心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67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会计专业人员D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205006295295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3E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1.招聘单位要求新聘合同约定：在绵竹市服务满5年（含试用期）方可调出县域。2.需值夜班、从事野外作业。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FD8E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绵竹市水利工程灌溉管理发展中心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C1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建筑工程技术人员B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205006296296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科：城乡规划专业（082802）、工程管理专业（120103）；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研究生：城乡规划学一级学科、城乡规划（专硕）、工程管理（专硕）。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F7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1.招聘单位要求新聘合同约定：在绵竹市服务满5年（含试用期）方可调出县域。2.需值夜班、从事野外作业。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CD1F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绵竹市农业科教信息站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6B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农业科教技术员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205006297297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科：汉语言文学专业（050101）、农学专业（090101）；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B6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A7E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绵竹市孝德镇畜牧兽医站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6F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兽医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205006298298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  专：畜牧兽医专业（410303）、动物防疫与检疫专业（410306）；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科：动物医学专业（090401）、动植物检疫专业（090403T）；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研究生：预防兽医学专业（090602）、临床兽医学专业（090603）。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3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1.工作地点在绵竹市孝德镇，需值夜班；2.招聘单位要求新聘合同约定：在绵竹市服务满5年（含试用期）方可调出县域。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6040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绵竹市农产品质量安全监督检验检测中心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13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205006299299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  专：食品检测技术专业（590105）、食品营养与检测专业（590107）、农产品质量检测专业（510111）；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科：食品安全与检测专业（082709）、农学专业（090101）、植物保护专业（090103）、农业资源与环境专业（090201）；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研究生：农业资源与环境一级学科、植物保护一级学科、食品科学与工程一级学科。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E7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6471D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绵竹市乡村振兴促进中心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18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乡村振兴帮扶员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205006300300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  专：计算机应用技术专业（510201）、建筑材料检测技术专业（530702）、现代文秘专业（590401）；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科：汉语言文学专业（050101）、计算机科学与技术专业（080901）、城乡规划专业（082802）、现代文秘专业（390401）；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0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658B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绵竹市酒类区域品牌促进中心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35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食品工程技术人员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205006301301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科：食品科学与工程专业（082701）、食品质量与安全专业（082702）、酿酒工程专业（082705）、食品安全与检测专业（082709T）、食品营养与健康专业（082710T）、白酒酿造工程专业（082712T）；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研究生：食品科学与工程一级学科、食品工程（专硕）、发酵工程（专硕）。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7D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049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绵竹市社会福利院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36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党务工作者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205006302302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科：汉语言文学专业（050101）、新闻学专业（050301）；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研究生：语言学及应用语言学专业（050102）、新闻学专业（050301）。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中共党员（含预备党员）（由所在党支部开具证明）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D7B4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绵竹市中医医院医共体医疗集团（一）派至绵竹市中医医院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01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信息和通信工程技术人员B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205006079303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科：计算机科学与技术专业（080901）、软件工程专业（080902）、网络工程专业（080903）、计算机应用工程专业（310201）；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研究生：计算机科学与技术一级学科、软件工程（专硕）。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计算机技术与软件专业技术初级资格证书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0BB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绵竹市中医医院医共体医疗集团（二）派至绵竹市中医医院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E6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会计专业人员E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205006080304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科：会计学专业（120203K）、会计专业（1202Z）、财务管理专业（120204）、审计学专业（120207）、财务会计教育专业（120213T）、大数据与会计专业（330302）；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研究生：会计学专业（120201）、企业管理专业（120202）、财务管理专业（1202Z）、审计学专业（1202Z）、会计（专硕）、审计（专硕）。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A70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绵竹市疾病预防控制中心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F5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会计专业人员F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205006303305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科：会计学专业（120203）、会计专业（1202Z）、财务管理专业（120204）、审计学专业（120207）、财务会计教育专业（120213T）；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研究生：会计学专业（120201）、企业管理专业（120202）、财务管理专业（1202Z）、审计学专业（1202Z）、会计（专硕）、审计（专硕）。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27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B0D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绵竹市人民医院医共体医疗集团（一）派至绵竹市妇幼保健院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42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信息和通信工程技术人员C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205006062306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科：医学信息工程专业（080711T）、信息管理与信息系统专业（120102）；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研究生：计算机科学与技术一级学科。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计算机技术与软件专业技术初级资格证书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696F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绵竹市人民医院医共体医疗集团（二）派至绵竹市精神病医院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C8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心理学研究人员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205006304307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科：心理学专业（071101）、应用心理学专业（071102）；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研究生：心理学一级学科。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心理治疗初级（师）专业技术资格证书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6C3F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绵竹市群团服务中心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71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会计专业人员I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205006305308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科：会计学专业（120203K）、会计专业（1202Z）、艺术管理专业（130102）；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7A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4018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绵竹市消防安全服务中心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F3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205006306309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科：化工安全工程专业（081306T）、精细化工专业（081308T）、火灾勘查专业（083107TK）、应用化工技术专业（270201）；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研究生：消防工程专业（0814Z）、消防技术与工程（0837Z）、材料与化工（专硕）。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21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7AB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绵竹市人民政府紫岩街道办事处便民服务中心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62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行政事务处理人员K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205006307310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7B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FB22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绵竹市人民政府紫岩街道办事处农业综合服务中心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1D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205006308311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科：农学专业（090101）、植物科学与技术专业（090104）、智慧农业专业（090112T）、农业资源与环境专业（090201）、林学专业（090501）；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研究生：作物学一级学科、农业资源与环境一级学科、植物保护一级学科、林学一级学科。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95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77EB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绵竹市人民政府剑南街道办事处农业综合服务中心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3A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205006309312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8B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6E6C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绵竹市人民政府剑南街道办事处便民服务中心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58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行政事务处理人员L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205006310313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7D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6864F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绵竹市汉旺镇便民服务中心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39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行政事务处理人员M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205006311314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A7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398A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绵竹市汉旺镇公共事务服务中心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24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行政事务处理人员N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205006312315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73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6C3DD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绵竹市新市镇农业综合服务中心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D7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农业综合管理人员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205006313316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9D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A3A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绵竹市新市镇群众工作服务中心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F5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行政事务处理人员O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205006314317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F2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41ACD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绵竹市新市镇便民服务中心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57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行政事务处理人员P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205006315318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22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104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绵竹市广济镇农业综合服务中心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77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农业综合管理人员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205006316319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79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84A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绵竹市九龙镇文旅发展中心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03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项目管理工程技术人员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205006317320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科：工程管理专业（120103）、工程造价专业（120105）、工程审计专业（120109T）；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研究生：工程与项目管理专业（1201Z）、工程管理专业（1201Z）、工程财务与造价管理专业（1201Z）。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85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1.招聘单位要求新聘合同约定：在绵竹市服务满5年（含试用期）方可调出县域。2.需值夜班。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D07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绵竹市富新镇农业综合服务中心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4A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205006318321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科：农业工程专业（082301）、农学专业090101）、植物保护专业（090103）、植物科学与技术专业（090104）、设施农业科学与工程专业（090106）、农业资源与环境专业（090201）；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研究生：农业工程一级学科、作物学一级学科、园艺学一级学科、农业资源与环境一级学科、植物保护一级学科。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57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156A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绵竹市富新镇群众工作服务中心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D4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会计专业人员G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205006319322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研究生：会计学专业（120201）、财务管理专业（1202Z）、审计学专业（1202Z）、会计（专硕）、审计（专硕）。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D8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0BF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绵竹市麓棠镇便民服务中心（一）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49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行政事务处理人员Q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205006320323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C4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6AB6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绵竹市麓棠镇便民服务中心（二）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F6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会计专业人员H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205006321324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科：会计学专业（120203K）、会计专业（1202Z）、财务会计教育专业（120213）；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8CD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绵竹市什地镇便民服务中心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D2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行政事务处理人员R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205006322325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F5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2A90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绵竹市什地镇农业综合服务中心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1E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农业技术人员D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205006323326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植物保护专业（090103）、植物科学与技术专业（090104）、种子科学与工程专业（090105）、农药化肥专业（090114T）、生物育种科学专业（090116TK）、生物育种技术专业（090117TK）、动植物检疫专业（090403T）、会计学专业（120203K）、会计专业（1202Z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研究生：作物学一级学科、植物保护一级学科、工商管理学一级学科、工商管理（专硕）、会计（专硕）、审计（专硕）。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9C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F28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绵竹市清平镇农业综合服务中心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00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行政事务处理人员S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205006324327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B0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7169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绵竹市清平镇文旅发展中心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2D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行政事务处理人员T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205006325328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AA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588FB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绵竹市玉泉镇群众工作服务中心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57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行政事务处理人员U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205006326329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89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招聘单位要求新聘合同约定：在绵竹市服务满5年（含试用期）方可调出县域。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绵竹市0838-6204977</w:t>
            </w:r>
          </w:p>
        </w:tc>
      </w:tr>
      <w:tr w14:paraId="1DDA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中江县城乡基层治理促进中心（一）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D8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205003327330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科：汉语言文学专业（050101）、秘书学专业（050107T）、新闻学专业（050301）；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研究生：中国语言文学一级学科、新闻传播学一级学科、新闻与传播（专硕）。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30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DB5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8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中江县城乡基层治理促进中心（二）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80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205003328331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科：社会学专业（030301）、社会工作专业（030302）、法学专业（030101）；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研究生：社会学一级学科、社会工作（专硕）、法学一级学科、法律（专硕）。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5B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5DCE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中江县农民工服务和就业创业促进中心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0C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205003329332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B3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0211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中江县人力资源和社会保障局档案管理中心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EC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205003330333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科：档案学专业（120502）、信息资源管理专业（120503）；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研究生：档案学专业（120503）。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A1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0AC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中江县财政投资评审中心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86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205003331334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科：工程管理专业（120103）、工程造价专业（120105）、土木、水利与交通工程专业（081010T）；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研究生：工程财务与造价管理专业（1201Z）、土木工程一级学科、水利工程一级学科、土木工程专业（085901）、水利工程专业（085902）。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二级注册造价工程师资格证书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5D26E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中江县城市建设推进中心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F1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205003332335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科：工程造价专业（120105）、道路桥梁与渡河工程专业（081006T）；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研究生：工程财务与造价管理专业（1201Z）、桥梁与隧道工程专业（081406）。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F7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734A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中江县国有公房管理所（一）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C5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205003333336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9F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E0F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C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中江县国有公房管理所（二）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25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205003334337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科：法学专业（030101K）、知识产权专业（030102T）、社会工作专业（030302）；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研究生：法学一级学科、法律（专硕）、社会工作（专硕）。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FA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9EC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中江县供水管理总站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65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水利工程技术人员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205003335338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科：水利水电工程专业（081101）、水文与水资源工程专业（081102）、水土保持与荒漠化防治专业（090203）、给排水科学与工程专业（081003）、土木工程专业（081001）；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研究生：水利水电工程专业（081504）、水文学及水资源专业（081501）、水土保持与荒漠化防治专业（090707）、防灾减灾工程及防护工程专业（081405）、土木工程一级学科、土木水利一级学科。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0B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CFB7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中江县河湖保护中心乡镇站（一）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4A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水利工程技术人员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205003336339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科：水利水电工程专业（081101）、水文与水资源工程专业（081102）、水土保持与荒漠化防治专业（090203）、给排水科学与工程专业（081003）、土木工程专业（081001）；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研究生：水利水电工程专业（081504）、水文学及水资源专业（081501）、水土保持与荒漠化防治专业（090707）、防灾减灾工程及防护工程专业（081405）、土木工程一级学科、土木水利一级学科。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BD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石泉站2、黄鹿站2、双河口2；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58DA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中江县河湖保护中心乡镇站（二）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C3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水利工程技术人员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205003337340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科：水利水电工程专业（081101）、水文与水资源工程专业（081102）、水土保持与荒漠化防治专业（090203）、给排水科学与工程专业（081003）、土木工程专业（081001）；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研究生：水利水电工程专业（081504）、水文学及水资源专业（081501）、水土保持与荒漠化防治专业（090707）、防灾减灾工程及防护工程专业（081405）、土木工程一级学科、土木水利一级学科。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9B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永兴站3、冯店站2；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1E2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中江县统战事务服务中心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8D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205003338341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科：经济学类（0201）、工商管理类（1202）、汉语言文学专业（050101）、汉语言专业（050102）、新闻学专业（050301）、传播学专业（050304）、网络与新媒体专业（050306T）、广播电视学专业（050302）；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研究生：中国语言文学一级学科、新闻传播学一级学科、新闻与传播（专硕）、应用经济学一级学科、工商管理学一级学科、工商管理（专硕）。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98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0F1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中江县融媒体中心（一）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9F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205003339342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科：秘书学专业（050107T）、汉语言文学专业（050101）、汉语言专业（050102）、新闻学专业（050301）；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研究生：语言学及应用语言学专业（050102）、汉语言文字学专业（050103）、新闻传播学一级学科、新闻与传播（专硕）。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2D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1E7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中江县融媒体中心（二）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C5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新闻技术人员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205003340343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研究生：语言学及应用语言学专业（050102）、汉语言文字学专业（050103）。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1.广播电视编辑记者资格考试合格证或新闻记者职业资格考试合格证；2.二级乙等普通话水平测试等级证书。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178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中江县商贸流通发展中心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19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205003341344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科：汉语言文学专业（050101）、汉语言专业（050102）、法学专业（030101k）、经济学专业（020101）、工商管理专业（120201k）、财务会计教育专业（1202137）、会计学专业（120203k）、审计学专业（120207）；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研究生：文学门类、法学门类、经济学门类、管理学门类。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EF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5665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中江县公路养护管理所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24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205003342345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科：道路桥梁与渡河专业（081006T）、交通工程专业（081802）、土木工程专业（081001）；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研究生：桥梁与隧道工程专业（081406）、道路与铁道工程专业（082301）、交通运输规划与管理专业（082303）、土木工程一级学科、土木工程专业（085901）、交通运输一级学科。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CE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C05B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中江县养老服务中心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82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205003343346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科：财务管理专业（110204）、会计学专业（120203K）、财务会计教育专业（040334W）；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研究生：会计学专业（120201）、会计（专硕）、财务管理专业（1202Z）。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46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897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中江县殡仪馆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84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205003344347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41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该岗位需值夜班、夜间外出、在防护状态面对有毒有害类气体。属于特殊岗位、请考生谨慎填报。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29B43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中江县五龙山公墓管理所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0C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205003345348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1A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该岗位需值夜班、夜间外出、墓园巡护。属于特殊岗位、请考生谨慎填报。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EB3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中江县农业发展和信息服务中心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17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205003346349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计算机科学与技术专业（080901）、软件工程专业（080902）、网络工程专业（080903）、物联网工程专业（080905）、数字媒体技术专业（080906）、智能科学与技术专业（080907T）、空间信息与数字技术专业（080908T）、电子与计算机工程专业（080909T）、数据科学与大数据技术专业（080910T）、新媒体技术专业（080912T）、会计学专业（120203K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研究生：计算机技术专业（085404）、计算机科学与技术一级学科、财务管理专业（1202Z）、会计学专业（120201）、会计（专硕）、审计（专硕）。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D4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808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中江县农技站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B3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8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205003347350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科：农学专业（090101）、植物保护专业（090103）、设施农业科学与工程专业（090106）、智慧农业专业（090112T）、农药化肥专业（090114T）；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研究生：作物学一级学科、农业资源与环境一级学科、植物保护一级学科、农业一级学科。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C2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7530A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中江县农机化技术推广站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BB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205003348351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科：土木工程专业（081001）、农业工程专业（082301）、农业机械化及其自动化专业（082302）、采矿工程专业（081501）、工程管理专业（120103）；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研究生：土木工程一级学科、土木工程专业（085901）、农业机械化工程专业（082801）、农业工程与信息技术专业（095136）、采矿工程专业（081901）、矿业工程一级学科、工程管理一级学科。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5F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5A9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中江县动物疫病预防控制中心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BA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205003349352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科：动物科学专业（090301）、动物医学专业（090401）、动物药学专业（090402）、动植物检疫专业（090403T）、中兽医学专业（090405T）；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研究生：畜牧学一级学科、兽医学一级学科、畜牧（专硕）、兽医（专硕）。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D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7B9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中江县农业生产科教中心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B3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205003350353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科：农学专业（090101）、植物保护专业（090103）、设施农业科学与工程专业（090106）、智慧农业专业（090112T）、农药化肥专业（090114T）；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研究生：作物学一级学科、农业资源与环境一级学科、植物保护一级学科、农业一级学科。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CE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A47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中江县水产发展服务中心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49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205003351354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科：动物科学专业（090301）、动物医学专业（090401）、动物药学专业（090402）、动植物检疫专业（090403T）、中兽医学专业（090405T）、水利水电工程专业（081101）；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研究生：畜牧学一级学科、兽医学一级学科、水产一级学科、畜牧（专硕）、兽医（专硕）、渔业发展专业（095134）、水利水电工程专业（081504）。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D7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8C0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中江县乡镇畜牧兽医站（一）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D3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205003352355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科：动物科学专业（090301）、动物医学专业（090401）、动物药学专业（090402）、动植物检疫专业（090403T）、中兽医学专业（090405T）；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研究生：畜牧学一级学科、兽医学一级学科、畜牧（专硕）、兽医（专硕）。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F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东北1、黄鹿1、集凤1、继光1、仓山1、联合1、通山1；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5F7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中江县乡镇畜牧兽医站（二）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71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205003353356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科：动物科学专业（090301）、动物医学专业（090401）、动物药学专业（090402）、动植物检疫专业（090403T）、中兽医学专业（090405T）；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研究生：畜牧学一级学科、兽医学一级学科、畜牧（专硕）、兽医（专硕）。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97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永太1、南华1、龙台1、玉兴1、白果1、普兴1、冯店1；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2365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中江县乡镇畜牧兽医站（三）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62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205003354357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科：动物科学专业（090301）、动物医学专业（090401）、动物药学专业（090402）、动植物检疫专业（090403T）、中兽医学专业（090405T）；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研究生：畜牧学一级学科、兽医学一级学科、畜牧（专硕）、兽医（专硕）。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AA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东北1、兴隆1、集凤1、柏树1、永兴1、广福1、太安1；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F28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中江县乡镇畜牧兽医站（四）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8A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205003355358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科：动物科学专业（090301）、动物医学专业（090401）、动物药学专业（090402）、动植物检疫专业（090403T）、中兽医学专业（090405T）；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研究生：畜牧学一级学科、兽医学一级学科、畜牧（专硕）、兽医（专硕）。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BB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永太1、辑庆1、富兴1、柏树1、悦来1、仓山1、会龙1；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5B7DB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中江县军队离休退休干部休养所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FE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205003356359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5A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7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88A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中江县政府投资审计中心（一）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3D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工程审计人员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205003357360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科：工程造价专业（120105）、土木工程专业（081001）；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研究生：管理科学与工程一级学科、土木工程一级学科、土木工程专业（085901）。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F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7670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中江县政府投资审计中心（二）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1F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205003358361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1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C63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中江县规划编制研究中心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90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205003359362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测绘工程专业（081201）、遥感科学与技术专业（081202）、地理空间信息工程专业（081205T）、地质工程专业（081401）、资源勘查工程专业（081403）、空间科学与技术专业（070802）、地球信息科学与技术专业（070903T）、城乡规划专业（082802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研究生：地质资源与地质工程一级学科、地质学一级学科、测绘科学与技术一级学科、地理学一级学科。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A4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FC8B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中江县不动产登记中心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87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205003360363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科：会计学专业（120203K）、财务管理专业（120204）、审计学专业（120207）、工商管理专业（120201K）、财政学专业（020201K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）、财务会计教育专业（120213T）；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研究生：工商管理学一级学科、工商管理（专硕）、会计（专硕）、审计（专硕）。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B7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51FD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中江县林业技术推广站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CA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林草工程技术人员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205003361364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科：林学专业（090501）、园林专业（090502）、森林保护专业（090503）、农学专业（090101）、动植物检疫专业（090403T）、森林工程专业（082401）；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研究生：作物学一级学科、林学一级学科、森林工程专业（082901）。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0F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D2A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中江县森林火灾防治中心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5C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森林消防巡查员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205003362365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防灾减灾科学与工程专业（070803T）、地质学专业（070901）、应急装备技术与工程专业（080219T）、地质工程专业（081401）、森林工程专业（082401）、安全工程专业（082901）、应急技术与管理专业（082902T）、林学专业（090501）、应急管理专业（120111T）、消防工程专业（083102K）、火灾勘查专业（083107TK）、通信工程专业（080703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研究生：地球物理学一级学科、地质学一级学科、地质资源与地质工程一级学科、林业工程一级学科、林学一级学科、信息与通信工程一级学科、电子信息（专硕）。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59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此岗位需长期夜班和夜间出勤；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08A3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中江县集凤（富兴）自然资源所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60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205003363366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科：地理信息科学专业（070504）、地理信息系统专业（070703）、遥感科学与技术专业（081202）、地理空间信息工程专业（081205T）、电子信息工程专业（080701）、计算机科学与技术专业（080901）；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90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40B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中江县仓山（永丰）自然资源所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D5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205003364367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科：城乡规划专业（082802）、人文地理与城乡规划专业（070503）、测绘工程专业（081201）、遥感科学与技术专业（081202）、电子信息工程专业（080701）、计算机科学与技术专业（080901）；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24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3064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中江县龙台（悦来）自然资源所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84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205003365368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科：地质学专业（070901）、地质工程专业（081401）、勘查技术与工程专业（081402）、资源勘查工程专业（081403K）、土地资源管理专业（120404）；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78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70D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中江县永安（柏树）自然资源所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D8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205003366369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科：森林工程专业（082401）、林学专业（090501）、园林专业（090502）、森林保护专业（090503）；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5B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779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中江县东北（凯江）自然资源所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A5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205003367370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科：公共事业管理专业（120401）、行政管理专业（120402）、劳动与社会保障专业（120403）、档案学专业（120502）、统计学专业（071201）、审计学专业（120207）；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00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F40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中江县医疗保障事务中心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65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医保经办专业人员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205003368371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科：基础医学专业（100101K）、临床医学专业（100201K）、中医学专业（100501K）、中西医临床医学专业（100601K）、药学专业（100701）、中药学专业（100801）、护理学专业（101101）；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研究生：基础医学一级学科、临床医学一级学科、中医学一级学科、中医一级学科、中西医结合一级学科、药学一级学科、中药学一级学科、中药（专硕）、护理学一级学科、护理（专硕）。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32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0FBD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中江县市政设施维护中心（一）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95D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205003369372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科：汉语言文学专业（050101）、汉语言专业（050102）、秘书学专业（050107T）、新闻学专业（050301）、传播学专业（050304）、网络与新媒体专业（050306T）、会计学专业（120203K）；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研究生：中国语言文学一级学科、汉语国际教育专业（045174）、国际中文教育（专硕）、新闻传播学一级学科、新闻与传播（专硕）、会计学专业（120201）、会计（专硕）。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49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70FA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中江县市政设施维护中心（二）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6E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205003370373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电气工程及其自动化专业（080601）、光源与照明专业（080603T）、电气工程与智能控制专业（080604T）、自动化专业（080801）、土木工程专业（081001）、给排水科学与工程专业（081003）、道路桥梁与渡河工程专业（081006T）、建筑电气与智能化专业（081004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研究生：电子科学与技术一级学科、电气工程一级学科、土木工程一级学科、土木工程专业（085901）。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67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BBD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中江县园林绿化服务中心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39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205003371374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科：风景园林专业（082803）、园林专业（090502）、园艺专业（090102）、园艺教育专业（090112T）、植物保护专业（090103）、视觉传达设计专业（130502）；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研究生：风景园林（专硕）、园艺学一级学科、植物病理学专业（090401）、农药学专业（090403）、艺术设计专业（135108）。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31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21B3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中江县法学会秘书组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31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205003372375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科：法学类 、汉语言文学专业（050101）、秘书学专业（050107T）、应用中文专业（050113T）、网络与新媒体专业（050306T）、公共事业管理专业（120401）、行政管理专业（120402）；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研究生：法学一级学科、政治学一级学科、中共党史党建学一级学科、纪检监察学一级学科、中国语言文学一级学科、行政管理专业（120401）。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56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1410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中江县防震减灾和应急服务中心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28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205003373376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防灾减灾科学与工程专业（070803T）、地质工程专业（081401）、应急技术与管理专业（082902T）、应急管理专业（120111T）、信息管理与信息系统专业（120102）、交通运输专业（081801）、测绘工程专业（081201）、信息安全专业（080904K）、通信工程专业（080703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88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A58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中江县辑庆镇农业综合服务中心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11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205003374377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建筑环境与能源应用工程专业（081002）、给排水科学与工程专业（081003）、建筑电气与智能化专业（081004）、城市地下空间工程专业（081005T）、道路桥梁与渡河工程专业（081006T）、建筑学专业（082801）、城乡规划专业（082802）、风景园林专业（082803）、历史建筑保护工程专业（082804T）、人居环境科学与技术专业（082805T）、城市设计专业（082806T）、智慧建筑与建造专业（082807T）、管理科学专业（120101）、信息管理与信息系统专业（120102）、工程管理专业（120103）、房地产开发与管理专业（120104）、工程造价专业（120105）、工程审计专业（120109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研究生：建筑学一级学科、建筑（专硕）、土木工程一级学科、土木工程专业（085901）、管理科学与工程一级学科、工程管理一级学科、风景园林（专硕）。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FD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4A6A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中江县普兴镇便民服务中心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4E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205003375378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科：公共事业管理专业（120401）、行政管理专业（120402）、劳动与社会保障专业（120403）、档案学专业（120502）、统计学专业（071201）、审计学专业（120207）；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78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5D2D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中江县继光镇农业综合服务中心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2D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农业技术指导人员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205003376379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科：农学专业（090101）、园艺专业（090102）、植物保护专业（080103）、茶学专业（090104）、园林专业（090401）、农业资源与环境专业（090403）、农林经济管理专业（110401）、农村区域发展专业（110402）；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2C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AAF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中江县联合镇农民工服务中心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AE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205003377380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科：会计学专业（120203K）、财务管理专业（120204）、审计学专业（120207）、工商管理专业（120201K）、财政学专业（020201K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）、财务会计教育专业（120213T）；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5F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09C4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中江县卫生和计划生育信息中心（一）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6A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205003378381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科：汉语言文学专业（050101）、汉语言专业（050102）、新闻学专业（050301）、传播学专业（050304）、秘书学专业（050107T）；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研究生：语言学及应用语言学专业（050102）、汉语言文字学专业（050103）、新闻传播学一级学科、新闻与传播（专硕）。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FE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7E0C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中江县卫生和计划生育信息中心（二）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9A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205003379382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科：基础医学专业（100101K）、生物医学专业（100102TK）、生物医学科学专业（100103T 生）、预防医学专业（100401K）；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研究生：基础医学一级学科、公共卫生与预防医学一级学科。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8F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3888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中江县疾病预防控制中心（一）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B9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205003095383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科：汉语言文学专业（050101）、汉语言专业（050102）、新闻学专业（050301）、传播学专业（050304）、秘书学专业（050107T）；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研究生：语言学及应用语言学专业（050102）、汉语言文字学专业（050103）、新闻传播学一级学科、新闻与传播（专硕）。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47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09D3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中江县疾病预防控制中心（二）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3D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205003096384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科：卫生监督专业（100404TK）；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研究生：公共卫生与预防医学一级学科。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A9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7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7100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中江县疾病预防控制中心（三）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77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205003380385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科：法学专业（030101K）、侦查学专业（030602K）；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研究生：法学一级学科、公安学一级学科、法律（专硕）。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9D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609D7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中江县柏树乡卫生院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B6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205003381386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6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2660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中江县富兴镇卫生院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7F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财务综合管理员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205003382387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科：会计学专业（120203K）、财务管理专业（120204）；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研究生：会计学专业（120201）、财务管理专业（1202Z）、会计（专硕）。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会计初级专业技术资格证书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招聘单位要求新聘合同约定：在中江县乡镇服务满3年（含试用期）方可调出县域。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中江县0838-7255076</w:t>
            </w:r>
          </w:p>
        </w:tc>
      </w:tr>
      <w:tr w14:paraId="1CF52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德阳经济技术开发区建设工程质量安全保障中心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B6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205007383388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科：土木工程专业（081001）、建筑学专业（082801）、建筑经济管理专业（540503）、消防工程专业（083102K）、工程管理专业（120103）、工程造价专业（120105）。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研究生：建筑学一级学科、土木工程一级学科、管理科学与工程一级学科、土木水利（专硕）、工程管理（专硕）、消防工程专业（0814Z）。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CB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DF7B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E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经开区0838-2593000</w:t>
            </w:r>
          </w:p>
        </w:tc>
      </w:tr>
      <w:tr w14:paraId="46338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德阳经济技术开发区社会事业服务中心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50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行政办事及辅助人员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205007384389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动物医学专业（090401）、动植物检疫专业（090403T）、法学专业（030101K）、法律专业（380401）、工商管理专业（120201K）、市场营销专业（120202）、会计学专业（120203K）、财务管理专业（120204）、人力资源管理专业（120206）、公共事业管理专业（120401）、行政管理专业（120402）、劳动与社会保障专业（120403）、农村区域发展专业（120302）、汉语言文学专业（050101）、汉语言专业（050102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66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E4FE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经开区0838-2593000</w:t>
            </w:r>
          </w:p>
        </w:tc>
      </w:tr>
      <w:tr w14:paraId="6A54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德阳市大学科技园服务中心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F0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行政办事及辅助人员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205007385390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本  科：经济学专业（020101）、金融学专业（020301K）、金融工程专业（020302）、国际经济与贸易专业（020401）、贸易经济专业（020402）、法学专业（030101K）、法律专业（380401）、汉语言文学专业（050101）、汉语言专业（050102）、新闻学专业（050301）、传播学专业（050304）、工商管理专业（120201K）、计算机科学与技术专业（080901）、软件工程专业（080902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研究生：应用经济学一级学科、法学一级学科、新闻传播学一级学科、计算机科学与技术一级学科、软件工程一级学科、工商管理学一级学科、工商管理（专硕）、金融（专硕）、法律（专硕）、新闻与传播（专硕）、语言学及应用语言学专业（050102）、汉语言文字学专业（050103）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0C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1A97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经开区0838-2593000</w:t>
            </w:r>
          </w:p>
        </w:tc>
      </w:tr>
      <w:tr w14:paraId="1B99E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德阳市戒毒康复中心（二）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89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工勤岗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20500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高中或中专及以上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4A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highlight w:val="none"/>
              </w:rPr>
              <w:t>《公共基础知识》和《综合能力测试》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3:1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C3B4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  <w:t>报考对象仅限经德阳公安机关审核确认的优秀警务辅助人员。</w:t>
            </w:r>
          </w:p>
          <w:p w14:paraId="016896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 w:color="auto"/>
                <w:lang w:val="en-US" w:eastAsia="zh-CN" w:bidi="ar"/>
              </w:rPr>
              <w:t>招聘单位要求新聘合同约定：聘用后5年内不得调出单位。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市属</w:t>
            </w:r>
          </w:p>
          <w:p w14:paraId="012B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0838-2598077</w:t>
            </w:r>
          </w:p>
        </w:tc>
      </w:tr>
    </w:tbl>
    <w:p w14:paraId="00265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楷体_GB2312" w:eastAsia="楷体_GB2312"/>
          <w:color w:val="auto"/>
          <w:sz w:val="24"/>
          <w:szCs w:val="24"/>
          <w:u w:val="none" w:color="auto"/>
        </w:rPr>
      </w:pPr>
      <w:r>
        <w:rPr>
          <w:rFonts w:hint="eastAsia" w:ascii="楷体_GB2312" w:eastAsia="楷体_GB2312"/>
          <w:color w:val="auto"/>
          <w:sz w:val="24"/>
          <w:szCs w:val="24"/>
          <w:u w:val="none" w:color="auto"/>
        </w:rPr>
        <w:t>注：本表各岗位相关的其他条件及要求请见本公告正文</w:t>
      </w:r>
      <w:r>
        <w:rPr>
          <w:rFonts w:hint="eastAsia" w:ascii="楷体_GB2312" w:eastAsia="楷体_GB2312"/>
          <w:color w:val="auto"/>
          <w:sz w:val="24"/>
          <w:szCs w:val="24"/>
          <w:u w:val="none" w:color="auto"/>
          <w:lang w:eastAsia="zh-CN"/>
        </w:rPr>
        <w:t>。</w:t>
      </w:r>
    </w:p>
    <w:p w14:paraId="6B9755A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15"/>
          <w:szCs w:val="15"/>
          <w:u w:val="none" w:color="auto"/>
          <w:lang w:val="en-US" w:eastAsia="zh-CN" w:bidi="ar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2"/>
          <w:cols w:space="720" w:num="1"/>
          <w:rtlGutter w:val="0"/>
          <w:docGrid w:linePitch="312" w:charSpace="0"/>
        </w:sectPr>
      </w:pPr>
      <w:bookmarkStart w:id="0" w:name="_GoBack"/>
      <w:bookmarkEnd w:id="0"/>
    </w:p>
    <w:p w14:paraId="7382A354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B90D">
    <w:pPr>
      <w:pStyle w:val="4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1BCA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1BCA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10BDD">
    <w:pPr>
      <w:pStyle w:val="4"/>
      <w:rPr>
        <w:rFonts w:hint="eastAsia"/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20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D421F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A0C9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- 64 -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A0C9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- 64 -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9184B9">
    <w:pPr>
      <w:pStyle w:val="4"/>
      <w:ind w:firstLine="3600" w:firstLineChars="20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FA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WMxNWM2MDU0NzY1MGVmODU3NGZiZjA0ZTAwMDkifQ=="/>
  </w:docVars>
  <w:rsids>
    <w:rsidRoot w:val="9CFE20E4"/>
    <w:rsid w:val="03400B54"/>
    <w:rsid w:val="035D5DC6"/>
    <w:rsid w:val="07F91489"/>
    <w:rsid w:val="0DF3B2DB"/>
    <w:rsid w:val="0DFC8DCB"/>
    <w:rsid w:val="0EF94CFB"/>
    <w:rsid w:val="0FBC8552"/>
    <w:rsid w:val="0FF72B14"/>
    <w:rsid w:val="0FF79AB2"/>
    <w:rsid w:val="134723D9"/>
    <w:rsid w:val="136C5E7B"/>
    <w:rsid w:val="13F58674"/>
    <w:rsid w:val="149A15E5"/>
    <w:rsid w:val="15C84040"/>
    <w:rsid w:val="17F7CCA7"/>
    <w:rsid w:val="180351D4"/>
    <w:rsid w:val="199B021E"/>
    <w:rsid w:val="1A7B8EF0"/>
    <w:rsid w:val="1AAD5B7D"/>
    <w:rsid w:val="1AC7CA2A"/>
    <w:rsid w:val="1B0E6079"/>
    <w:rsid w:val="1C32B375"/>
    <w:rsid w:val="1CD7E920"/>
    <w:rsid w:val="1CFBCFF1"/>
    <w:rsid w:val="1D266050"/>
    <w:rsid w:val="1DDEFD3F"/>
    <w:rsid w:val="1E5730FC"/>
    <w:rsid w:val="1E5E817E"/>
    <w:rsid w:val="1E7F0035"/>
    <w:rsid w:val="1EAC4C7B"/>
    <w:rsid w:val="1EBBAE44"/>
    <w:rsid w:val="1EF7F4A2"/>
    <w:rsid w:val="1F7DB207"/>
    <w:rsid w:val="1F9E953F"/>
    <w:rsid w:val="1FDC9CF4"/>
    <w:rsid w:val="1FED3BB8"/>
    <w:rsid w:val="202D67DB"/>
    <w:rsid w:val="243E6375"/>
    <w:rsid w:val="25C95997"/>
    <w:rsid w:val="25FB24FC"/>
    <w:rsid w:val="266DCED7"/>
    <w:rsid w:val="275FB6B5"/>
    <w:rsid w:val="278B7B24"/>
    <w:rsid w:val="27CDEF19"/>
    <w:rsid w:val="27CF0EC7"/>
    <w:rsid w:val="27FEC284"/>
    <w:rsid w:val="27FF92C9"/>
    <w:rsid w:val="2AFFDD38"/>
    <w:rsid w:val="2B7F4609"/>
    <w:rsid w:val="2BF930FE"/>
    <w:rsid w:val="2D7D1D44"/>
    <w:rsid w:val="2DBCE4DE"/>
    <w:rsid w:val="2EBF15B1"/>
    <w:rsid w:val="2ED74DED"/>
    <w:rsid w:val="2EE4E1E9"/>
    <w:rsid w:val="2EE76163"/>
    <w:rsid w:val="2EFF6DEE"/>
    <w:rsid w:val="2F2BA949"/>
    <w:rsid w:val="2FBE6EC1"/>
    <w:rsid w:val="31195FA1"/>
    <w:rsid w:val="3277AF05"/>
    <w:rsid w:val="353F46F7"/>
    <w:rsid w:val="35FE3F26"/>
    <w:rsid w:val="366DB185"/>
    <w:rsid w:val="367FA76B"/>
    <w:rsid w:val="36C9A722"/>
    <w:rsid w:val="36EFE970"/>
    <w:rsid w:val="37138426"/>
    <w:rsid w:val="371F6C0D"/>
    <w:rsid w:val="3767814A"/>
    <w:rsid w:val="378FB33E"/>
    <w:rsid w:val="37BBA487"/>
    <w:rsid w:val="37D6CF7D"/>
    <w:rsid w:val="37DDB8BA"/>
    <w:rsid w:val="37DE4F5C"/>
    <w:rsid w:val="37DE7106"/>
    <w:rsid w:val="37FB601E"/>
    <w:rsid w:val="39ABBD1D"/>
    <w:rsid w:val="39ED00C6"/>
    <w:rsid w:val="3AADD86F"/>
    <w:rsid w:val="3AFF3054"/>
    <w:rsid w:val="3B3D331C"/>
    <w:rsid w:val="3BDB83A4"/>
    <w:rsid w:val="3BE4149E"/>
    <w:rsid w:val="3BEF0331"/>
    <w:rsid w:val="3BEF6013"/>
    <w:rsid w:val="3BF981AD"/>
    <w:rsid w:val="3BFE431A"/>
    <w:rsid w:val="3BFF79EC"/>
    <w:rsid w:val="3CB71EF3"/>
    <w:rsid w:val="3CE3C223"/>
    <w:rsid w:val="3CF7B920"/>
    <w:rsid w:val="3CFC2FDC"/>
    <w:rsid w:val="3DF3ACE6"/>
    <w:rsid w:val="3DFA0AD3"/>
    <w:rsid w:val="3DFF9AB1"/>
    <w:rsid w:val="3E3D4930"/>
    <w:rsid w:val="3EADB0CA"/>
    <w:rsid w:val="3EBE32A6"/>
    <w:rsid w:val="3EC54E80"/>
    <w:rsid w:val="3EDB3394"/>
    <w:rsid w:val="3EFA2CFA"/>
    <w:rsid w:val="3EFA9BC7"/>
    <w:rsid w:val="3EFE7122"/>
    <w:rsid w:val="3EFF08DE"/>
    <w:rsid w:val="3F712155"/>
    <w:rsid w:val="3F75F4B0"/>
    <w:rsid w:val="3F776557"/>
    <w:rsid w:val="3F79A4CC"/>
    <w:rsid w:val="3FBED240"/>
    <w:rsid w:val="3FCC7607"/>
    <w:rsid w:val="3FCCA8FD"/>
    <w:rsid w:val="3FED92C1"/>
    <w:rsid w:val="3FEE1866"/>
    <w:rsid w:val="3FF4E152"/>
    <w:rsid w:val="3FFD0730"/>
    <w:rsid w:val="3FFD18EA"/>
    <w:rsid w:val="3FFEED91"/>
    <w:rsid w:val="3FFF6D1C"/>
    <w:rsid w:val="3FFF76E2"/>
    <w:rsid w:val="42672AE3"/>
    <w:rsid w:val="435FC92C"/>
    <w:rsid w:val="441D5B50"/>
    <w:rsid w:val="45DBBFD2"/>
    <w:rsid w:val="463AA3B1"/>
    <w:rsid w:val="46FF1D2B"/>
    <w:rsid w:val="475D3605"/>
    <w:rsid w:val="47EFC0B4"/>
    <w:rsid w:val="47FF805D"/>
    <w:rsid w:val="485D156D"/>
    <w:rsid w:val="4A8B452B"/>
    <w:rsid w:val="4AEFF075"/>
    <w:rsid w:val="4BC575D2"/>
    <w:rsid w:val="4BE9BD86"/>
    <w:rsid w:val="4C16753F"/>
    <w:rsid w:val="4CD15729"/>
    <w:rsid w:val="4D1963EB"/>
    <w:rsid w:val="4D77CD74"/>
    <w:rsid w:val="4DF33019"/>
    <w:rsid w:val="4E763013"/>
    <w:rsid w:val="4EA49663"/>
    <w:rsid w:val="4EBF5881"/>
    <w:rsid w:val="4EEE25C2"/>
    <w:rsid w:val="4F7B14CA"/>
    <w:rsid w:val="4F7E8D05"/>
    <w:rsid w:val="4FBE4776"/>
    <w:rsid w:val="4FDD1523"/>
    <w:rsid w:val="4FFF6602"/>
    <w:rsid w:val="50EDA5CF"/>
    <w:rsid w:val="513D42B7"/>
    <w:rsid w:val="51897523"/>
    <w:rsid w:val="523D101F"/>
    <w:rsid w:val="52BDC0B5"/>
    <w:rsid w:val="52EF5632"/>
    <w:rsid w:val="535F16A9"/>
    <w:rsid w:val="537D01F3"/>
    <w:rsid w:val="53AE2CD9"/>
    <w:rsid w:val="53EFC9EE"/>
    <w:rsid w:val="54795987"/>
    <w:rsid w:val="54F74A70"/>
    <w:rsid w:val="559F427A"/>
    <w:rsid w:val="55BFC1E9"/>
    <w:rsid w:val="55FED3EB"/>
    <w:rsid w:val="5627A61E"/>
    <w:rsid w:val="56F621E8"/>
    <w:rsid w:val="5719A153"/>
    <w:rsid w:val="577AC517"/>
    <w:rsid w:val="579FCFBC"/>
    <w:rsid w:val="57BF0C5A"/>
    <w:rsid w:val="57E68362"/>
    <w:rsid w:val="57F3BA5D"/>
    <w:rsid w:val="59232E69"/>
    <w:rsid w:val="5A5FE673"/>
    <w:rsid w:val="5AF3AC49"/>
    <w:rsid w:val="5B2DFDB7"/>
    <w:rsid w:val="5B4FF33F"/>
    <w:rsid w:val="5B6F2AD8"/>
    <w:rsid w:val="5BAE8EF6"/>
    <w:rsid w:val="5BBF74C5"/>
    <w:rsid w:val="5BED7A88"/>
    <w:rsid w:val="5CF20F5B"/>
    <w:rsid w:val="5CFFF493"/>
    <w:rsid w:val="5D1BFDDD"/>
    <w:rsid w:val="5D5F5A7B"/>
    <w:rsid w:val="5D7E2E9C"/>
    <w:rsid w:val="5DAF332D"/>
    <w:rsid w:val="5DAF776A"/>
    <w:rsid w:val="5DEC3E13"/>
    <w:rsid w:val="5DEDCB9A"/>
    <w:rsid w:val="5DF47FF0"/>
    <w:rsid w:val="5DFC3AD0"/>
    <w:rsid w:val="5DFF4367"/>
    <w:rsid w:val="5EE703BC"/>
    <w:rsid w:val="5EF7584C"/>
    <w:rsid w:val="5F3256B9"/>
    <w:rsid w:val="5F74D16D"/>
    <w:rsid w:val="5F7B379F"/>
    <w:rsid w:val="5F7FCF75"/>
    <w:rsid w:val="5F8D0644"/>
    <w:rsid w:val="5FA70850"/>
    <w:rsid w:val="5FA80FB4"/>
    <w:rsid w:val="5FBDF5A0"/>
    <w:rsid w:val="5FBE9A55"/>
    <w:rsid w:val="5FEB1C5F"/>
    <w:rsid w:val="5FF5BF56"/>
    <w:rsid w:val="5FF87539"/>
    <w:rsid w:val="5FFAC2E3"/>
    <w:rsid w:val="5FFB9164"/>
    <w:rsid w:val="5FFB9E9D"/>
    <w:rsid w:val="5FFC0735"/>
    <w:rsid w:val="616B103A"/>
    <w:rsid w:val="61C5137D"/>
    <w:rsid w:val="61CF919E"/>
    <w:rsid w:val="622B0FE0"/>
    <w:rsid w:val="62DD0828"/>
    <w:rsid w:val="62FD314E"/>
    <w:rsid w:val="63B781C1"/>
    <w:rsid w:val="63F703D1"/>
    <w:rsid w:val="64A63D4B"/>
    <w:rsid w:val="64F2A530"/>
    <w:rsid w:val="64FF2E8F"/>
    <w:rsid w:val="659FA283"/>
    <w:rsid w:val="65A672FB"/>
    <w:rsid w:val="66DF51CA"/>
    <w:rsid w:val="677B6E0F"/>
    <w:rsid w:val="67ACB4A5"/>
    <w:rsid w:val="67DC0FD6"/>
    <w:rsid w:val="67E70B93"/>
    <w:rsid w:val="67EF94C9"/>
    <w:rsid w:val="67F760C7"/>
    <w:rsid w:val="67FBE880"/>
    <w:rsid w:val="69897F2E"/>
    <w:rsid w:val="69FD5B66"/>
    <w:rsid w:val="6AF7C239"/>
    <w:rsid w:val="6B7675D5"/>
    <w:rsid w:val="6C6F883E"/>
    <w:rsid w:val="6C7E72AC"/>
    <w:rsid w:val="6DDBF57E"/>
    <w:rsid w:val="6DDDC737"/>
    <w:rsid w:val="6DF2B526"/>
    <w:rsid w:val="6DFE4F95"/>
    <w:rsid w:val="6DFF65A6"/>
    <w:rsid w:val="6DFF6E7B"/>
    <w:rsid w:val="6DFF74EF"/>
    <w:rsid w:val="6E5F9ECC"/>
    <w:rsid w:val="6E71BE3C"/>
    <w:rsid w:val="6E7CC57D"/>
    <w:rsid w:val="6E9EC892"/>
    <w:rsid w:val="6EA773F2"/>
    <w:rsid w:val="6EA7EA1B"/>
    <w:rsid w:val="6ECE181A"/>
    <w:rsid w:val="6EDF5973"/>
    <w:rsid w:val="6EEB611A"/>
    <w:rsid w:val="6EEECCDB"/>
    <w:rsid w:val="6EFB9236"/>
    <w:rsid w:val="6EFBF941"/>
    <w:rsid w:val="6EFF8DBB"/>
    <w:rsid w:val="6F0FE3CF"/>
    <w:rsid w:val="6F3F27F7"/>
    <w:rsid w:val="6F3F38B3"/>
    <w:rsid w:val="6F3F6176"/>
    <w:rsid w:val="6F8D3E2F"/>
    <w:rsid w:val="6F8F7052"/>
    <w:rsid w:val="6FAFF32F"/>
    <w:rsid w:val="6FB317C5"/>
    <w:rsid w:val="6FBEBB23"/>
    <w:rsid w:val="6FBF6096"/>
    <w:rsid w:val="6FBF9C9C"/>
    <w:rsid w:val="6FCE8E25"/>
    <w:rsid w:val="6FD9FB8C"/>
    <w:rsid w:val="6FE4ECCB"/>
    <w:rsid w:val="6FEFE181"/>
    <w:rsid w:val="6FEFEB9C"/>
    <w:rsid w:val="6FF79BB1"/>
    <w:rsid w:val="6FFBC79B"/>
    <w:rsid w:val="6FFBFC78"/>
    <w:rsid w:val="6FFC0395"/>
    <w:rsid w:val="6FFF59E1"/>
    <w:rsid w:val="714D6394"/>
    <w:rsid w:val="72841B17"/>
    <w:rsid w:val="72BF497E"/>
    <w:rsid w:val="72FE5DB8"/>
    <w:rsid w:val="738C5E8E"/>
    <w:rsid w:val="73B6262A"/>
    <w:rsid w:val="73BBE34B"/>
    <w:rsid w:val="73DF543E"/>
    <w:rsid w:val="73E3085D"/>
    <w:rsid w:val="74F69213"/>
    <w:rsid w:val="75267B11"/>
    <w:rsid w:val="756CE3E8"/>
    <w:rsid w:val="756EEE01"/>
    <w:rsid w:val="75775FC2"/>
    <w:rsid w:val="757F8433"/>
    <w:rsid w:val="75DE0522"/>
    <w:rsid w:val="75DED146"/>
    <w:rsid w:val="75E50839"/>
    <w:rsid w:val="75EFFE37"/>
    <w:rsid w:val="75FCDCE2"/>
    <w:rsid w:val="763BAC8B"/>
    <w:rsid w:val="765F969D"/>
    <w:rsid w:val="7679E0D9"/>
    <w:rsid w:val="7697959C"/>
    <w:rsid w:val="769FADBE"/>
    <w:rsid w:val="76F723EA"/>
    <w:rsid w:val="771FD4CA"/>
    <w:rsid w:val="773F7190"/>
    <w:rsid w:val="77493F8A"/>
    <w:rsid w:val="77775E37"/>
    <w:rsid w:val="777D8633"/>
    <w:rsid w:val="777DC8E4"/>
    <w:rsid w:val="777E0252"/>
    <w:rsid w:val="778C848A"/>
    <w:rsid w:val="779AD55D"/>
    <w:rsid w:val="77AE61A7"/>
    <w:rsid w:val="77C7D259"/>
    <w:rsid w:val="77D12B44"/>
    <w:rsid w:val="77D36FA1"/>
    <w:rsid w:val="77EF96DA"/>
    <w:rsid w:val="77F28B6A"/>
    <w:rsid w:val="77F449AF"/>
    <w:rsid w:val="77FDCBF4"/>
    <w:rsid w:val="77FDF148"/>
    <w:rsid w:val="77FE0497"/>
    <w:rsid w:val="77FF2492"/>
    <w:rsid w:val="77FF6D2D"/>
    <w:rsid w:val="78790EF9"/>
    <w:rsid w:val="787F5F19"/>
    <w:rsid w:val="78DD4218"/>
    <w:rsid w:val="79835026"/>
    <w:rsid w:val="79F10E7E"/>
    <w:rsid w:val="79F7941A"/>
    <w:rsid w:val="7A23630A"/>
    <w:rsid w:val="7A473302"/>
    <w:rsid w:val="7A7EE16D"/>
    <w:rsid w:val="7A8ECCAC"/>
    <w:rsid w:val="7AF6CEEA"/>
    <w:rsid w:val="7AFEAEB0"/>
    <w:rsid w:val="7AFEC28E"/>
    <w:rsid w:val="7AFFE36F"/>
    <w:rsid w:val="7AFFEDDF"/>
    <w:rsid w:val="7B1FC45B"/>
    <w:rsid w:val="7B3F4268"/>
    <w:rsid w:val="7B7D06A8"/>
    <w:rsid w:val="7B7DA76F"/>
    <w:rsid w:val="7B7E5F64"/>
    <w:rsid w:val="7BBF86AC"/>
    <w:rsid w:val="7BCB5C81"/>
    <w:rsid w:val="7BEF194F"/>
    <w:rsid w:val="7BEF8F52"/>
    <w:rsid w:val="7BF0C53A"/>
    <w:rsid w:val="7BFB7C3A"/>
    <w:rsid w:val="7BFED4D6"/>
    <w:rsid w:val="7BFF0882"/>
    <w:rsid w:val="7BFF70C1"/>
    <w:rsid w:val="7BFFD20B"/>
    <w:rsid w:val="7C3F6C6F"/>
    <w:rsid w:val="7C55D85B"/>
    <w:rsid w:val="7C6E3E55"/>
    <w:rsid w:val="7C7F6989"/>
    <w:rsid w:val="7CC700C6"/>
    <w:rsid w:val="7CE6E043"/>
    <w:rsid w:val="7CEF7AF2"/>
    <w:rsid w:val="7CEFFB35"/>
    <w:rsid w:val="7CF35C47"/>
    <w:rsid w:val="7CF7CEDA"/>
    <w:rsid w:val="7D337E4E"/>
    <w:rsid w:val="7D69FA5C"/>
    <w:rsid w:val="7D772299"/>
    <w:rsid w:val="7D7E5D91"/>
    <w:rsid w:val="7D7F665B"/>
    <w:rsid w:val="7D9F1F17"/>
    <w:rsid w:val="7DB306C2"/>
    <w:rsid w:val="7DBE0680"/>
    <w:rsid w:val="7DBFAA4E"/>
    <w:rsid w:val="7DCADD0F"/>
    <w:rsid w:val="7DCB326B"/>
    <w:rsid w:val="7DEB457C"/>
    <w:rsid w:val="7DF5A504"/>
    <w:rsid w:val="7DFF0BA5"/>
    <w:rsid w:val="7E799354"/>
    <w:rsid w:val="7E7B6AA6"/>
    <w:rsid w:val="7E7D4AA6"/>
    <w:rsid w:val="7E8B57F2"/>
    <w:rsid w:val="7E9BB354"/>
    <w:rsid w:val="7E9F21A3"/>
    <w:rsid w:val="7EB747FF"/>
    <w:rsid w:val="7EB791AD"/>
    <w:rsid w:val="7EBD90F6"/>
    <w:rsid w:val="7EBF0F2E"/>
    <w:rsid w:val="7ECCC8D7"/>
    <w:rsid w:val="7ED3C0AC"/>
    <w:rsid w:val="7EDFF8A5"/>
    <w:rsid w:val="7EE64A49"/>
    <w:rsid w:val="7EEF7055"/>
    <w:rsid w:val="7EF5C847"/>
    <w:rsid w:val="7EFB92B3"/>
    <w:rsid w:val="7EFBBA25"/>
    <w:rsid w:val="7EFE1780"/>
    <w:rsid w:val="7EFF3593"/>
    <w:rsid w:val="7EFF3B45"/>
    <w:rsid w:val="7EFF9A1F"/>
    <w:rsid w:val="7F0D79A5"/>
    <w:rsid w:val="7F3FC241"/>
    <w:rsid w:val="7F4F464D"/>
    <w:rsid w:val="7F4F55BD"/>
    <w:rsid w:val="7F5E3ED6"/>
    <w:rsid w:val="7F5F3651"/>
    <w:rsid w:val="7F778029"/>
    <w:rsid w:val="7F7B75C8"/>
    <w:rsid w:val="7F7E7A1D"/>
    <w:rsid w:val="7F7EB708"/>
    <w:rsid w:val="7F7EFCA2"/>
    <w:rsid w:val="7F7F7247"/>
    <w:rsid w:val="7F7F97B1"/>
    <w:rsid w:val="7F7FA481"/>
    <w:rsid w:val="7F971CCE"/>
    <w:rsid w:val="7F977758"/>
    <w:rsid w:val="7F9D4459"/>
    <w:rsid w:val="7FA473CD"/>
    <w:rsid w:val="7FA77EE7"/>
    <w:rsid w:val="7FAF1189"/>
    <w:rsid w:val="7FAFD8B3"/>
    <w:rsid w:val="7FAFF25E"/>
    <w:rsid w:val="7FB69076"/>
    <w:rsid w:val="7FB7BBEE"/>
    <w:rsid w:val="7FBF9DA5"/>
    <w:rsid w:val="7FBFC5A4"/>
    <w:rsid w:val="7FBFE387"/>
    <w:rsid w:val="7FBFE3C9"/>
    <w:rsid w:val="7FCBABC3"/>
    <w:rsid w:val="7FCF3039"/>
    <w:rsid w:val="7FD3C226"/>
    <w:rsid w:val="7FD3E220"/>
    <w:rsid w:val="7FD57A3C"/>
    <w:rsid w:val="7FD751C0"/>
    <w:rsid w:val="7FD799A1"/>
    <w:rsid w:val="7FDAEFC4"/>
    <w:rsid w:val="7FDC66E3"/>
    <w:rsid w:val="7FDDD2B0"/>
    <w:rsid w:val="7FDDFEAC"/>
    <w:rsid w:val="7FDFB411"/>
    <w:rsid w:val="7FE36630"/>
    <w:rsid w:val="7FEE36CB"/>
    <w:rsid w:val="7FEEFF57"/>
    <w:rsid w:val="7FEF4454"/>
    <w:rsid w:val="7FEF980A"/>
    <w:rsid w:val="7FEFB8EB"/>
    <w:rsid w:val="7FF3F0FF"/>
    <w:rsid w:val="7FF5D22C"/>
    <w:rsid w:val="7FF91EFC"/>
    <w:rsid w:val="7FF982AE"/>
    <w:rsid w:val="7FF9B45E"/>
    <w:rsid w:val="7FFD2A64"/>
    <w:rsid w:val="7FFD6C1F"/>
    <w:rsid w:val="7FFD7831"/>
    <w:rsid w:val="7FFE5E9C"/>
    <w:rsid w:val="7FFE600D"/>
    <w:rsid w:val="7FFE839B"/>
    <w:rsid w:val="7FFF0843"/>
    <w:rsid w:val="7FFF0CAA"/>
    <w:rsid w:val="7FFF1784"/>
    <w:rsid w:val="7FFF1AF5"/>
    <w:rsid w:val="7FFF2FB1"/>
    <w:rsid w:val="7FFF3541"/>
    <w:rsid w:val="7FFF4FD7"/>
    <w:rsid w:val="7FFF843F"/>
    <w:rsid w:val="7FFF9EAF"/>
    <w:rsid w:val="7FFFC4DC"/>
    <w:rsid w:val="7FFFEC8A"/>
    <w:rsid w:val="83FCC684"/>
    <w:rsid w:val="8579E0C9"/>
    <w:rsid w:val="86AB8EA3"/>
    <w:rsid w:val="87DB7824"/>
    <w:rsid w:val="8CF34C00"/>
    <w:rsid w:val="8DDCF230"/>
    <w:rsid w:val="8EFFF115"/>
    <w:rsid w:val="8FB752B3"/>
    <w:rsid w:val="8FBF0485"/>
    <w:rsid w:val="8FFE58E3"/>
    <w:rsid w:val="9351E8C7"/>
    <w:rsid w:val="95FFA7AC"/>
    <w:rsid w:val="96F9182B"/>
    <w:rsid w:val="97EFAE1D"/>
    <w:rsid w:val="98FBCC14"/>
    <w:rsid w:val="9A990ED7"/>
    <w:rsid w:val="9CBF93E6"/>
    <w:rsid w:val="9CFE20E4"/>
    <w:rsid w:val="9DEFD584"/>
    <w:rsid w:val="9DFF0973"/>
    <w:rsid w:val="9E2FF060"/>
    <w:rsid w:val="9F3DCF5A"/>
    <w:rsid w:val="9FA75B70"/>
    <w:rsid w:val="9FD72053"/>
    <w:rsid w:val="9FE7D414"/>
    <w:rsid w:val="9FF2B060"/>
    <w:rsid w:val="9FF2CB89"/>
    <w:rsid w:val="9FF718A6"/>
    <w:rsid w:val="9FFFC0B9"/>
    <w:rsid w:val="A59D519C"/>
    <w:rsid w:val="A779DC23"/>
    <w:rsid w:val="A7A6A308"/>
    <w:rsid w:val="A7BE195A"/>
    <w:rsid w:val="A7CB0211"/>
    <w:rsid w:val="A7FFC134"/>
    <w:rsid w:val="AADF3175"/>
    <w:rsid w:val="ABFA05D8"/>
    <w:rsid w:val="ADEB6B8A"/>
    <w:rsid w:val="AFAE866A"/>
    <w:rsid w:val="AFB710A0"/>
    <w:rsid w:val="AFBF1ED4"/>
    <w:rsid w:val="AFBFF698"/>
    <w:rsid w:val="AFCFC8D1"/>
    <w:rsid w:val="AFDA49C7"/>
    <w:rsid w:val="AFE99C47"/>
    <w:rsid w:val="AFF6E5DF"/>
    <w:rsid w:val="AFFD5F1F"/>
    <w:rsid w:val="AFFF3EC0"/>
    <w:rsid w:val="B3FF9DEA"/>
    <w:rsid w:val="B4568322"/>
    <w:rsid w:val="B5FFB5DD"/>
    <w:rsid w:val="B6EA05B5"/>
    <w:rsid w:val="B7FABF44"/>
    <w:rsid w:val="B7FBC051"/>
    <w:rsid w:val="B7FF2C90"/>
    <w:rsid w:val="BA3DBE82"/>
    <w:rsid w:val="BB3FEEC3"/>
    <w:rsid w:val="BB7F1C18"/>
    <w:rsid w:val="BBD7A01D"/>
    <w:rsid w:val="BBDBA975"/>
    <w:rsid w:val="BBFE18D6"/>
    <w:rsid w:val="BC9B5C63"/>
    <w:rsid w:val="BD3DF9EE"/>
    <w:rsid w:val="BD7FEA74"/>
    <w:rsid w:val="BD97C29D"/>
    <w:rsid w:val="BDF428C9"/>
    <w:rsid w:val="BDFB28D0"/>
    <w:rsid w:val="BDFFAE3F"/>
    <w:rsid w:val="BDFFF2F4"/>
    <w:rsid w:val="BE7693A9"/>
    <w:rsid w:val="BE9A0392"/>
    <w:rsid w:val="BEF38D86"/>
    <w:rsid w:val="BF577B2E"/>
    <w:rsid w:val="BF653B0A"/>
    <w:rsid w:val="BF79C20F"/>
    <w:rsid w:val="BF7B7ACB"/>
    <w:rsid w:val="BF7F60A6"/>
    <w:rsid w:val="BF8774DB"/>
    <w:rsid w:val="BF8FD388"/>
    <w:rsid w:val="BF9F75B1"/>
    <w:rsid w:val="BFBF0D44"/>
    <w:rsid w:val="BFBF8578"/>
    <w:rsid w:val="BFEBF31E"/>
    <w:rsid w:val="BFF6DEF8"/>
    <w:rsid w:val="BFF75C1A"/>
    <w:rsid w:val="BFF773F5"/>
    <w:rsid w:val="BFF96562"/>
    <w:rsid w:val="BFFE399C"/>
    <w:rsid w:val="BFFF8648"/>
    <w:rsid w:val="C593C6F3"/>
    <w:rsid w:val="C5FDC8E8"/>
    <w:rsid w:val="C6BF7D51"/>
    <w:rsid w:val="C7EF78DC"/>
    <w:rsid w:val="CA8F33B6"/>
    <w:rsid w:val="CAEF4336"/>
    <w:rsid w:val="CAEFF753"/>
    <w:rsid w:val="CBF52694"/>
    <w:rsid w:val="CC7F308D"/>
    <w:rsid w:val="CCEF95D7"/>
    <w:rsid w:val="CDE84B94"/>
    <w:rsid w:val="CE2B552D"/>
    <w:rsid w:val="CED1BB3F"/>
    <w:rsid w:val="CEF9CB18"/>
    <w:rsid w:val="CF5F63CE"/>
    <w:rsid w:val="CF6D3015"/>
    <w:rsid w:val="CF7714F3"/>
    <w:rsid w:val="CFCD5095"/>
    <w:rsid w:val="CFF611A8"/>
    <w:rsid w:val="CFFBA66F"/>
    <w:rsid w:val="CFFC354D"/>
    <w:rsid w:val="CFFDAD78"/>
    <w:rsid w:val="CFFF834A"/>
    <w:rsid w:val="D2FAA331"/>
    <w:rsid w:val="D4E90431"/>
    <w:rsid w:val="D59F8E95"/>
    <w:rsid w:val="D5E522B8"/>
    <w:rsid w:val="D5FB24E9"/>
    <w:rsid w:val="D5FFDD2D"/>
    <w:rsid w:val="D637F557"/>
    <w:rsid w:val="D6B7D238"/>
    <w:rsid w:val="D71F6550"/>
    <w:rsid w:val="D75F8719"/>
    <w:rsid w:val="D7CC201C"/>
    <w:rsid w:val="D7DB48C6"/>
    <w:rsid w:val="D7FF4C11"/>
    <w:rsid w:val="D7FFD143"/>
    <w:rsid w:val="D87D32BF"/>
    <w:rsid w:val="D98BAD1C"/>
    <w:rsid w:val="D9D78D98"/>
    <w:rsid w:val="D9DF4ACF"/>
    <w:rsid w:val="DAF5536C"/>
    <w:rsid w:val="DB3FD783"/>
    <w:rsid w:val="DB5724FB"/>
    <w:rsid w:val="DBBF158A"/>
    <w:rsid w:val="DBD3C682"/>
    <w:rsid w:val="DBE5F160"/>
    <w:rsid w:val="DCBFC284"/>
    <w:rsid w:val="DCFF9753"/>
    <w:rsid w:val="DD5DF5E2"/>
    <w:rsid w:val="DD7EB228"/>
    <w:rsid w:val="DDCE0216"/>
    <w:rsid w:val="DDEB6B1E"/>
    <w:rsid w:val="DDF32742"/>
    <w:rsid w:val="DDF6A3EA"/>
    <w:rsid w:val="DDF9A96A"/>
    <w:rsid w:val="DDFB4766"/>
    <w:rsid w:val="DE5E7B14"/>
    <w:rsid w:val="DEF10334"/>
    <w:rsid w:val="DEFAFD39"/>
    <w:rsid w:val="DF66B965"/>
    <w:rsid w:val="DF6FC2F1"/>
    <w:rsid w:val="DF757C7F"/>
    <w:rsid w:val="DF7AD911"/>
    <w:rsid w:val="DF7F577D"/>
    <w:rsid w:val="DF7FA3D1"/>
    <w:rsid w:val="DFDE546D"/>
    <w:rsid w:val="DFF1F2A0"/>
    <w:rsid w:val="DFF77EDD"/>
    <w:rsid w:val="DFF78733"/>
    <w:rsid w:val="DFF7B8F4"/>
    <w:rsid w:val="DFFBF77A"/>
    <w:rsid w:val="DFFDBEE8"/>
    <w:rsid w:val="DFFDFE09"/>
    <w:rsid w:val="DFFE1E6E"/>
    <w:rsid w:val="DFFF33F7"/>
    <w:rsid w:val="DFFFA92B"/>
    <w:rsid w:val="DFFFD3CB"/>
    <w:rsid w:val="E2770A3E"/>
    <w:rsid w:val="E33A53BE"/>
    <w:rsid w:val="E35DC463"/>
    <w:rsid w:val="E46E1289"/>
    <w:rsid w:val="E57F36AE"/>
    <w:rsid w:val="E676A0A3"/>
    <w:rsid w:val="E6772352"/>
    <w:rsid w:val="E6E5A69B"/>
    <w:rsid w:val="E77A8CEE"/>
    <w:rsid w:val="E77F4377"/>
    <w:rsid w:val="E7DF5FAD"/>
    <w:rsid w:val="E7EFAEDE"/>
    <w:rsid w:val="E7FF5F5B"/>
    <w:rsid w:val="E7FF810D"/>
    <w:rsid w:val="E9BE8D16"/>
    <w:rsid w:val="E9F75ABF"/>
    <w:rsid w:val="EAD95685"/>
    <w:rsid w:val="EB5F003D"/>
    <w:rsid w:val="EBE1390A"/>
    <w:rsid w:val="EBED604F"/>
    <w:rsid w:val="EBF9C203"/>
    <w:rsid w:val="EBFB1ACB"/>
    <w:rsid w:val="EBFD262B"/>
    <w:rsid w:val="EC7E9275"/>
    <w:rsid w:val="EC7FBE52"/>
    <w:rsid w:val="ECED33E8"/>
    <w:rsid w:val="ECFB1998"/>
    <w:rsid w:val="ECFBDFB0"/>
    <w:rsid w:val="ED5FC9D7"/>
    <w:rsid w:val="ED77FEA3"/>
    <w:rsid w:val="EDF7ABE4"/>
    <w:rsid w:val="EDFF8C7E"/>
    <w:rsid w:val="EE9B8F12"/>
    <w:rsid w:val="EED23417"/>
    <w:rsid w:val="EEDED7EF"/>
    <w:rsid w:val="EEDEF510"/>
    <w:rsid w:val="EEE7CCB3"/>
    <w:rsid w:val="EEEEA043"/>
    <w:rsid w:val="EEF92793"/>
    <w:rsid w:val="EEFD06DA"/>
    <w:rsid w:val="EF3ECBD8"/>
    <w:rsid w:val="EF6C89D6"/>
    <w:rsid w:val="EF731648"/>
    <w:rsid w:val="EF7B0F61"/>
    <w:rsid w:val="EF7F823A"/>
    <w:rsid w:val="EF7FD840"/>
    <w:rsid w:val="EF95116E"/>
    <w:rsid w:val="EFB7DDBB"/>
    <w:rsid w:val="EFBF9EAC"/>
    <w:rsid w:val="EFDCBE06"/>
    <w:rsid w:val="EFDDE3F7"/>
    <w:rsid w:val="EFDEC4F4"/>
    <w:rsid w:val="EFE52FA9"/>
    <w:rsid w:val="EFF28A2A"/>
    <w:rsid w:val="EFFB4099"/>
    <w:rsid w:val="EFFDA368"/>
    <w:rsid w:val="EFFEC8F3"/>
    <w:rsid w:val="F25FD75C"/>
    <w:rsid w:val="F2DF610D"/>
    <w:rsid w:val="F2FD1DA2"/>
    <w:rsid w:val="F36FE60E"/>
    <w:rsid w:val="F378246C"/>
    <w:rsid w:val="F38E6F07"/>
    <w:rsid w:val="F3BF9113"/>
    <w:rsid w:val="F3C555CD"/>
    <w:rsid w:val="F3EF0304"/>
    <w:rsid w:val="F3FCEC9B"/>
    <w:rsid w:val="F3FF36DF"/>
    <w:rsid w:val="F3FF7AFA"/>
    <w:rsid w:val="F4F9FA04"/>
    <w:rsid w:val="F57CEFD9"/>
    <w:rsid w:val="F57E0781"/>
    <w:rsid w:val="F58F787B"/>
    <w:rsid w:val="F59FF446"/>
    <w:rsid w:val="F5D885AA"/>
    <w:rsid w:val="F5D9E138"/>
    <w:rsid w:val="F5E7F8A3"/>
    <w:rsid w:val="F5E96AEB"/>
    <w:rsid w:val="F5FFB228"/>
    <w:rsid w:val="F5FFE5A0"/>
    <w:rsid w:val="F6779BB0"/>
    <w:rsid w:val="F6FB8680"/>
    <w:rsid w:val="F6FD0DDD"/>
    <w:rsid w:val="F6FF5298"/>
    <w:rsid w:val="F6FF8794"/>
    <w:rsid w:val="F71EC7E5"/>
    <w:rsid w:val="F73DA954"/>
    <w:rsid w:val="F75D8E8D"/>
    <w:rsid w:val="F75E3FA6"/>
    <w:rsid w:val="F7772702"/>
    <w:rsid w:val="F77B0E75"/>
    <w:rsid w:val="F77F2856"/>
    <w:rsid w:val="F77F5CED"/>
    <w:rsid w:val="F77FB9DD"/>
    <w:rsid w:val="F7CD29C2"/>
    <w:rsid w:val="F7DF2CAF"/>
    <w:rsid w:val="F7DFFBF0"/>
    <w:rsid w:val="F7FE65B0"/>
    <w:rsid w:val="F7FF6CE8"/>
    <w:rsid w:val="F7FFA120"/>
    <w:rsid w:val="F87C2AFC"/>
    <w:rsid w:val="F8F2988E"/>
    <w:rsid w:val="F93D9882"/>
    <w:rsid w:val="F98DF4D7"/>
    <w:rsid w:val="F9AE6761"/>
    <w:rsid w:val="F9BEA1D2"/>
    <w:rsid w:val="F9ED5DAF"/>
    <w:rsid w:val="F9F7048D"/>
    <w:rsid w:val="F9F9A6F4"/>
    <w:rsid w:val="F9FB8802"/>
    <w:rsid w:val="FA24C337"/>
    <w:rsid w:val="FA6FAA06"/>
    <w:rsid w:val="FA7E620D"/>
    <w:rsid w:val="FAC1885B"/>
    <w:rsid w:val="FADE30FF"/>
    <w:rsid w:val="FAE1A506"/>
    <w:rsid w:val="FAEBD868"/>
    <w:rsid w:val="FAED04D7"/>
    <w:rsid w:val="FAFCEFAA"/>
    <w:rsid w:val="FB2C960E"/>
    <w:rsid w:val="FB3E352B"/>
    <w:rsid w:val="FB57683D"/>
    <w:rsid w:val="FB5D08C5"/>
    <w:rsid w:val="FB65F5F4"/>
    <w:rsid w:val="FB794DBF"/>
    <w:rsid w:val="FB7CCB6B"/>
    <w:rsid w:val="FB7E65CF"/>
    <w:rsid w:val="FB8ABBBA"/>
    <w:rsid w:val="FBBD646C"/>
    <w:rsid w:val="FBBF9363"/>
    <w:rsid w:val="FBC9C9A5"/>
    <w:rsid w:val="FBDF99A7"/>
    <w:rsid w:val="FBE731A7"/>
    <w:rsid w:val="FBED35CB"/>
    <w:rsid w:val="FBEE427F"/>
    <w:rsid w:val="FBEFCF9E"/>
    <w:rsid w:val="FBFE4F7F"/>
    <w:rsid w:val="FBFEFD39"/>
    <w:rsid w:val="FBFF0726"/>
    <w:rsid w:val="FBFF472C"/>
    <w:rsid w:val="FC372755"/>
    <w:rsid w:val="FCBFCCB0"/>
    <w:rsid w:val="FCCB5957"/>
    <w:rsid w:val="FCCE5696"/>
    <w:rsid w:val="FCEBDEB0"/>
    <w:rsid w:val="FCECA6DA"/>
    <w:rsid w:val="FCEDC628"/>
    <w:rsid w:val="FCFEE91B"/>
    <w:rsid w:val="FCFF127C"/>
    <w:rsid w:val="FD5D38E8"/>
    <w:rsid w:val="FD5DFDCE"/>
    <w:rsid w:val="FD67444A"/>
    <w:rsid w:val="FD759C0D"/>
    <w:rsid w:val="FD77AAE3"/>
    <w:rsid w:val="FD77EBB8"/>
    <w:rsid w:val="FD7F57AF"/>
    <w:rsid w:val="FDA39CA1"/>
    <w:rsid w:val="FDBF4355"/>
    <w:rsid w:val="FDCB9AE4"/>
    <w:rsid w:val="FDDA432D"/>
    <w:rsid w:val="FDDBE49E"/>
    <w:rsid w:val="FDF7E911"/>
    <w:rsid w:val="FDF926A0"/>
    <w:rsid w:val="FDF97C5B"/>
    <w:rsid w:val="FDFDD7CA"/>
    <w:rsid w:val="FDFF08EB"/>
    <w:rsid w:val="FDFF2898"/>
    <w:rsid w:val="FDFF876C"/>
    <w:rsid w:val="FE7FC071"/>
    <w:rsid w:val="FEB7679D"/>
    <w:rsid w:val="FECB3567"/>
    <w:rsid w:val="FEDF6534"/>
    <w:rsid w:val="FEE33FBD"/>
    <w:rsid w:val="FEE735E7"/>
    <w:rsid w:val="FEE73C38"/>
    <w:rsid w:val="FEEE70DB"/>
    <w:rsid w:val="FEEEF53C"/>
    <w:rsid w:val="FEF439AE"/>
    <w:rsid w:val="FEFED80B"/>
    <w:rsid w:val="FF2FFA21"/>
    <w:rsid w:val="FF3BF6FB"/>
    <w:rsid w:val="FF3CD620"/>
    <w:rsid w:val="FF3D6103"/>
    <w:rsid w:val="FF3F50A2"/>
    <w:rsid w:val="FF4E5061"/>
    <w:rsid w:val="FF4FDDA8"/>
    <w:rsid w:val="FF51FCD3"/>
    <w:rsid w:val="FF57E471"/>
    <w:rsid w:val="FF5F4667"/>
    <w:rsid w:val="FF79A444"/>
    <w:rsid w:val="FF7B941F"/>
    <w:rsid w:val="FFA24D4D"/>
    <w:rsid w:val="FFB70C20"/>
    <w:rsid w:val="FFBF17DD"/>
    <w:rsid w:val="FFBF1D19"/>
    <w:rsid w:val="FFBF3098"/>
    <w:rsid w:val="FFBF5B7F"/>
    <w:rsid w:val="FFBFC069"/>
    <w:rsid w:val="FFBFD383"/>
    <w:rsid w:val="FFBFE898"/>
    <w:rsid w:val="FFCF7905"/>
    <w:rsid w:val="FFD72C9C"/>
    <w:rsid w:val="FFD73823"/>
    <w:rsid w:val="FFD8FC91"/>
    <w:rsid w:val="FFD9276E"/>
    <w:rsid w:val="FFDBF21F"/>
    <w:rsid w:val="FFDC886A"/>
    <w:rsid w:val="FFDF394A"/>
    <w:rsid w:val="FFDFE99E"/>
    <w:rsid w:val="FFE64478"/>
    <w:rsid w:val="FFEF1B10"/>
    <w:rsid w:val="FFF27111"/>
    <w:rsid w:val="FFF3E1A9"/>
    <w:rsid w:val="FFF627AC"/>
    <w:rsid w:val="FFF726EC"/>
    <w:rsid w:val="FFFA3523"/>
    <w:rsid w:val="FFFB5D22"/>
    <w:rsid w:val="FFFB6F5A"/>
    <w:rsid w:val="FFFD1769"/>
    <w:rsid w:val="FFFD83E2"/>
    <w:rsid w:val="FFFDA581"/>
    <w:rsid w:val="FFFF1916"/>
    <w:rsid w:val="FFFFA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4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20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C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138608</Words>
  <Characters>160926</Characters>
  <Lines>1</Lines>
  <Paragraphs>1</Paragraphs>
  <TotalTime>43</TotalTime>
  <ScaleCrop>false</ScaleCrop>
  <LinksUpToDate>false</LinksUpToDate>
  <CharactersWithSpaces>162691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2024-09-28T00:21:00Z</dcterms:created>
  <dc:creator>user</dc:creator>
  <cp:lastModifiedBy>user</cp:lastModifiedBy>
  <cp:lastPrinted>2025-03-08T18:49:00Z</cp:lastPrinted>
  <dcterms:modified xsi:type="dcterms:W3CDTF">2025-03-06T12:56:34Z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8A98A47F518949CA53A4C667CAEDCBE6_43</vt:lpwstr>
  </property>
  <property fmtid="{D5CDD505-2E9C-101B-9397-08002B2CF9AE}" pid="4" name="KSOTemplateDocerSaveRecord">
    <vt:lpwstr>eyJoZGlkIjoiYzNjYWMxNWM2MDU0NzY1MGVmODU3NGZiZjA0ZTAwMDkiLCJ1c2VySWQiOiIxMzg1MTIyNDI2In0=</vt:lpwstr>
  </property>
</Properties>
</file>