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64"/>
        <w:ind w:left="0" w:leftChars="0" w:firstLine="0" w:firstLineChars="0"/>
        <w:rPr>
          <w:rFonts w:hint="default" w:ascii="Times New Roman" w:hAnsi="Times New Roman" w:eastAsia="黑体" w:cs="Times New Roman"/>
          <w:lang w:val="en-US"/>
        </w:rPr>
      </w:pPr>
      <w:r>
        <w:rPr>
          <w:rFonts w:hint="default" w:ascii="Times New Roman" w:hAnsi="Times New Roman" w:eastAsia="黑体" w:cs="Times New Roman"/>
        </w:rPr>
        <w:t>附件</w:t>
      </w:r>
      <w:r>
        <w:rPr>
          <w:rFonts w:hint="default" w:ascii="Times New Roman" w:hAnsi="Times New Roman" w:eastAsia="黑体" w:cs="Times New Roman"/>
          <w:lang w:val="en-US"/>
        </w:rPr>
        <w:t>3</w:t>
      </w:r>
    </w:p>
    <w:p>
      <w:pPr>
        <w:pStyle w:val="4"/>
        <w:spacing w:line="560" w:lineRule="exact"/>
        <w:ind w:left="0" w:right="161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bidi="ar-SA"/>
        </w:rPr>
        <w:t>师范大学类本科大学（不包含师范类学院）36所名单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="1381" w:tblpY="250"/>
        <w:tblOverlap w:val="never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3493"/>
        <w:gridCol w:w="29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"https://www.dxsbb.com/news/list_116.html" \o "https://www.dxsbb.com/news/list_116.html"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上海师范大学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"https://www.dxsbb.com/news/list_110.html" \o "https://www.dxsbb.com/news/list_110.html"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浙江师范大学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"https://www.dxsbb.com/news/list_112.html" \o "https://www.dxsbb.com/news/list_112.html"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福建师范大学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"https://www.dxsbb.com/news/list_106.html" \o "https://www.dxsbb.com/news/list_106.html"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安徽师范大学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"https://www.dxsbb.com/news/list_100.html" \o "https://www.dxsbb.com/news/list_100.html"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山东师范大学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"https://www.dxsbb.com/news/list_120.html" \o "https://www.dxsbb.com/news/list_120.html"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天津师范大学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"https://www.dxsbb.com/news/list_105.html" \o "https://www.dxsbb.com/news/list_105.html"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河北师范大学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"https://www.dxsbb.com/news/list_115.html" \o "https://www.dxsbb.com/news/list_115.html"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广西师范大学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西北师范大学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哈尔滨师范大学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"https://www.dxsbb.com/news/list_102.html" \o "https://www.dxsbb.com/news/list_102.html"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河南师范大学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"https://www.dxsbb.com/news/list_111.html" \o "https://www.dxsbb.com/news/list_111.html"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江西师范大学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"https://www.dxsbb.com/news/list_99.html" \o "https://www.dxsbb.com/news/list_99.html"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江苏师范大学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杭州师范大学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"https://www.dxsbb.com/news/list_118.html" \o "https://www.dxsbb.com/news/list_118.html"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云南师范大学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"https://www.dxsbb.com/news/list_117.html" \o "https://www.dxsbb.com/news/list_117.html"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重庆师范大学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曲阜师范大学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"https://www.dxsbb.com/news/list_109.html" \o "https://www.dxsbb.com/news/list_109.html"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四川师范大学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"https://www.dxsbb.com/news/list_122.html" \o "https://www.dxsbb.com/news/list_122.html"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内蒙古师范大学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"https://www.dxsbb.com/news/list_121.html" \o "https://www.dxsbb.com/news/list_121.html"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贵州师范大学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"https://www.dxsbb.com/news/list_107.html" \o "https://www.dxsbb.com/news/list_107.html"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辽宁师范大学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"https://www.dxsbb.com/news/list_114.html" \o "https://www.dxsbb.com/news/list_114.html"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山西师范大学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沈阳师范大学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"https://www.dxsbb.com/news/list_124.html" \o "https://www.dxsbb.com/news/list_124.html"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新疆师范大学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"https://www.dxsbb.com/news/list_119.html" \o "https://www.dxsbb.com/news/list_119.html"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吉林师范大学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天津职业技术师范大学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"https://www.dxsbb.com/news/list_125.html" \o "https://www.dxsbb.com/news/list_125.html"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海南师范大学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"https://www.dxsbb.com/news/list_103.html" \o "https://www.dxsbb.com/news/list_103.html"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湖北师范大学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西华师范大学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赣南师范大学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安庆师范大学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长春师范大学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青海师范大学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淮北师范大学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闽南师范大学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江西科技师范大学</w:t>
            </w:r>
          </w:p>
        </w:tc>
      </w:tr>
    </w:tbl>
    <w:p>
      <w:pPr>
        <w:pStyle w:val="4"/>
        <w:spacing w:line="560" w:lineRule="exact"/>
        <w:ind w:left="0" w:right="161"/>
        <w:jc w:val="center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p>
      <w:pPr>
        <w:pStyle w:val="4"/>
        <w:spacing w:line="560" w:lineRule="exact"/>
        <w:ind w:left="0" w:right="161"/>
        <w:jc w:val="center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p>
      <w:pPr>
        <w:pStyle w:val="4"/>
        <w:spacing w:line="560" w:lineRule="exact"/>
        <w:ind w:left="0" w:right="161"/>
        <w:jc w:val="center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p>
      <w:pPr>
        <w:pStyle w:val="4"/>
        <w:spacing w:line="560" w:lineRule="exact"/>
        <w:ind w:left="0" w:right="161"/>
        <w:jc w:val="center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p>
      <w:pPr>
        <w:pStyle w:val="4"/>
        <w:spacing w:line="560" w:lineRule="exact"/>
        <w:ind w:left="0" w:right="161"/>
        <w:jc w:val="center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p>
      <w:pPr>
        <w:pStyle w:val="4"/>
        <w:spacing w:line="560" w:lineRule="exact"/>
        <w:ind w:left="0" w:right="161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ZhNzYyZTRlNzg4ZjY4NTU0YjUxMWQ4MTE5OGM4ZmYifQ=="/>
  </w:docVars>
  <w:rsids>
    <w:rsidRoot w:val="00AF38DF"/>
    <w:rsid w:val="00037A05"/>
    <w:rsid w:val="001345F1"/>
    <w:rsid w:val="001949CA"/>
    <w:rsid w:val="001C41F8"/>
    <w:rsid w:val="002B3700"/>
    <w:rsid w:val="003A3560"/>
    <w:rsid w:val="00484B71"/>
    <w:rsid w:val="005665B3"/>
    <w:rsid w:val="00983FF6"/>
    <w:rsid w:val="009D76CD"/>
    <w:rsid w:val="009F107C"/>
    <w:rsid w:val="00AF38DF"/>
    <w:rsid w:val="00B25479"/>
    <w:rsid w:val="00E103C5"/>
    <w:rsid w:val="00E14F34"/>
    <w:rsid w:val="0C345078"/>
    <w:rsid w:val="0EAB0CE6"/>
    <w:rsid w:val="1B4E57A6"/>
    <w:rsid w:val="288F1334"/>
    <w:rsid w:val="40407FD9"/>
    <w:rsid w:val="424641F4"/>
    <w:rsid w:val="534D5C3A"/>
    <w:rsid w:val="553676BB"/>
    <w:rsid w:val="64E75A90"/>
    <w:rsid w:val="66354400"/>
    <w:rsid w:val="672170DF"/>
    <w:rsid w:val="FF3DA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link w:val="12"/>
    <w:qFormat/>
    <w:uiPriority w:val="1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link w:val="13"/>
    <w:qFormat/>
    <w:uiPriority w:val="1"/>
    <w:pPr>
      <w:spacing w:before="190"/>
      <w:ind w:left="228"/>
    </w:pPr>
    <w:rPr>
      <w:sz w:val="32"/>
      <w:szCs w:val="3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标题 1 字符"/>
    <w:basedOn w:val="8"/>
    <w:link w:val="3"/>
    <w:qFormat/>
    <w:uiPriority w:val="1"/>
    <w:rPr>
      <w:rFonts w:ascii="方正小标宋_GBK" w:hAnsi="方正小标宋_GBK" w:eastAsia="方正小标宋_GBK" w:cs="方正小标宋_GBK"/>
      <w:kern w:val="0"/>
      <w:sz w:val="44"/>
      <w:szCs w:val="44"/>
      <w:lang w:val="zh-CN" w:bidi="zh-CN"/>
    </w:rPr>
  </w:style>
  <w:style w:type="character" w:customStyle="1" w:styleId="13">
    <w:name w:val="正文文本 字符"/>
    <w:basedOn w:val="8"/>
    <w:link w:val="4"/>
    <w:qFormat/>
    <w:uiPriority w:val="1"/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customStyle="1" w:styleId="14">
    <w:name w:val="Table Paragraph"/>
    <w:basedOn w:val="1"/>
    <w:qFormat/>
    <w:uiPriority w:val="1"/>
    <w:pPr>
      <w:spacing w:before="1"/>
      <w:ind w:left="118" w:right="11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238</Words>
  <Characters>239</Characters>
  <Lines>17</Lines>
  <Paragraphs>5</Paragraphs>
  <TotalTime>0</TotalTime>
  <ScaleCrop>false</ScaleCrop>
  <LinksUpToDate>false</LinksUpToDate>
  <CharactersWithSpaces>239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2020-09-16T10:13:00Z</dcterms:created>
  <dc:creator>Lenovo</dc:creator>
  <cp:lastModifiedBy>LIUYICHAN</cp:lastModifiedBy>
  <cp:lastPrinted>2023-03-20T18:59:00Z</cp:lastPrinted>
  <dcterms:modified xsi:type="dcterms:W3CDTF">2024-09-12T17:39:26Z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E0F23FBD3E654C178F56AD08FDD1E5D8</vt:lpwstr>
  </property>
</Properties>
</file>