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kern w:val="0"/>
          <w:sz w:val="32"/>
          <w:szCs w:val="32"/>
        </w:rPr>
      </w:pPr>
      <w:bookmarkStart w:id="0" w:name="_GoBack"/>
      <w:bookmarkEnd w:id="0"/>
      <w:r>
        <w:rPr>
          <w:rFonts w:hint="eastAsia" w:ascii="黑体" w:hAnsi="黑体" w:eastAsia="黑体"/>
          <w:color w:val="000000"/>
          <w:kern w:val="0"/>
          <w:sz w:val="32"/>
          <w:szCs w:val="32"/>
        </w:rPr>
        <w:t>附件1</w:t>
      </w:r>
    </w:p>
    <w:p>
      <w:pPr>
        <w:rPr>
          <w:rFonts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pacing w:val="16"/>
          <w:kern w:val="0"/>
          <w:sz w:val="32"/>
          <w:szCs w:val="32"/>
          <w:fitText w:val="14223" w:id="0"/>
        </w:rPr>
        <w:t>湖北省药品监督管理局信息技术与电子监管中心202</w:t>
      </w:r>
      <w:r>
        <w:rPr>
          <w:rFonts w:ascii="方正公文小标宋" w:hAnsi="方正公文小标宋" w:eastAsia="方正公文小标宋" w:cs="方正公文小标宋"/>
          <w:spacing w:val="16"/>
          <w:kern w:val="0"/>
          <w:sz w:val="32"/>
          <w:szCs w:val="32"/>
          <w:fitText w:val="14223" w:id="0"/>
        </w:rPr>
        <w:t>5</w:t>
      </w:r>
      <w:r>
        <w:rPr>
          <w:rFonts w:hint="eastAsia" w:ascii="方正公文小标宋" w:hAnsi="方正公文小标宋" w:eastAsia="方正公文小标宋" w:cs="方正公文小标宋"/>
          <w:spacing w:val="16"/>
          <w:kern w:val="0"/>
          <w:sz w:val="32"/>
          <w:szCs w:val="32"/>
          <w:fitText w:val="14223" w:id="0"/>
        </w:rPr>
        <w:t>年度招聘劳务派遣人员岗位需求信息</w:t>
      </w:r>
      <w:r>
        <w:rPr>
          <w:rFonts w:hint="eastAsia" w:ascii="方正公文小标宋" w:hAnsi="方正公文小标宋" w:eastAsia="方正公文小标宋" w:cs="方正公文小标宋"/>
          <w:kern w:val="0"/>
          <w:sz w:val="32"/>
          <w:szCs w:val="32"/>
          <w:fitText w:val="14223" w:id="0"/>
        </w:rPr>
        <w:t>表</w:t>
      </w:r>
    </w:p>
    <w:tbl>
      <w:tblPr>
        <w:tblStyle w:val="9"/>
        <w:tblW w:w="15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489"/>
        <w:gridCol w:w="708"/>
        <w:gridCol w:w="1538"/>
        <w:gridCol w:w="1078"/>
        <w:gridCol w:w="1244"/>
        <w:gridCol w:w="1437"/>
        <w:gridCol w:w="1331"/>
        <w:gridCol w:w="440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DDD9C3"/>
          </w:tcPr>
          <w:p>
            <w:pPr>
              <w:spacing w:line="240" w:lineRule="exact"/>
              <w:rPr>
                <w:rFonts w:ascii="仿宋_GB2312" w:hAnsi="仿宋_GB2312" w:eastAsia="仿宋_GB2312" w:cs="仿宋_GB2312"/>
                <w:b/>
                <w:bCs/>
                <w:sz w:val="24"/>
                <w:szCs w:val="24"/>
              </w:rPr>
            </w:pPr>
          </w:p>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岗位代码</w:t>
            </w:r>
          </w:p>
        </w:tc>
        <w:tc>
          <w:tcPr>
            <w:tcW w:w="1489"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岗位名称</w:t>
            </w:r>
          </w:p>
        </w:tc>
        <w:tc>
          <w:tcPr>
            <w:tcW w:w="708"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招聘人数</w:t>
            </w:r>
          </w:p>
        </w:tc>
        <w:tc>
          <w:tcPr>
            <w:tcW w:w="1538"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专业要求</w:t>
            </w:r>
          </w:p>
        </w:tc>
        <w:tc>
          <w:tcPr>
            <w:tcW w:w="1078"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1244"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437"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年龄</w:t>
            </w:r>
          </w:p>
        </w:tc>
        <w:tc>
          <w:tcPr>
            <w:tcW w:w="1331"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岗位职责</w:t>
            </w:r>
          </w:p>
        </w:tc>
        <w:tc>
          <w:tcPr>
            <w:tcW w:w="4400"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岗位条件</w:t>
            </w:r>
          </w:p>
        </w:tc>
        <w:tc>
          <w:tcPr>
            <w:tcW w:w="1470"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240" w:lineRule="exact"/>
              <w:rPr>
                <w:rFonts w:ascii="仿宋_GB2312" w:hAnsi="仿宋_GB2312" w:eastAsia="仿宋_GB2312" w:cs="仿宋_GB2312"/>
                <w:b/>
                <w:bCs/>
                <w:sz w:val="24"/>
              </w:rPr>
            </w:pPr>
            <w:r>
              <w:rPr>
                <w:rFonts w:hint="eastAsia" w:ascii="仿宋_GB2312" w:hAnsi="仿宋_GB2312" w:eastAsia="仿宋_GB2312" w:cs="仿宋_GB2312"/>
                <w:b/>
                <w:bCs/>
                <w:sz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beforeLines="50" w:after="156" w:afterLines="50" w:line="320" w:lineRule="exact"/>
              <w:rPr>
                <w:rFonts w:ascii="仿宋_GB2312" w:hAnsi="仿宋_GB2312" w:eastAsia="仿宋_GB2312" w:cs="仿宋_GB2312"/>
                <w:color w:val="FF0000"/>
                <w:sz w:val="24"/>
              </w:rPr>
            </w:pPr>
            <w:r>
              <w:rPr>
                <w:rFonts w:hint="eastAsia" w:ascii="仿宋_GB2312" w:hAnsi="仿宋_GB2312" w:eastAsia="仿宋_GB2312" w:cs="仿宋_GB2312"/>
                <w:color w:val="000000"/>
                <w:sz w:val="24"/>
              </w:rPr>
              <w:t>01</w:t>
            </w:r>
          </w:p>
        </w:tc>
        <w:tc>
          <w:tcPr>
            <w:tcW w:w="148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beforeLines="50" w:after="156" w:afterLines="50"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专业技术岗</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beforeLines="50" w:after="156" w:afterLines="50" w:line="32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人</w:t>
            </w:r>
          </w:p>
        </w:tc>
        <w:tc>
          <w:tcPr>
            <w:tcW w:w="153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beforeLines="50" w:after="156" w:afterLines="50" w:line="320" w:lineRule="exact"/>
              <w:rPr>
                <w:rFonts w:ascii="仿宋_GB2312" w:hAnsi="仿宋_GB2312" w:eastAsia="仿宋_GB2312" w:cs="仿宋_GB2312"/>
                <w:color w:val="000000"/>
                <w:kern w:val="0"/>
                <w:sz w:val="24"/>
                <w:lang w:bidi="ar"/>
              </w:rPr>
            </w:pPr>
          </w:p>
          <w:p>
            <w:pPr>
              <w:spacing w:before="156" w:beforeLines="50" w:after="156" w:afterLines="50" w:line="320" w:lineRule="exac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计算机类</w:t>
            </w:r>
          </w:p>
          <w:p>
            <w:pPr>
              <w:spacing w:before="156" w:beforeLines="50" w:after="156" w:afterLines="50" w:line="320" w:lineRule="exact"/>
              <w:rPr>
                <w:rFonts w:ascii="仿宋_GB2312" w:hAnsi="仿宋_GB2312" w:eastAsia="仿宋_GB2312" w:cs="仿宋_GB2312"/>
                <w:color w:val="000000"/>
                <w:sz w:val="24"/>
              </w:rPr>
            </w:pP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beforeLines="50" w:after="156" w:afterLines="50"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本科及以上</w:t>
            </w:r>
          </w:p>
        </w:tc>
        <w:tc>
          <w:tcPr>
            <w:tcW w:w="12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beforeLines="50" w:after="156" w:afterLines="50"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学士及以上</w:t>
            </w:r>
          </w:p>
        </w:tc>
        <w:tc>
          <w:tcPr>
            <w:tcW w:w="143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beforeLines="50" w:after="156" w:afterLines="50"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0</w:t>
            </w:r>
            <w:r>
              <w:rPr>
                <w:rFonts w:hint="eastAsia" w:ascii="仿宋_GB2312" w:hAnsi="仿宋_GB2312" w:eastAsia="仿宋_GB2312" w:cs="仿宋_GB2312"/>
                <w:color w:val="000000"/>
                <w:sz w:val="24"/>
              </w:rPr>
              <w:t>周岁及以下</w:t>
            </w:r>
          </w:p>
        </w:tc>
        <w:tc>
          <w:tcPr>
            <w:tcW w:w="13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spacing w:before="156" w:beforeLines="50" w:beforeAutospacing="0" w:after="156" w:afterLines="50" w:afterAutospacing="0" w:line="320" w:lineRule="exact"/>
              <w:jc w:val="both"/>
              <w:rPr>
                <w:rFonts w:ascii="仿宋_GB2312" w:hAnsi="仿宋_GB2312" w:eastAsia="仿宋_GB2312" w:cs="仿宋_GB2312"/>
                <w:color w:val="000000"/>
                <w:kern w:val="2"/>
              </w:rPr>
            </w:pPr>
            <w:r>
              <w:rPr>
                <w:rFonts w:hint="eastAsia" w:ascii="仿宋_GB2312" w:hAnsi="仿宋_GB2312" w:eastAsia="仿宋_GB2312" w:cs="仿宋_GB2312"/>
                <w:color w:val="000000"/>
              </w:rPr>
              <w:t>从事信息化项目管理、视频会议维护、网站维护、统计等工作</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spacing w:before="156" w:beforeLines="50" w:beforeAutospacing="0" w:after="156" w:afterLines="50" w:afterAutospacing="0" w:line="32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rPr>
              <w:t xml:space="preserve"> </w:t>
            </w:r>
            <w:r>
              <w:rPr>
                <w:rFonts w:hint="eastAsia" w:ascii="仿宋_GB2312" w:hAnsi="仿宋_GB2312" w:eastAsia="仿宋_GB2312" w:cs="仿宋_GB2312"/>
                <w:color w:val="000000"/>
              </w:rPr>
              <w:t>具有一定的文字功底、综合协调、活动组织能力;</w:t>
            </w:r>
          </w:p>
          <w:p>
            <w:pPr>
              <w:pStyle w:val="5"/>
              <w:spacing w:before="156" w:beforeLines="50" w:beforeAutospacing="0" w:after="156" w:afterLines="50" w:afterAutospacing="0" w:line="32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rPr>
              <w:t xml:space="preserve"> </w:t>
            </w:r>
            <w:r>
              <w:rPr>
                <w:rFonts w:hint="eastAsia" w:ascii="仿宋_GB2312" w:hAnsi="仿宋_GB2312" w:eastAsia="仿宋_GB2312" w:cs="仿宋_GB2312"/>
                <w:color w:val="000000"/>
              </w:rPr>
              <w:t>具有一定的计算机办公软件应用及新媒体平台编辑能力;</w:t>
            </w:r>
          </w:p>
          <w:p>
            <w:pPr>
              <w:pStyle w:val="5"/>
              <w:spacing w:before="156" w:beforeLines="50" w:beforeAutospacing="0" w:after="156" w:afterLines="50" w:afterAutospacing="0" w:line="320" w:lineRule="exact"/>
              <w:jc w:val="both"/>
              <w:rPr>
                <w:rFonts w:ascii="仿宋_GB2312" w:hAnsi="仿宋_GB2312" w:eastAsia="仿宋_GB2312" w:cs="仿宋_GB2312"/>
                <w:color w:val="000000"/>
                <w:kern w:val="2"/>
              </w:rPr>
            </w:pPr>
            <w:r>
              <w:rPr>
                <w:rFonts w:hint="eastAsia" w:ascii="仿宋_GB2312" w:hAnsi="仿宋_GB2312" w:eastAsia="仿宋_GB2312" w:cs="仿宋_GB2312"/>
                <w:color w:val="000000"/>
              </w:rPr>
              <w:t>3.</w:t>
            </w:r>
            <w:r>
              <w:rPr>
                <w:rFonts w:hint="eastAsia"/>
              </w:rPr>
              <w:t xml:space="preserve"> </w:t>
            </w:r>
            <w:r>
              <w:rPr>
                <w:rFonts w:hint="eastAsia" w:ascii="仿宋_GB2312" w:hAnsi="仿宋_GB2312" w:eastAsia="仿宋_GB2312" w:cs="仿宋_GB2312"/>
                <w:color w:val="000000"/>
              </w:rPr>
              <w:t>具有两年以上工作经历。</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
              <w:spacing w:before="156" w:beforeLines="50" w:beforeAutospacing="0" w:after="156" w:afterLines="50" w:afterAutospacing="0" w:line="32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能够胜任经常出差</w:t>
            </w:r>
          </w:p>
          <w:p>
            <w:pPr>
              <w:spacing w:before="156" w:beforeLines="50" w:after="156" w:afterLines="50" w:line="320" w:lineRule="exact"/>
              <w:rPr>
                <w:rFonts w:ascii="仿宋_GB2312" w:hAnsi="仿宋_GB2312" w:eastAsia="仿宋_GB2312" w:cs="仿宋_GB2312"/>
                <w:b/>
                <w:bCs/>
                <w:color w:val="000000"/>
                <w:sz w:val="24"/>
              </w:rPr>
            </w:pPr>
          </w:p>
        </w:tc>
      </w:tr>
    </w:tbl>
    <w:p>
      <w:pPr>
        <w:pStyle w:val="5"/>
        <w:shd w:val="clear" w:color="auto" w:fill="FFFFFF"/>
        <w:spacing w:before="240" w:beforeAutospacing="0" w:after="240" w:afterAutospacing="0" w:line="560" w:lineRule="exact"/>
        <w:ind w:firstLine="4480" w:firstLineChars="1400"/>
        <w:jc w:val="both"/>
        <w:rPr>
          <w:rFonts w:ascii="仿宋_GB2312" w:hAnsi="仿宋" w:eastAsia="仿宋_GB2312"/>
          <w:color w:val="333333"/>
          <w:sz w:val="32"/>
          <w:szCs w:val="32"/>
        </w:rPr>
      </w:pPr>
    </w:p>
    <w:p>
      <w:pPr>
        <w:widowControl/>
        <w:shd w:val="clear" w:color="auto" w:fill="FFFFFF"/>
        <w:spacing w:line="560" w:lineRule="exact"/>
        <w:ind w:firstLine="720" w:firstLineChars="200"/>
        <w:outlineLvl w:val="1"/>
        <w:rPr>
          <w:rFonts w:ascii="微软雅黑" w:hAnsi="微软雅黑" w:eastAsia="微软雅黑" w:cs="宋体"/>
          <w:color w:val="333333"/>
          <w:kern w:val="0"/>
          <w:sz w:val="36"/>
          <w:szCs w:val="36"/>
        </w:rPr>
      </w:pPr>
    </w:p>
    <w:p>
      <w:pPr>
        <w:spacing w:line="560" w:lineRule="exact"/>
        <w:ind w:firstLine="420" w:firstLineChars="200"/>
      </w:pPr>
    </w:p>
    <w:p>
      <w:pPr>
        <w:spacing w:line="560" w:lineRule="exact"/>
        <w:ind w:firstLine="420" w:firstLineChars="200"/>
      </w:pPr>
    </w:p>
    <w:p>
      <w:pPr>
        <w:spacing w:line="560" w:lineRule="exact"/>
        <w:ind w:firstLine="420" w:firstLineChars="200"/>
      </w:pPr>
    </w:p>
    <w:p>
      <w:pPr>
        <w:spacing w:line="560" w:lineRule="exact"/>
        <w:ind w:firstLine="420" w:firstLineChars="200"/>
        <w:sectPr>
          <w:pgSz w:w="16838" w:h="11906" w:orient="landscape"/>
          <w:pgMar w:top="1797" w:right="1440" w:bottom="1797" w:left="1440" w:header="851" w:footer="992" w:gutter="0"/>
          <w:cols w:space="425" w:num="1"/>
          <w:docGrid w:type="linesAndChars" w:linePitch="312" w:charSpace="0"/>
        </w:sectPr>
      </w:pPr>
    </w:p>
    <w:p>
      <w:pPr>
        <w:rPr>
          <w:rFonts w:ascii="黑体" w:hAnsi="黑体" w:eastAsia="黑体"/>
          <w:color w:val="000000"/>
          <w:kern w:val="0"/>
          <w:sz w:val="32"/>
          <w:szCs w:val="32"/>
        </w:rPr>
      </w:pPr>
      <w:r>
        <w:rPr>
          <w:rFonts w:hint="eastAsia" w:ascii="黑体" w:hAnsi="黑体" w:eastAsia="黑体"/>
          <w:color w:val="000000"/>
          <w:kern w:val="0"/>
          <w:sz w:val="32"/>
          <w:szCs w:val="32"/>
        </w:rPr>
        <w:t>附件2</w:t>
      </w:r>
    </w:p>
    <w:p>
      <w:pPr>
        <w:jc w:val="center"/>
        <w:rPr>
          <w:rFonts w:ascii="方正小标宋简体" w:hAnsi="Calibri" w:eastAsia="方正小标宋简体"/>
          <w:sz w:val="32"/>
          <w:szCs w:val="32"/>
        </w:rPr>
      </w:pPr>
      <w:r>
        <w:rPr>
          <w:rFonts w:hint="eastAsia" w:ascii="方正小标宋简体" w:eastAsia="方正小标宋简体"/>
          <w:sz w:val="32"/>
          <w:szCs w:val="32"/>
        </w:rPr>
        <w:t>湖北省药品监督管理局信息技术与电子监管中心</w:t>
      </w:r>
    </w:p>
    <w:p>
      <w:pPr>
        <w:jc w:val="center"/>
        <w:rPr>
          <w:rFonts w:ascii="方正小标宋简体" w:eastAsia="方正小标宋简体"/>
          <w:sz w:val="32"/>
          <w:szCs w:val="32"/>
        </w:rPr>
      </w:pPr>
      <w:r>
        <w:rPr>
          <w:rFonts w:hint="eastAsia" w:ascii="方正小标宋简体" w:eastAsia="方正小标宋简体"/>
          <w:sz w:val="32"/>
          <w:szCs w:val="32"/>
        </w:rPr>
        <w:t>招聘劳务派遣人员岗位报名表</w:t>
      </w:r>
    </w:p>
    <w:tbl>
      <w:tblPr>
        <w:tblStyle w:val="9"/>
        <w:tblpPr w:leftFromText="181" w:rightFromText="181" w:vertAnchor="page" w:horzAnchor="page" w:tblpX="1252" w:tblpY="3659"/>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212"/>
        <w:gridCol w:w="539"/>
        <w:gridCol w:w="871"/>
        <w:gridCol w:w="389"/>
        <w:gridCol w:w="1262"/>
        <w:gridCol w:w="626"/>
        <w:gridCol w:w="545"/>
        <w:gridCol w:w="447"/>
        <w:gridCol w:w="1085"/>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应聘岗位</w:t>
            </w:r>
          </w:p>
        </w:tc>
        <w:tc>
          <w:tcPr>
            <w:tcW w:w="4273" w:type="dxa"/>
            <w:gridSpan w:val="5"/>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岗位代码</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vMerge w:val="restart"/>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宋体" w:eastAsia="宋体" w:cs="Times New Roman"/>
                <w:sz w:val="21"/>
                <w:szCs w:val="21"/>
              </w:rPr>
              <w:t>寸彩色免冠近照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姓</w:t>
            </w:r>
            <w:r>
              <w:rPr>
                <w:rFonts w:ascii="Times New Roman" w:hAnsi="Times New Roman" w:eastAsia="宋体" w:cs="Times New Roman"/>
                <w:sz w:val="21"/>
                <w:szCs w:val="21"/>
              </w:rPr>
              <w:t xml:space="preserve">  </w:t>
            </w:r>
            <w:r>
              <w:rPr>
                <w:rFonts w:hint="eastAsia" w:ascii="Times New Roman" w:hAnsi="宋体" w:eastAsia="宋体" w:cs="Times New Roman"/>
                <w:sz w:val="21"/>
                <w:szCs w:val="21"/>
              </w:rPr>
              <w:t>名</w:t>
            </w:r>
          </w:p>
        </w:tc>
        <w:tc>
          <w:tcPr>
            <w:tcW w:w="1212"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性</w:t>
            </w:r>
            <w:r>
              <w:rPr>
                <w:rFonts w:ascii="Times New Roman" w:hAnsi="Times New Roman" w:eastAsia="宋体" w:cs="Times New Roman"/>
                <w:sz w:val="21"/>
                <w:szCs w:val="21"/>
              </w:rPr>
              <w:t xml:space="preserve">  </w:t>
            </w:r>
            <w:r>
              <w:rPr>
                <w:rFonts w:hint="eastAsia" w:ascii="Times New Roman" w:hAnsi="宋体" w:eastAsia="宋体" w:cs="Times New Roman"/>
                <w:sz w:val="21"/>
                <w:szCs w:val="21"/>
              </w:rPr>
              <w:t>别</w:t>
            </w:r>
          </w:p>
        </w:tc>
        <w:tc>
          <w:tcPr>
            <w:tcW w:w="16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民</w:t>
            </w:r>
            <w:r>
              <w:rPr>
                <w:rFonts w:ascii="Times New Roman" w:hAnsi="Times New Roman" w:eastAsia="宋体" w:cs="Times New Roman"/>
                <w:sz w:val="21"/>
                <w:szCs w:val="21"/>
              </w:rPr>
              <w:t xml:space="preserve">  </w:t>
            </w:r>
            <w:r>
              <w:rPr>
                <w:rFonts w:hint="eastAsia" w:ascii="Times New Roman" w:hAnsi="宋体" w:eastAsia="宋体" w:cs="Times New Roman"/>
                <w:sz w:val="21"/>
                <w:szCs w:val="21"/>
              </w:rPr>
              <w:t>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出生年月</w:t>
            </w:r>
          </w:p>
        </w:tc>
        <w:tc>
          <w:tcPr>
            <w:tcW w:w="1212"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生源所在地</w:t>
            </w:r>
          </w:p>
        </w:tc>
        <w:tc>
          <w:tcPr>
            <w:tcW w:w="16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政治面貌</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exact"/>
        </w:trPr>
        <w:tc>
          <w:tcPr>
            <w:tcW w:w="1586" w:type="dxa"/>
            <w:tcBorders>
              <w:top w:val="single" w:color="auto" w:sz="4" w:space="0"/>
              <w:left w:val="single" w:color="auto" w:sz="4" w:space="0"/>
              <w:bottom w:val="single" w:color="auto" w:sz="4" w:space="0"/>
              <w:right w:val="single" w:color="auto" w:sz="4" w:space="0"/>
            </w:tcBorders>
            <w:vAlign w:val="center"/>
          </w:tcPr>
          <w:p>
            <w:pPr>
              <w:widowControl/>
              <w:rPr>
                <w:rFonts w:ascii="Calibri" w:hAnsi="Calibri" w:eastAsia="宋体" w:cs="Times New Roman"/>
                <w:kern w:val="0"/>
                <w:szCs w:val="21"/>
              </w:rPr>
            </w:pPr>
            <w:r>
              <w:rPr>
                <w:rFonts w:hint="eastAsia" w:hAnsi="宋体"/>
                <w:szCs w:val="21"/>
              </w:rPr>
              <w:t>报考学历</w:t>
            </w:r>
          </w:p>
        </w:tc>
        <w:tc>
          <w:tcPr>
            <w:tcW w:w="1212"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报考专业</w:t>
            </w:r>
          </w:p>
        </w:tc>
        <w:tc>
          <w:tcPr>
            <w:tcW w:w="16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17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学</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位</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exact"/>
        </w:trPr>
        <w:tc>
          <w:tcPr>
            <w:tcW w:w="1586" w:type="dxa"/>
            <w:tcBorders>
              <w:top w:val="single" w:color="auto" w:sz="4" w:space="0"/>
              <w:left w:val="single" w:color="auto" w:sz="4" w:space="0"/>
              <w:bottom w:val="single" w:color="auto" w:sz="4" w:space="0"/>
              <w:right w:val="single" w:color="auto" w:sz="4" w:space="0"/>
            </w:tcBorders>
            <w:vAlign w:val="center"/>
          </w:tcPr>
          <w:p>
            <w:pPr>
              <w:widowControl/>
              <w:rPr>
                <w:rFonts w:ascii="Calibri" w:hAnsi="Calibri" w:eastAsia="宋体" w:cs="Times New Roman"/>
                <w:szCs w:val="21"/>
              </w:rPr>
            </w:pPr>
            <w:r>
              <w:rPr>
                <w:rFonts w:hint="eastAsia" w:ascii="Times New Roman" w:hAnsi="宋体"/>
                <w:szCs w:val="21"/>
              </w:rPr>
              <w:t>工作年限</w:t>
            </w:r>
          </w:p>
        </w:tc>
        <w:tc>
          <w:tcPr>
            <w:tcW w:w="1212"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参加工作时间</w:t>
            </w:r>
          </w:p>
        </w:tc>
        <w:tc>
          <w:tcPr>
            <w:tcW w:w="16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p>
            <w:pPr>
              <w:pStyle w:val="12"/>
              <w:ind w:firstLine="0" w:firstLineChars="0"/>
              <w:jc w:val="both"/>
              <w:rPr>
                <w:rFonts w:ascii="Times New Roman" w:hAnsi="Times New Roman" w:eastAsia="宋体" w:cs="Times New Roman"/>
                <w:sz w:val="21"/>
                <w:szCs w:val="21"/>
              </w:rPr>
            </w:pPr>
          </w:p>
          <w:p>
            <w:pPr>
              <w:pStyle w:val="12"/>
              <w:ind w:firstLine="0" w:firstLineChars="0"/>
              <w:jc w:val="both"/>
              <w:rPr>
                <w:rFonts w:ascii="Times New Roman" w:hAnsi="Times New Roman" w:eastAsia="宋体" w:cs="Times New Roman"/>
                <w:sz w:val="21"/>
                <w:szCs w:val="21"/>
              </w:rPr>
            </w:pPr>
          </w:p>
          <w:p>
            <w:pPr>
              <w:pStyle w:val="12"/>
              <w:ind w:firstLine="0" w:firstLineChars="0"/>
              <w:jc w:val="both"/>
              <w:rPr>
                <w:rFonts w:ascii="Times New Roman" w:hAnsi="Times New Roman" w:eastAsia="宋体" w:cs="Times New Roman"/>
                <w:sz w:val="21"/>
                <w:szCs w:val="21"/>
              </w:rPr>
            </w:pPr>
          </w:p>
          <w:p>
            <w:pPr>
              <w:pStyle w:val="12"/>
              <w:ind w:firstLine="0" w:firstLineChars="0"/>
              <w:jc w:val="both"/>
              <w:rPr>
                <w:rFonts w:ascii="Times New Roman" w:hAnsi="Times New Roman" w:eastAsia="宋体" w:cs="Times New Roman"/>
                <w:sz w:val="21"/>
                <w:szCs w:val="21"/>
              </w:rPr>
            </w:pPr>
            <w:r>
              <w:rPr>
                <w:rFonts w:ascii="Times New Roman" w:hAnsi="Times New Roman" w:eastAsia="宋体" w:cs="Times New Roman"/>
                <w:sz w:val="21"/>
                <w:szCs w:val="21"/>
              </w:rPr>
              <w:t xml:space="preserve">      </w:t>
            </w: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毕业时间</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exac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职称、执（职）业资格</w:t>
            </w:r>
          </w:p>
        </w:tc>
        <w:tc>
          <w:tcPr>
            <w:tcW w:w="4273" w:type="dxa"/>
            <w:gridSpan w:val="5"/>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英语等级</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身份证号码</w:t>
            </w:r>
          </w:p>
        </w:tc>
        <w:tc>
          <w:tcPr>
            <w:tcW w:w="2622"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6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健康状况</w:t>
            </w: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婚姻状况</w:t>
            </w: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586" w:type="dxa"/>
            <w:vMerge w:val="restart"/>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联系方式</w:t>
            </w: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通信地址</w:t>
            </w:r>
          </w:p>
        </w:tc>
        <w:tc>
          <w:tcPr>
            <w:tcW w:w="4140" w:type="dxa"/>
            <w:gridSpan w:val="6"/>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邮</w:t>
            </w:r>
            <w:r>
              <w:rPr>
                <w:rFonts w:ascii="Times New Roman" w:hAnsi="Times New Roman" w:eastAsia="宋体" w:cs="Times New Roman"/>
                <w:sz w:val="21"/>
                <w:szCs w:val="21"/>
              </w:rPr>
              <w:t xml:space="preserve">  </w:t>
            </w:r>
            <w:r>
              <w:rPr>
                <w:rFonts w:hint="eastAsia" w:ascii="Times New Roman" w:hAnsi="宋体" w:eastAsia="宋体" w:cs="Times New Roman"/>
                <w:sz w:val="21"/>
                <w:szCs w:val="21"/>
              </w:rPr>
              <w:t>编</w:t>
            </w: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手机号码</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电子邮箱</w:t>
            </w:r>
          </w:p>
        </w:tc>
        <w:tc>
          <w:tcPr>
            <w:tcW w:w="250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restart"/>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教育经历（从高中开始填起）</w:t>
            </w: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时间</w:t>
            </w:r>
          </w:p>
        </w:tc>
        <w:tc>
          <w:tcPr>
            <w:tcW w:w="2522"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学校</w:t>
            </w: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专业</w:t>
            </w:r>
          </w:p>
        </w:tc>
        <w:tc>
          <w:tcPr>
            <w:tcW w:w="108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学位</w:t>
            </w: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Times New Roman" w:eastAsia="宋体" w:cs="Times New Roman"/>
                <w:sz w:val="18"/>
                <w:szCs w:val="18"/>
              </w:rPr>
              <w:t>是否为全日制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2522"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c>
          <w:tcPr>
            <w:tcW w:w="2522"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c>
          <w:tcPr>
            <w:tcW w:w="2522"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c>
          <w:tcPr>
            <w:tcW w:w="2522"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c>
          <w:tcPr>
            <w:tcW w:w="2522"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restart"/>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工作经历（不含实习、兼职等情况）</w:t>
            </w: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时间</w:t>
            </w:r>
          </w:p>
        </w:tc>
        <w:tc>
          <w:tcPr>
            <w:tcW w:w="3148"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工作单位</w:t>
            </w:r>
          </w:p>
        </w:tc>
        <w:tc>
          <w:tcPr>
            <w:tcW w:w="2077"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工作部门</w:t>
            </w: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c>
          <w:tcPr>
            <w:tcW w:w="3148"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2077"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c>
          <w:tcPr>
            <w:tcW w:w="3148"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2077"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c>
          <w:tcPr>
            <w:tcW w:w="3148"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2077"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18"/>
                <w:szCs w:val="18"/>
              </w:rPr>
            </w:pPr>
          </w:p>
        </w:tc>
        <w:tc>
          <w:tcPr>
            <w:tcW w:w="3148" w:type="dxa"/>
            <w:gridSpan w:val="4"/>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2077" w:type="dxa"/>
            <w:gridSpan w:val="3"/>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exac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主要工作（职称）、科研（论文、著作）等情况</w:t>
            </w:r>
          </w:p>
        </w:tc>
        <w:tc>
          <w:tcPr>
            <w:tcW w:w="8391" w:type="dxa"/>
            <w:gridSpan w:val="10"/>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奖惩情况</w:t>
            </w:r>
          </w:p>
        </w:tc>
        <w:tc>
          <w:tcPr>
            <w:tcW w:w="8391" w:type="dxa"/>
            <w:gridSpan w:val="10"/>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2" w:hRule="atLeas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个人爱好</w:t>
            </w:r>
          </w:p>
        </w:tc>
        <w:tc>
          <w:tcPr>
            <w:tcW w:w="8391" w:type="dxa"/>
            <w:gridSpan w:val="10"/>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自我评价</w:t>
            </w:r>
          </w:p>
        </w:tc>
        <w:tc>
          <w:tcPr>
            <w:tcW w:w="8391" w:type="dxa"/>
            <w:gridSpan w:val="10"/>
            <w:tcBorders>
              <w:top w:val="single" w:color="auto" w:sz="4" w:space="0"/>
              <w:left w:val="single" w:color="auto" w:sz="4" w:space="0"/>
              <w:bottom w:val="single" w:color="auto" w:sz="4" w:space="0"/>
              <w:right w:val="single" w:color="auto" w:sz="4" w:space="0"/>
            </w:tcBorders>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vMerge w:val="restart"/>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家庭成员及</w:t>
            </w:r>
          </w:p>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主要社会关系</w:t>
            </w: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关系</w:t>
            </w:r>
          </w:p>
        </w:tc>
        <w:tc>
          <w:tcPr>
            <w:tcW w:w="3965" w:type="dxa"/>
            <w:gridSpan w:val="5"/>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工作单位</w:t>
            </w: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3965" w:type="dxa"/>
            <w:gridSpan w:val="5"/>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3965" w:type="dxa"/>
            <w:gridSpan w:val="5"/>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8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kern w:val="0"/>
                <w:szCs w:val="21"/>
              </w:rPr>
            </w:pPr>
          </w:p>
        </w:tc>
        <w:tc>
          <w:tcPr>
            <w:tcW w:w="1751"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3965" w:type="dxa"/>
            <w:gridSpan w:val="5"/>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trPr>
        <w:tc>
          <w:tcPr>
            <w:tcW w:w="1586" w:type="dxa"/>
            <w:tcBorders>
              <w:top w:val="single" w:color="auto" w:sz="4" w:space="0"/>
              <w:left w:val="single" w:color="auto" w:sz="4" w:space="0"/>
              <w:bottom w:val="single" w:color="auto" w:sz="4" w:space="0"/>
              <w:right w:val="single" w:color="auto" w:sz="4" w:space="0"/>
            </w:tcBorders>
            <w:vAlign w:val="center"/>
          </w:tcPr>
          <w:p>
            <w:pPr>
              <w:pStyle w:val="12"/>
              <w:ind w:firstLine="0" w:firstLineChars="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备</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注</w:t>
            </w:r>
          </w:p>
        </w:tc>
        <w:tc>
          <w:tcPr>
            <w:tcW w:w="8391" w:type="dxa"/>
            <w:gridSpan w:val="10"/>
            <w:tcBorders>
              <w:top w:val="single" w:color="auto" w:sz="4" w:space="0"/>
              <w:left w:val="single" w:color="auto" w:sz="4" w:space="0"/>
              <w:bottom w:val="single" w:color="auto" w:sz="4" w:space="0"/>
              <w:right w:val="single" w:color="auto" w:sz="4" w:space="0"/>
            </w:tcBorders>
            <w:vAlign w:val="center"/>
          </w:tcPr>
          <w:p>
            <w:pPr>
              <w:pStyle w:val="12"/>
              <w:ind w:firstLine="1155" w:firstLineChars="550"/>
              <w:jc w:val="both"/>
              <w:rPr>
                <w:rFonts w:ascii="Times New Roman" w:hAnsi="Times New Roman" w:eastAsia="宋体" w:cs="Times New Roman"/>
                <w:sz w:val="21"/>
                <w:szCs w:val="21"/>
              </w:rPr>
            </w:pPr>
          </w:p>
        </w:tc>
      </w:tr>
    </w:tbl>
    <w:p>
      <w:pPr>
        <w:rPr>
          <w:b/>
          <w:sz w:val="28"/>
          <w:szCs w:val="28"/>
        </w:rPr>
      </w:pPr>
      <w:r>
        <w:rPr>
          <w:rFonts w:hint="eastAsia"/>
          <w:b/>
          <w:sz w:val="28"/>
          <w:szCs w:val="28"/>
        </w:rPr>
        <w:t>填表须知</w:t>
      </w:r>
    </w:p>
    <w:p>
      <w:pPr>
        <w:tabs>
          <w:tab w:val="left" w:pos="284"/>
        </w:tabs>
        <w:rPr>
          <w:szCs w:val="24"/>
        </w:rPr>
      </w:pPr>
      <w:r>
        <w:t>1.</w:t>
      </w:r>
      <w:r>
        <w:rPr>
          <w:rFonts w:hint="eastAsia"/>
        </w:rPr>
        <w:t>本表为筛选的重要依据，请如实地填写，应聘者应对内容的真实性负责。</w:t>
      </w:r>
    </w:p>
    <w:p>
      <w:pPr>
        <w:tabs>
          <w:tab w:val="left" w:pos="284"/>
        </w:tabs>
      </w:pPr>
      <w:r>
        <w:t>2.</w:t>
      </w:r>
      <w:r>
        <w:rPr>
          <w:rFonts w:hint="eastAsia"/>
        </w:rPr>
        <w:t>请尽可能完整的填写。空白项可不填写。</w:t>
      </w:r>
    </w:p>
    <w:p>
      <w:pPr>
        <w:tabs>
          <w:tab w:val="left" w:pos="284"/>
        </w:tabs>
      </w:pPr>
      <w:r>
        <w:t>3.</w:t>
      </w:r>
      <w:r>
        <w:rPr>
          <w:rFonts w:hint="eastAsia"/>
        </w:rPr>
        <w:t>请将本表《湖北省药品监督管理局信息技术与电子监管中心公开招聘专业技术岗位报名表》、相关材料作为附件发至邮箱：</w:t>
      </w:r>
      <w:r>
        <w:t>117232152@</w:t>
      </w:r>
      <w:r>
        <w:rPr>
          <w:rFonts w:hint="eastAsia"/>
        </w:rPr>
        <w:t>qq</w:t>
      </w:r>
      <w:r>
        <w:t>.com</w:t>
      </w:r>
      <w:r>
        <w:rPr>
          <w:rFonts w:hint="eastAsia"/>
        </w:rPr>
        <w:t>。</w:t>
      </w:r>
    </w:p>
    <w:p>
      <w:pPr>
        <w:tabs>
          <w:tab w:val="left" w:pos="284"/>
        </w:tabs>
      </w:pPr>
      <w:r>
        <w:t>4.</w:t>
      </w:r>
      <w:r>
        <w:rPr>
          <w:rFonts w:hint="eastAsia"/>
        </w:rPr>
        <w:t>邮箱名称统一格式为</w:t>
      </w:r>
      <w:r>
        <w:t>“</w:t>
      </w:r>
      <w:r>
        <w:rPr>
          <w:rFonts w:hint="eastAsia"/>
        </w:rPr>
        <w:t>信息中心</w:t>
      </w:r>
      <w:r>
        <w:t>—</w:t>
      </w:r>
      <w:r>
        <w:rPr>
          <w:rFonts w:hint="eastAsia"/>
        </w:rPr>
        <w:t>姓名</w:t>
      </w:r>
      <w:r>
        <w:t>—</w:t>
      </w:r>
      <w:r>
        <w:rPr>
          <w:rFonts w:hint="eastAsia"/>
        </w:rPr>
        <w:t>专业</w:t>
      </w:r>
      <w:r>
        <w:t>”</w:t>
      </w:r>
      <w:r>
        <w:rPr>
          <w:rFonts w:hint="eastAsia"/>
        </w:rPr>
        <w:t>。</w:t>
      </w:r>
    </w:p>
    <w:p>
      <w:pPr>
        <w:tabs>
          <w:tab w:val="left" w:pos="284"/>
        </w:tabs>
      </w:pPr>
      <w:r>
        <w:t>5.</w:t>
      </w:r>
      <w:r>
        <w:rPr>
          <w:rFonts w:hint="eastAsia"/>
        </w:rPr>
        <w:t>尽量逐一上传，不要打包。</w:t>
      </w:r>
    </w:p>
    <w:p>
      <w:pPr>
        <w:spacing w:line="560" w:lineRule="exact"/>
        <w:ind w:firstLine="420" w:firstLineChars="200"/>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altName w:val="宋体"/>
    <w:panose1 w:val="00000000000000000000"/>
    <w:charset w:val="86"/>
    <w:family w:val="auto"/>
    <w:pitch w:val="default"/>
    <w:sig w:usb0="00000000" w:usb1="00000000"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46"/>
    <w:rsid w:val="00207692"/>
    <w:rsid w:val="00225246"/>
    <w:rsid w:val="002C0AC6"/>
    <w:rsid w:val="003E2369"/>
    <w:rsid w:val="004B7C8E"/>
    <w:rsid w:val="004D7285"/>
    <w:rsid w:val="0074585D"/>
    <w:rsid w:val="0086159F"/>
    <w:rsid w:val="00907CCB"/>
    <w:rsid w:val="009F0AB0"/>
    <w:rsid w:val="00A0106B"/>
    <w:rsid w:val="00A42705"/>
    <w:rsid w:val="00C33E42"/>
    <w:rsid w:val="00D857D7"/>
    <w:rsid w:val="00E44FD8"/>
    <w:rsid w:val="00ED12F1"/>
    <w:rsid w:val="00F13B3F"/>
    <w:rsid w:val="4689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Date"/>
    <w:basedOn w:val="1"/>
    <w:next w:val="1"/>
    <w:link w:val="11"/>
    <w:unhideWhenUsed/>
    <w:uiPriority w:val="99"/>
    <w:pPr>
      <w:ind w:left="100" w:leftChars="2500"/>
    </w:pPr>
  </w:style>
  <w:style w:type="paragraph" w:styleId="4">
    <w:name w:val="Balloon Text"/>
    <w:basedOn w:val="1"/>
    <w:link w:val="13"/>
    <w:unhideWhenUsed/>
    <w:uiPriority w:val="99"/>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10">
    <w:name w:val="标题 2 Char"/>
    <w:basedOn w:val="6"/>
    <w:link w:val="2"/>
    <w:uiPriority w:val="9"/>
    <w:rPr>
      <w:rFonts w:ascii="宋体" w:hAnsi="宋体" w:eastAsia="宋体" w:cs="宋体"/>
      <w:b/>
      <w:bCs/>
      <w:kern w:val="0"/>
      <w:sz w:val="36"/>
      <w:szCs w:val="36"/>
    </w:rPr>
  </w:style>
  <w:style w:type="character" w:customStyle="1" w:styleId="11">
    <w:name w:val="日期 Char"/>
    <w:basedOn w:val="6"/>
    <w:link w:val="3"/>
    <w:semiHidden/>
    <w:uiPriority w:val="99"/>
  </w:style>
  <w:style w:type="paragraph" w:customStyle="1" w:styleId="12">
    <w:name w:val="仿宋_GB2312"/>
    <w:basedOn w:val="1"/>
    <w:qFormat/>
    <w:uiPriority w:val="0"/>
    <w:pPr>
      <w:ind w:firstLine="640" w:firstLineChars="200"/>
      <w:jc w:val="left"/>
    </w:pPr>
    <w:rPr>
      <w:rFonts w:ascii="楷体" w:hAnsi="楷体" w:eastAsia="楷体" w:cs="宋体"/>
      <w:kern w:val="0"/>
      <w:sz w:val="32"/>
      <w:szCs w:val="20"/>
    </w:rPr>
  </w:style>
  <w:style w:type="character" w:customStyle="1" w:styleId="13">
    <w:name w:val="批注框文本 Char"/>
    <w:basedOn w:val="6"/>
    <w:link w:val="4"/>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3F3E3-A53F-4E9E-99AD-3CA1DC0BEE32}">
  <ds:schemaRefs/>
</ds:datastoreItem>
</file>

<file path=docProps/app.xml><?xml version="1.0" encoding="utf-8"?>
<Properties xmlns="http://schemas.openxmlformats.org/officeDocument/2006/extended-properties" xmlns:vt="http://schemas.openxmlformats.org/officeDocument/2006/docPropsVTypes">
  <Template>Normal</Template>
  <Pages>1</Pages>
  <Words>429</Words>
  <Characters>2446</Characters>
  <Lines>20</Lines>
  <Paragraphs>5</Paragraphs>
  <TotalTime>0</TotalTime>
  <ScaleCrop>false</ScaleCrop>
  <LinksUpToDate>false</LinksUpToDate>
  <CharactersWithSpaces>2870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2025-02-26T08:41:00Z</dcterms:created>
  <dc:creator>lenovo</dc:creator>
  <cp:lastModifiedBy>lenovo</cp:lastModifiedBy>
  <cp:lastPrinted>2025-02-27T02:27:00Z</cp:lastPrinted>
  <dcterms:modified xsi:type="dcterms:W3CDTF">2025-03-12T08:23:21Z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