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应聘诚信承诺书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我已仔细阅读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大姚县人民检察院2025年度公开招聘聘用制书记员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_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公告，清楚并理解其内容。在此我郑重承诺：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一、自觉遵守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大姚县人民检察院2025年度公开招聘聘用制书记员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公告的有关规定，服从安排，不舞弊或协助他人舞弊；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三、认真履行应聘人员的各项义务；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四、不弄虚作假，不伪造、不使用假证明、假证书等；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40" w:lineRule="exact"/>
        <w:ind w:firstLine="2880" w:firstLineChars="9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签名：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（手写签字并按手印）</w:t>
      </w:r>
    </w:p>
    <w:p>
      <w:pPr>
        <w:spacing w:line="540" w:lineRule="exact"/>
        <w:ind w:firstLine="4137" w:firstLineChars="1293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40" w:lineRule="exact"/>
        <w:ind w:firstLine="3840" w:firstLineChars="1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日期：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Y2RmNDI2NzJkMmM5MzlkMTAwMWEzYjBiZDhkOWIifQ=="/>
    <w:docVar w:name="KSO_WPS_MARK_KEY" w:val="feebae6c-b48a-41bb-ae1a-12d01dc75d2a"/>
  </w:docVars>
  <w:rsids>
    <w:rsidRoot w:val="45055CCB"/>
    <w:rsid w:val="07E56590"/>
    <w:rsid w:val="44C0697E"/>
    <w:rsid w:val="45055CCB"/>
    <w:rsid w:val="49801354"/>
    <w:rsid w:val="4B660E59"/>
    <w:rsid w:val="56AB766F"/>
    <w:rsid w:val="7744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0</Lines>
  <Paragraphs>0</Paragraphs>
  <TotalTime>2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2022-06-13T09:10:00Z</dcterms:created>
  <dc:creator>yzj0784</dc:creator>
  <cp:lastModifiedBy>李广云</cp:lastModifiedBy>
  <dcterms:modified xsi:type="dcterms:W3CDTF">2025-03-13T01:14:47Z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5ED64609BDA045CF9C8641DD0121E6C8</vt:lpwstr>
  </property>
</Properties>
</file>