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F711" w14:textId="77777777" w:rsidR="00E151F8" w:rsidRDefault="00B84C1A">
      <w:pPr>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昆明市卫生健康委员会</w:t>
      </w:r>
    </w:p>
    <w:p w14:paraId="3447164D" w14:textId="77777777" w:rsidR="00E151F8" w:rsidRDefault="00B84C1A">
      <w:pPr>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年开展</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梦想不远</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昆明首选</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全国</w:t>
      </w:r>
    </w:p>
    <w:p w14:paraId="262F5A9F" w14:textId="77777777" w:rsidR="00E151F8" w:rsidRDefault="00B84C1A">
      <w:pPr>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引才活动后备人才招聘公告</w:t>
      </w:r>
    </w:p>
    <w:p w14:paraId="01B446A7" w14:textId="77777777" w:rsidR="00E151F8" w:rsidRDefault="00E151F8">
      <w:pPr>
        <w:spacing w:after="0" w:line="600" w:lineRule="exact"/>
        <w:ind w:firstLineChars="200" w:firstLine="640"/>
        <w:rPr>
          <w:rFonts w:ascii="Times New Roman" w:eastAsia="方正仿宋_GBK" w:hAnsi="Times New Roman" w:cs="Times New Roman"/>
          <w:sz w:val="32"/>
          <w:szCs w:val="32"/>
        </w:rPr>
      </w:pPr>
    </w:p>
    <w:p w14:paraId="7C0733AE"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为进一步吸引优秀医药类高校毕业生到昆明市医疗卫生机构工作，提升昆明市卫生健康人才队伍整体建设，昆明市卫生健康委员会</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梦想不远</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昆明首选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全国引才活动，现将有关事项公告如下：</w:t>
      </w:r>
    </w:p>
    <w:p w14:paraId="3B569133" w14:textId="77777777" w:rsidR="00E151F8" w:rsidRDefault="00B84C1A">
      <w:pPr>
        <w:spacing w:after="0"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一、招聘计划及对象</w:t>
      </w:r>
    </w:p>
    <w:p w14:paraId="030D2D2B"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昆明市卫生健康委员会</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梦想不远</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昆明首选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全国引才活动计划面向教育部第四轮学科评估</w:t>
      </w:r>
      <w:r>
        <w:rPr>
          <w:rFonts w:ascii="Times New Roman" w:eastAsia="方正仿宋_GBK" w:hAnsi="Times New Roman" w:cs="Times New Roman"/>
          <w:sz w:val="32"/>
          <w:szCs w:val="32"/>
        </w:rPr>
        <w:t>37</w:t>
      </w:r>
      <w:r>
        <w:rPr>
          <w:rFonts w:ascii="Times New Roman" w:eastAsia="方正仿宋_GBK" w:hAnsi="Times New Roman" w:cs="Times New Roman"/>
          <w:sz w:val="32"/>
          <w:szCs w:val="32"/>
        </w:rPr>
        <w:t>所医学类专业评估结果为</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以上档次的高等院校（名单详见附件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）招聘硕士研究生及以上学历人员</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人，具有博士研究生学历的毕业生不受选定学校限制。具体招聘岗位及招聘条件见《昆明市卫生健康委员会</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梦想不远</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昆明首选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全国引才活动后备人才招聘岗位信息表》（附件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）（以下统一简称《岗位信息表》）。</w:t>
      </w:r>
    </w:p>
    <w:p w14:paraId="2B8A83B8" w14:textId="77777777" w:rsidR="00E151F8" w:rsidRDefault="00B84C1A">
      <w:pPr>
        <w:spacing w:after="0"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二、招聘条件</w:t>
      </w:r>
    </w:p>
    <w:p w14:paraId="7BEBED0E"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（一）基本条件</w:t>
      </w:r>
    </w:p>
    <w:p w14:paraId="24F2204F"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具有中华人民共和国国籍；</w:t>
      </w:r>
    </w:p>
    <w:p w14:paraId="77CE31AA"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遵守宪法和法律；</w:t>
      </w:r>
    </w:p>
    <w:p w14:paraId="3C544516"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具有良好的政治素质和道德品行；</w:t>
      </w:r>
    </w:p>
    <w:p w14:paraId="07EB406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具有招聘岗位所需的学历、学位、专业（</w:t>
      </w:r>
      <w:proofErr w:type="gramStart"/>
      <w:r>
        <w:rPr>
          <w:rFonts w:ascii="Times New Roman" w:eastAsia="方正仿宋_GBK" w:hAnsi="Times New Roman" w:cs="Times New Roman"/>
          <w:sz w:val="32"/>
          <w:szCs w:val="32"/>
        </w:rPr>
        <w:t>以毕业证专</w:t>
      </w:r>
      <w:r>
        <w:rPr>
          <w:rFonts w:ascii="Times New Roman" w:eastAsia="方正仿宋_GBK" w:hAnsi="Times New Roman" w:cs="Times New Roman"/>
          <w:sz w:val="32"/>
          <w:szCs w:val="32"/>
        </w:rPr>
        <w:lastRenderedPageBreak/>
        <w:t>业</w:t>
      </w:r>
      <w:proofErr w:type="gramEnd"/>
      <w:r>
        <w:rPr>
          <w:rFonts w:ascii="Times New Roman" w:eastAsia="方正仿宋_GBK" w:hAnsi="Times New Roman" w:cs="Times New Roman"/>
          <w:sz w:val="32"/>
          <w:szCs w:val="32"/>
        </w:rPr>
        <w:t>为准）和技能条件；</w:t>
      </w:r>
    </w:p>
    <w:p w14:paraId="67134A7F"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具备适应岗位要求的身体条件；</w:t>
      </w:r>
    </w:p>
    <w:p w14:paraId="6A1DCD1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具备拟报考岗位所要求的其他条件；</w:t>
      </w:r>
    </w:p>
    <w:p w14:paraId="1452CFB8"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有下列情况之一者不得报考：</w:t>
      </w:r>
    </w:p>
    <w:p w14:paraId="47F774D3"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）受到党纪、政纪处分期限未满或者正在接受纪律审查的人员，受到刑事处罚期限未满或者正在接受司法调查尚未做出结论的人员；</w:t>
      </w:r>
    </w:p>
    <w:p w14:paraId="7B499838"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）各级公务员招考和事业单位招聘中被认定有舞弊等严重违反考录及招聘纪律行为的人员；</w:t>
      </w:r>
    </w:p>
    <w:p w14:paraId="516186D1"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）报名时属现役军人、在读的非应届高校毕业生；</w:t>
      </w:r>
    </w:p>
    <w:p w14:paraId="257DDE1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）参加引才活动招聘聘用后即构成回避关系的；</w:t>
      </w:r>
    </w:p>
    <w:p w14:paraId="68BEBE5F"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）法律规定不得聘用的其他情形人员。</w:t>
      </w:r>
    </w:p>
    <w:p w14:paraId="789A396B"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（二）招聘单位、岗位、数量及具体报名条件</w:t>
      </w:r>
    </w:p>
    <w:p w14:paraId="4F99C830"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招聘单位、岗位、数量及具体岗位条件详见《岗位信息表》，请报考人员报名前认真阅读公告及《岗位信息表》，确保自身符合所报岗位条件和公告要求。</w:t>
      </w:r>
    </w:p>
    <w:p w14:paraId="59A1BF44"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专业目录参照教育主管部门下发的《研究生教育学科专业目录（</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）、《学位授予单位（不含军队单位）自主设置二级学科名单（截至</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）、《学位授予单位（不含军队单位）自主设置交叉学科名单（截至</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日）》（附件</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）。所学学科专业不在参考目录中，但与岗位所要求的学科专业类同的报考人员，可以主动联系招聘单位确认报名资格。</w:t>
      </w:r>
    </w:p>
    <w:p w14:paraId="2D3367C6"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面向社会招收的住院医师如为普通高校应届毕业生的，</w:t>
      </w:r>
      <w:r>
        <w:rPr>
          <w:rFonts w:ascii="Times New Roman" w:eastAsia="方正仿宋_GBK" w:hAnsi="Times New Roman" w:cs="Times New Roman"/>
          <w:sz w:val="32"/>
          <w:szCs w:val="32"/>
        </w:rPr>
        <w:lastRenderedPageBreak/>
        <w:t>其住院医师规范化培训合格当年在医疗卫生机构就业，按当年应届毕业生同等对待；经住院医师规范化培训合格的本科学历临床医师，按临床医学、口腔医学、中医专业学位硕士研究生同等对待，其中住院医师规范化培训合格证书中的培训专业原则上应当与招聘岗位的专业或类别要求相一致。</w:t>
      </w:r>
    </w:p>
    <w:p w14:paraId="2820E921"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硕士研究生（含同等对待住院医师规范化培训合格</w:t>
      </w:r>
      <w:r>
        <w:rPr>
          <w:rFonts w:ascii="Times New Roman" w:eastAsia="方正仿宋_GBK" w:hAnsi="Times New Roman" w:cs="Times New Roman" w:hint="eastAsia"/>
          <w:sz w:val="32"/>
          <w:szCs w:val="32"/>
        </w:rPr>
        <w:t>人员</w:t>
      </w:r>
      <w:r>
        <w:rPr>
          <w:rFonts w:ascii="Times New Roman" w:eastAsia="方正仿宋_GBK" w:hAnsi="Times New Roman" w:cs="Times New Roman"/>
          <w:sz w:val="32"/>
          <w:szCs w:val="32"/>
        </w:rPr>
        <w:t>）要求在</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日前取得应聘岗位要求的学历、学位证书及专业技术资格证书；博士研究生要求在</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日前取得应聘岗位要求的学历、学位证书及专业技术资格证书；</w:t>
      </w:r>
    </w:p>
    <w:p w14:paraId="119C546F"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报考人员的年龄从报名之月起计算：</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周岁及以下，即</w:t>
      </w:r>
      <w:r>
        <w:rPr>
          <w:rFonts w:ascii="Times New Roman" w:eastAsia="方正仿宋_GBK" w:hAnsi="Times New Roman" w:cs="Times New Roman"/>
          <w:sz w:val="32"/>
          <w:szCs w:val="32"/>
        </w:rPr>
        <w:t>1989</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日后出生；博士研究生学历可放宽到</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周岁，即</w:t>
      </w:r>
      <w:r>
        <w:rPr>
          <w:rFonts w:ascii="Times New Roman" w:eastAsia="方正仿宋_GBK" w:hAnsi="Times New Roman" w:cs="Times New Roman"/>
          <w:sz w:val="32"/>
          <w:szCs w:val="32"/>
        </w:rPr>
        <w:t>1984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日后出生；具有高级职称的可放宽到</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周岁，即</w:t>
      </w:r>
      <w:r>
        <w:rPr>
          <w:rFonts w:ascii="Times New Roman" w:eastAsia="方正仿宋_GBK" w:hAnsi="Times New Roman" w:cs="Times New Roman"/>
          <w:sz w:val="32"/>
          <w:szCs w:val="32"/>
        </w:rPr>
        <w:t>1974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日后出生。</w:t>
      </w:r>
    </w:p>
    <w:p w14:paraId="355FD7B4" w14:textId="77777777" w:rsidR="00E151F8" w:rsidRDefault="00B84C1A">
      <w:pPr>
        <w:spacing w:after="0"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三、招聘程序及注意事项</w:t>
      </w:r>
    </w:p>
    <w:p w14:paraId="38E2E2C4"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本次招聘包括网络报名及资格审核、现场资格复审、面试考核、考察体检、公示与聘用等环节。</w:t>
      </w:r>
    </w:p>
    <w:p w14:paraId="732252E4"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（一）报名</w:t>
      </w:r>
    </w:p>
    <w:p w14:paraId="06D2DEEE"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本次招聘采取网络报名方式，报名时间为</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9:00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28</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18:00</w:t>
      </w:r>
      <w:r>
        <w:rPr>
          <w:rFonts w:ascii="Times New Roman" w:eastAsia="方正仿宋_GBK" w:hAnsi="Times New Roman" w:cs="Times New Roman"/>
          <w:sz w:val="32"/>
          <w:szCs w:val="32"/>
        </w:rPr>
        <w:t>。应聘人员登录昆明卫生人才网</w:t>
      </w:r>
      <w:r>
        <w:rPr>
          <w:rFonts w:ascii="Times New Roman" w:eastAsia="方正仿宋_GBK" w:hAnsi="Times New Roman" w:cs="Times New Roman" w:hint="eastAsia"/>
          <w:sz w:val="32"/>
          <w:szCs w:val="32"/>
        </w:rPr>
        <w:t>（网址：</w:t>
      </w:r>
      <w:r>
        <w:rPr>
          <w:rFonts w:ascii="Times New Roman" w:eastAsia="方正仿宋_GBK" w:hAnsi="Times New Roman" w:cs="Times New Roman" w:hint="eastAsia"/>
          <w:sz w:val="32"/>
          <w:szCs w:val="32"/>
        </w:rPr>
        <w:t>www.kmwsrc.com.cn/</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进行报考，按以下流程操作：登录昆明卫生人才网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在首页头条图片链接点击</w:t>
      </w:r>
      <w:proofErr w:type="gramStart"/>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昆明市卫生健康委员会</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梦想不远</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昆明首选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全国</w:t>
      </w:r>
      <w:r>
        <w:rPr>
          <w:rFonts w:ascii="Times New Roman" w:eastAsia="方正仿宋_GBK" w:hAnsi="Times New Roman" w:cs="Times New Roman"/>
          <w:sz w:val="32"/>
          <w:szCs w:val="32"/>
        </w:rPr>
        <w:lastRenderedPageBreak/>
        <w:t>引才活动后备人才招聘</w:t>
      </w:r>
      <w:proofErr w:type="gramStart"/>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专栏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进入报名界面按报名系统提示填写注册信息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上</w:t>
      </w:r>
      <w:proofErr w:type="gramStart"/>
      <w:r>
        <w:rPr>
          <w:rFonts w:ascii="Times New Roman" w:eastAsia="方正仿宋_GBK" w:hAnsi="Times New Roman" w:cs="Times New Roman"/>
          <w:sz w:val="32"/>
          <w:szCs w:val="32"/>
        </w:rPr>
        <w:t>传近期</w:t>
      </w:r>
      <w:proofErr w:type="gramEnd"/>
      <w:r>
        <w:rPr>
          <w:rFonts w:ascii="Times New Roman" w:eastAsia="方正仿宋_GBK" w:hAnsi="Times New Roman" w:cs="Times New Roman"/>
          <w:sz w:val="32"/>
          <w:szCs w:val="32"/>
        </w:rPr>
        <w:t>清晰免冠照的电子照片（禁止使用美颜、滤镜等功能拍照上传）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填写报名信息（需上传的图片要求为</w:t>
      </w:r>
      <w:r>
        <w:rPr>
          <w:rFonts w:ascii="Times New Roman" w:eastAsia="方正仿宋_GBK" w:hAnsi="Times New Roman" w:cs="Times New Roman"/>
          <w:sz w:val="32"/>
          <w:szCs w:val="32"/>
        </w:rPr>
        <w:t>jpg</w:t>
      </w:r>
      <w:r>
        <w:rPr>
          <w:rFonts w:ascii="Times New Roman" w:eastAsia="方正仿宋_GBK" w:hAnsi="Times New Roman" w:cs="Times New Roman" w:hint="eastAsia"/>
          <w:sz w:val="32"/>
          <w:szCs w:val="32"/>
        </w:rPr>
        <w:t>或</w:t>
      </w:r>
      <w:proofErr w:type="spellStart"/>
      <w:r>
        <w:rPr>
          <w:rFonts w:ascii="Times New Roman" w:eastAsia="方正仿宋_GBK" w:hAnsi="Times New Roman" w:cs="Times New Roman" w:hint="eastAsia"/>
          <w:sz w:val="32"/>
          <w:szCs w:val="32"/>
        </w:rPr>
        <w:t>jpge</w:t>
      </w:r>
      <w:proofErr w:type="spellEnd"/>
      <w:r>
        <w:rPr>
          <w:rFonts w:ascii="Times New Roman" w:eastAsia="方正仿宋_GBK" w:hAnsi="Times New Roman" w:cs="Times New Roman"/>
          <w:sz w:val="32"/>
          <w:szCs w:val="32"/>
        </w:rPr>
        <w:t>格式）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仔细核对报名信息并确认后提交审核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等待审核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审核通过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打印《报名登记表》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现场资格复审</w:t>
      </w:r>
      <w:r>
        <w:rPr>
          <w:rFonts w:ascii="Times New Roman" w:eastAsia="方正仿宋_GBK" w:hAnsi="Times New Roman" w:cs="Times New Roman" w:hint="eastAsia"/>
          <w:sz w:val="32"/>
          <w:szCs w:val="32"/>
        </w:rPr>
        <w:t>通过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打印《准考证》。应聘人员按要求如实填写个人信息并上传详细附件材料，每人限报一个岗位。</w:t>
      </w:r>
    </w:p>
    <w:p w14:paraId="62BF0BBA"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请报考人员合理安排报名时间，错峰报名，若选择在最后时段报名的，有可能因报考申请审核不通过，错过报名终止时间导致丧失本次报考机会。</w:t>
      </w:r>
    </w:p>
    <w:p w14:paraId="5631D269" w14:textId="77777777" w:rsidR="00E151F8" w:rsidRPr="00B84C1A"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w:t>
      </w:r>
      <w:r w:rsidRPr="00B84C1A">
        <w:rPr>
          <w:rFonts w:ascii="Times New Roman" w:eastAsia="方正楷体_GBK" w:hAnsi="Times New Roman" w:cs="Times New Roman"/>
          <w:sz w:val="32"/>
          <w:szCs w:val="32"/>
        </w:rPr>
        <w:t>）</w:t>
      </w:r>
      <w:r w:rsidRPr="00B84C1A">
        <w:rPr>
          <w:rFonts w:ascii="Times New Roman" w:eastAsia="方正楷体_GBK" w:hAnsi="Times New Roman" w:cs="Times New Roman"/>
          <w:sz w:val="32"/>
          <w:szCs w:val="32"/>
        </w:rPr>
        <w:t>校园宣</w:t>
      </w:r>
      <w:proofErr w:type="gramStart"/>
      <w:r w:rsidRPr="00B84C1A">
        <w:rPr>
          <w:rFonts w:ascii="Times New Roman" w:eastAsia="方正楷体_GBK" w:hAnsi="Times New Roman" w:cs="Times New Roman" w:hint="eastAsia"/>
          <w:sz w:val="32"/>
          <w:szCs w:val="32"/>
        </w:rPr>
        <w:t>介</w:t>
      </w:r>
      <w:proofErr w:type="gramEnd"/>
      <w:r w:rsidRPr="00B84C1A">
        <w:rPr>
          <w:rFonts w:ascii="Times New Roman" w:eastAsia="方正楷体_GBK" w:hAnsi="Times New Roman" w:cs="Times New Roman"/>
          <w:sz w:val="32"/>
          <w:szCs w:val="32"/>
        </w:rPr>
        <w:t>会</w:t>
      </w:r>
    </w:p>
    <w:p w14:paraId="5061D8F1"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sidRPr="00B84C1A">
        <w:rPr>
          <w:rFonts w:ascii="Times New Roman" w:eastAsia="方正仿宋_GBK" w:hAnsi="Times New Roman" w:cs="Times New Roman"/>
          <w:sz w:val="32"/>
          <w:szCs w:val="32"/>
        </w:rPr>
        <w:t>1.</w:t>
      </w:r>
      <w:r w:rsidRPr="00B84C1A">
        <w:rPr>
          <w:rFonts w:ascii="Times New Roman" w:eastAsia="方正仿宋_GBK" w:hAnsi="Times New Roman" w:cs="Times New Roman"/>
          <w:sz w:val="32"/>
          <w:szCs w:val="32"/>
        </w:rPr>
        <w:t>上海复旦大学</w:t>
      </w:r>
      <w:r w:rsidRPr="00B84C1A">
        <w:rPr>
          <w:rFonts w:ascii="Times New Roman" w:eastAsia="方正仿宋_GBK" w:hAnsi="Times New Roman" w:cs="Times New Roman" w:hint="eastAsia"/>
          <w:sz w:val="32"/>
          <w:szCs w:val="32"/>
        </w:rPr>
        <w:t>邯郸校区光华楼</w:t>
      </w:r>
      <w:r w:rsidRPr="00B84C1A">
        <w:rPr>
          <w:rFonts w:ascii="Times New Roman" w:eastAsia="方正仿宋_GBK" w:hAnsi="Times New Roman" w:cs="Times New Roman" w:hint="eastAsia"/>
          <w:sz w:val="32"/>
          <w:szCs w:val="32"/>
        </w:rPr>
        <w:t>13</w:t>
      </w:r>
      <w:r w:rsidRPr="00B84C1A">
        <w:rPr>
          <w:rFonts w:ascii="Times New Roman" w:eastAsia="方正仿宋_GBK" w:hAnsi="Times New Roman" w:cs="Times New Roman" w:hint="eastAsia"/>
          <w:sz w:val="32"/>
          <w:szCs w:val="32"/>
        </w:rPr>
        <w:t>楼多功能厅</w:t>
      </w:r>
      <w:r w:rsidRPr="00B84C1A">
        <w:rPr>
          <w:rFonts w:ascii="Times New Roman" w:eastAsia="方正仿宋_GBK" w:hAnsi="Times New Roman" w:cs="Times New Roman"/>
          <w:sz w:val="32"/>
          <w:szCs w:val="32"/>
        </w:rPr>
        <w:t>：</w:t>
      </w:r>
      <w:r w:rsidRPr="00B84C1A">
        <w:rPr>
          <w:rFonts w:ascii="Times New Roman" w:eastAsia="方正仿宋_GBK" w:hAnsi="Times New Roman" w:cs="Times New Roman"/>
          <w:sz w:val="32"/>
          <w:szCs w:val="32"/>
        </w:rPr>
        <w:t>3</w:t>
      </w:r>
      <w:r w:rsidRPr="00B84C1A">
        <w:rPr>
          <w:rFonts w:ascii="Times New Roman" w:eastAsia="方正仿宋_GBK" w:hAnsi="Times New Roman" w:cs="Times New Roman"/>
          <w:sz w:val="32"/>
          <w:szCs w:val="32"/>
        </w:rPr>
        <w:t>月</w:t>
      </w:r>
      <w:r w:rsidRPr="00B84C1A">
        <w:rPr>
          <w:rFonts w:ascii="Times New Roman" w:eastAsia="方正仿宋_GBK" w:hAnsi="Times New Roman" w:cs="Times New Roman"/>
          <w:sz w:val="32"/>
          <w:szCs w:val="32"/>
        </w:rPr>
        <w:t>2</w:t>
      </w:r>
      <w:r w:rsidRPr="00B84C1A">
        <w:rPr>
          <w:rFonts w:ascii="Times New Roman" w:eastAsia="方正仿宋_GBK" w:hAnsi="Times New Roman" w:cs="Times New Roman" w:hint="eastAsia"/>
          <w:sz w:val="32"/>
          <w:szCs w:val="32"/>
        </w:rPr>
        <w:t>1</w:t>
      </w:r>
      <w:r w:rsidRPr="00B84C1A">
        <w:rPr>
          <w:rFonts w:ascii="Times New Roman" w:eastAsia="方正仿宋_GBK" w:hAnsi="Times New Roman" w:cs="Times New Roman"/>
          <w:sz w:val="32"/>
          <w:szCs w:val="32"/>
        </w:rPr>
        <w:t>日（星期</w:t>
      </w:r>
      <w:r w:rsidRPr="00B84C1A">
        <w:rPr>
          <w:rFonts w:ascii="Times New Roman" w:eastAsia="方正仿宋_GBK" w:hAnsi="Times New Roman" w:cs="Times New Roman" w:hint="eastAsia"/>
          <w:sz w:val="32"/>
          <w:szCs w:val="32"/>
        </w:rPr>
        <w:t>五</w:t>
      </w:r>
      <w:r w:rsidRPr="00B84C1A">
        <w:rPr>
          <w:rFonts w:ascii="Times New Roman" w:eastAsia="方正仿宋_GBK" w:hAnsi="Times New Roman" w:cs="Times New Roman"/>
          <w:sz w:val="32"/>
          <w:szCs w:val="32"/>
        </w:rPr>
        <w:t>）上午</w:t>
      </w:r>
      <w:r w:rsidRPr="00B84C1A">
        <w:rPr>
          <w:rFonts w:ascii="Times New Roman" w:eastAsia="方正仿宋_GBK" w:hAnsi="Times New Roman" w:cs="Times New Roman"/>
          <w:sz w:val="32"/>
          <w:szCs w:val="32"/>
        </w:rPr>
        <w:t>9:30</w:t>
      </w:r>
      <w:r w:rsidRPr="00B84C1A">
        <w:rPr>
          <w:rFonts w:ascii="Times New Roman" w:eastAsia="方正仿宋_GBK" w:hAnsi="Times New Roman" w:cs="Times New Roman"/>
          <w:sz w:val="32"/>
          <w:szCs w:val="32"/>
        </w:rPr>
        <w:t>至</w:t>
      </w:r>
      <w:r w:rsidRPr="00B84C1A">
        <w:rPr>
          <w:rFonts w:ascii="Times New Roman" w:eastAsia="方正仿宋_GBK" w:hAnsi="Times New Roman" w:cs="Times New Roman"/>
          <w:sz w:val="32"/>
          <w:szCs w:val="32"/>
        </w:rPr>
        <w:t>12:00</w:t>
      </w:r>
      <w:r w:rsidRPr="00B84C1A">
        <w:rPr>
          <w:rFonts w:ascii="Times New Roman" w:eastAsia="方正仿宋_GBK" w:hAnsi="Times New Roman" w:cs="Times New Roman"/>
          <w:sz w:val="32"/>
          <w:szCs w:val="32"/>
        </w:rPr>
        <w:t>；上</w:t>
      </w:r>
      <w:r>
        <w:rPr>
          <w:rFonts w:ascii="Times New Roman" w:eastAsia="方正仿宋_GBK" w:hAnsi="Times New Roman" w:cs="Times New Roman"/>
          <w:sz w:val="32"/>
          <w:szCs w:val="32"/>
        </w:rPr>
        <w:t>海交通大学</w:t>
      </w:r>
      <w:r>
        <w:rPr>
          <w:rFonts w:ascii="Times New Roman" w:eastAsia="方正仿宋_GBK" w:hAnsi="Times New Roman" w:cs="Times New Roman" w:hint="eastAsia"/>
          <w:sz w:val="32"/>
          <w:szCs w:val="32"/>
        </w:rPr>
        <w:t>闵行校区霍英东体育中心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日（星期五）下午</w:t>
      </w:r>
      <w:r>
        <w:rPr>
          <w:rFonts w:ascii="Times New Roman" w:eastAsia="方正仿宋_GBK" w:hAnsi="Times New Roman" w:cs="Times New Roman"/>
          <w:sz w:val="32"/>
          <w:szCs w:val="32"/>
        </w:rPr>
        <w:t>13:00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18:00</w:t>
      </w:r>
      <w:r>
        <w:rPr>
          <w:rFonts w:ascii="Times New Roman" w:eastAsia="方正仿宋_GBK" w:hAnsi="Times New Roman" w:cs="Times New Roman"/>
          <w:sz w:val="32"/>
          <w:szCs w:val="32"/>
        </w:rPr>
        <w:t>。</w:t>
      </w:r>
    </w:p>
    <w:p w14:paraId="54CC6460"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北京航空航天大学</w:t>
      </w:r>
      <w:r>
        <w:rPr>
          <w:rFonts w:ascii="Times New Roman" w:eastAsia="方正仿宋_GBK" w:hAnsi="Times New Roman" w:cs="Times New Roman" w:hint="eastAsia"/>
          <w:sz w:val="32"/>
          <w:szCs w:val="32"/>
        </w:rPr>
        <w:t>学院路校区如心报告厅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日（星期二）上午</w:t>
      </w:r>
      <w:r>
        <w:rPr>
          <w:rFonts w:ascii="Times New Roman" w:eastAsia="方正仿宋_GBK" w:hAnsi="Times New Roman" w:cs="Times New Roman"/>
          <w:sz w:val="32"/>
          <w:szCs w:val="32"/>
        </w:rPr>
        <w:t>9:00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12:00</w:t>
      </w:r>
      <w:r>
        <w:rPr>
          <w:rFonts w:ascii="Times New Roman" w:eastAsia="方正仿宋_GBK" w:hAnsi="Times New Roman" w:cs="Times New Roman"/>
          <w:sz w:val="32"/>
          <w:szCs w:val="32"/>
        </w:rPr>
        <w:t>。</w:t>
      </w:r>
    </w:p>
    <w:p w14:paraId="40339403"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四川大学华西医学院</w:t>
      </w:r>
      <w:r>
        <w:rPr>
          <w:rFonts w:ascii="Times New Roman" w:eastAsia="方正仿宋_GBK" w:hAnsi="Times New Roman" w:cs="Times New Roman" w:hint="eastAsia"/>
          <w:sz w:val="32"/>
          <w:szCs w:val="32"/>
        </w:rPr>
        <w:t>华西校区东区田径场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28</w:t>
      </w:r>
      <w:r>
        <w:rPr>
          <w:rFonts w:ascii="Times New Roman" w:eastAsia="方正仿宋_GBK" w:hAnsi="Times New Roman" w:cs="Times New Roman"/>
          <w:sz w:val="32"/>
          <w:szCs w:val="32"/>
        </w:rPr>
        <w:t>日（星期五）</w:t>
      </w:r>
      <w:r>
        <w:rPr>
          <w:rFonts w:ascii="Times New Roman" w:eastAsia="方正仿宋_GBK" w:hAnsi="Times New Roman" w:cs="Times New Roman" w:hint="eastAsia"/>
          <w:sz w:val="32"/>
          <w:szCs w:val="32"/>
        </w:rPr>
        <w:t>下午</w:t>
      </w:r>
      <w:r>
        <w:rPr>
          <w:rFonts w:ascii="Times New Roman" w:eastAsia="方正仿宋_GBK" w:hAnsi="Times New Roman" w:cs="Times New Roman"/>
          <w:sz w:val="32"/>
          <w:szCs w:val="32"/>
        </w:rPr>
        <w:t>14:00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18:00</w:t>
      </w:r>
      <w:r>
        <w:rPr>
          <w:rFonts w:ascii="Times New Roman" w:eastAsia="方正仿宋_GBK" w:hAnsi="Times New Roman" w:cs="Times New Roman"/>
          <w:sz w:val="32"/>
          <w:szCs w:val="32"/>
        </w:rPr>
        <w:t>。</w:t>
      </w:r>
    </w:p>
    <w:p w14:paraId="15C20877"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（三）现场资格复审</w:t>
      </w:r>
    </w:p>
    <w:p w14:paraId="4FCB7ABF"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资格</w:t>
      </w:r>
      <w:r>
        <w:rPr>
          <w:rFonts w:ascii="Times New Roman" w:eastAsia="方正仿宋_GBK" w:hAnsi="Times New Roman" w:cs="Times New Roman" w:hint="eastAsia"/>
          <w:sz w:val="32"/>
          <w:szCs w:val="32"/>
        </w:rPr>
        <w:t>复审</w:t>
      </w:r>
      <w:r>
        <w:rPr>
          <w:rFonts w:ascii="Times New Roman" w:eastAsia="方正仿宋_GBK" w:hAnsi="Times New Roman" w:cs="Times New Roman"/>
          <w:sz w:val="32"/>
          <w:szCs w:val="32"/>
        </w:rPr>
        <w:t>由招聘单位负责，采用现场资格审查方式进行</w:t>
      </w:r>
      <w:r>
        <w:rPr>
          <w:rFonts w:ascii="Times New Roman" w:eastAsia="方正仿宋_GBK" w:hAnsi="Times New Roman" w:cs="Times New Roman"/>
          <w:color w:val="000000" w:themeColor="text1"/>
          <w:sz w:val="32"/>
          <w:szCs w:val="32"/>
        </w:rPr>
        <w:t>。资格审查贯穿招聘全过程，任何环节发现应聘人员不符合资格条件的，均</w:t>
      </w:r>
      <w:r>
        <w:rPr>
          <w:rFonts w:ascii="Times New Roman" w:eastAsia="方正仿宋_GBK" w:hAnsi="Times New Roman" w:cs="Times New Roman" w:hint="eastAsia"/>
          <w:color w:val="000000" w:themeColor="text1"/>
          <w:sz w:val="32"/>
          <w:szCs w:val="32"/>
        </w:rPr>
        <w:t>要</w:t>
      </w:r>
      <w:r>
        <w:rPr>
          <w:rFonts w:ascii="Times New Roman" w:eastAsia="方正仿宋_GBK" w:hAnsi="Times New Roman" w:cs="Times New Roman"/>
          <w:color w:val="000000" w:themeColor="text1"/>
          <w:sz w:val="32"/>
          <w:szCs w:val="32"/>
        </w:rPr>
        <w:t>取消应聘或者聘用资格。</w:t>
      </w:r>
    </w:p>
    <w:p w14:paraId="4C30D018" w14:textId="77777777" w:rsidR="00E151F8" w:rsidRDefault="00B84C1A">
      <w:pPr>
        <w:spacing w:after="0" w:line="58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 xml:space="preserve">1. </w:t>
      </w:r>
      <w:r>
        <w:rPr>
          <w:rFonts w:ascii="Times New Roman" w:eastAsia="方正仿宋_GBK" w:hAnsi="Times New Roman" w:cs="Times New Roman"/>
          <w:color w:val="000000" w:themeColor="text1"/>
          <w:sz w:val="32"/>
          <w:szCs w:val="32"/>
        </w:rPr>
        <w:t>现场资格复审时间、地点</w:t>
      </w:r>
    </w:p>
    <w:p w14:paraId="054A7C9B" w14:textId="140A8C3B" w:rsidR="00B84C1A" w:rsidRDefault="00B84C1A" w:rsidP="00B84C1A">
      <w:pPr>
        <w:spacing w:after="0" w:line="580" w:lineRule="exact"/>
        <w:ind w:firstLineChars="200" w:firstLine="640"/>
        <w:rPr>
          <w:rFonts w:ascii="Times New Roman" w:eastAsia="方正仿宋_GBK" w:hAnsi="Times New Roman" w:cs="Times New Roman"/>
          <w:sz w:val="32"/>
          <w:szCs w:val="32"/>
        </w:rPr>
      </w:pPr>
      <w:r w:rsidRPr="00B16B33">
        <w:rPr>
          <w:rFonts w:ascii="Times New Roman" w:eastAsia="方正仿宋_GBK" w:hAnsi="Times New Roman" w:cs="Times New Roman" w:hint="eastAsia"/>
          <w:sz w:val="32"/>
          <w:szCs w:val="32"/>
        </w:rPr>
        <w:t>上海市和北京市资格复审时间、地点为校园宣</w:t>
      </w:r>
      <w:proofErr w:type="gramStart"/>
      <w:r w:rsidRPr="00B16B33">
        <w:rPr>
          <w:rFonts w:ascii="Times New Roman" w:eastAsia="方正仿宋_GBK" w:hAnsi="Times New Roman" w:cs="Times New Roman" w:hint="eastAsia"/>
          <w:sz w:val="32"/>
          <w:szCs w:val="32"/>
        </w:rPr>
        <w:t>介</w:t>
      </w:r>
      <w:proofErr w:type="gramEnd"/>
      <w:r w:rsidRPr="00B16B33">
        <w:rPr>
          <w:rFonts w:ascii="Times New Roman" w:eastAsia="方正仿宋_GBK" w:hAnsi="Times New Roman" w:cs="Times New Roman" w:hint="eastAsia"/>
          <w:sz w:val="32"/>
          <w:szCs w:val="32"/>
        </w:rPr>
        <w:t>会现</w:t>
      </w:r>
      <w:r w:rsidRPr="00B16B33">
        <w:rPr>
          <w:rFonts w:ascii="Times New Roman" w:eastAsia="方正仿宋_GBK" w:hAnsi="Times New Roman" w:cs="Times New Roman" w:hint="eastAsia"/>
          <w:sz w:val="32"/>
          <w:szCs w:val="32"/>
        </w:rPr>
        <w:lastRenderedPageBreak/>
        <w:t>场，成都市资格复审时间、地点另行通知，请应聘人员保持电话畅通并关注昆明卫生人才网。</w:t>
      </w:r>
    </w:p>
    <w:p w14:paraId="7054D24E"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现场资格复审所需材料</w:t>
      </w:r>
    </w:p>
    <w:p w14:paraId="0114E0EB"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）《报名登记表》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w:t>
      </w:r>
    </w:p>
    <w:p w14:paraId="19053E1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）本人有效身份证件原件及复印件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w:t>
      </w:r>
    </w:p>
    <w:p w14:paraId="792C8E7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）岗位所需要的学历、学位证原件及复印件各</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份（对学历、学位</w:t>
      </w:r>
      <w:proofErr w:type="gramStart"/>
      <w:r>
        <w:rPr>
          <w:rFonts w:ascii="Times New Roman" w:eastAsia="方正仿宋_GBK" w:hAnsi="Times New Roman" w:cs="Times New Roman"/>
          <w:sz w:val="32"/>
          <w:szCs w:val="32"/>
        </w:rPr>
        <w:t>证难以</w:t>
      </w:r>
      <w:proofErr w:type="gramEnd"/>
      <w:r>
        <w:rPr>
          <w:rFonts w:ascii="Times New Roman" w:eastAsia="方正仿宋_GBK" w:hAnsi="Times New Roman" w:cs="Times New Roman"/>
          <w:sz w:val="32"/>
          <w:szCs w:val="32"/>
        </w:rPr>
        <w:t>确定的，招聘单位可同时要求提供中国高等教育学生信息网查询的学籍信息）；</w:t>
      </w:r>
    </w:p>
    <w:p w14:paraId="3D634058"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）岗位条件明确的专业技术职称证书、执业（职业）证书、相关证明材料等。</w:t>
      </w:r>
    </w:p>
    <w:p w14:paraId="23A833A2"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原件现场审核，审核后退还。考生因非个人原因所需证件材料未取得的，可通过承诺制方式完成现场审核。</w:t>
      </w:r>
    </w:p>
    <w:p w14:paraId="06D18228"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（四）准考证打印时间</w:t>
      </w:r>
    </w:p>
    <w:p w14:paraId="2E7AE3C4"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28</w:t>
      </w:r>
      <w:r>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rPr>
        <w:t>19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，通过现场资格复审后打印。</w:t>
      </w:r>
      <w:r>
        <w:rPr>
          <w:rFonts w:ascii="Times New Roman" w:eastAsia="方正仿宋_GBK" w:hAnsi="Times New Roman" w:cs="Times New Roman"/>
          <w:sz w:val="32"/>
          <w:szCs w:val="32"/>
        </w:rPr>
        <w:t xml:space="preserve"> </w:t>
      </w:r>
    </w:p>
    <w:p w14:paraId="3B80A8A0"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（五）考核</w:t>
      </w:r>
      <w:r>
        <w:rPr>
          <w:rFonts w:ascii="Times New Roman" w:eastAsia="方正楷体_GBK" w:hAnsi="Times New Roman" w:cs="Times New Roman"/>
          <w:sz w:val="32"/>
          <w:szCs w:val="32"/>
        </w:rPr>
        <w:t xml:space="preserve"> </w:t>
      </w:r>
    </w:p>
    <w:p w14:paraId="51D1D478"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本次招聘不设开考比例，采用面试考核的方式进行，</w:t>
      </w:r>
      <w:bookmarkStart w:id="0" w:name="_Hlk193099982"/>
      <w:r>
        <w:rPr>
          <w:rFonts w:ascii="Times New Roman" w:eastAsia="方正仿宋_GBK" w:hAnsi="Times New Roman" w:cs="Times New Roman"/>
          <w:sz w:val="32"/>
          <w:szCs w:val="32"/>
        </w:rPr>
        <w:t>通过现场资格复审的应聘人员进入面试考核。考核拟于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日在四川省成都市开展，具体考核时间、地点由</w:t>
      </w:r>
      <w:bookmarkStart w:id="1" w:name="_Hlk193100043"/>
      <w:r>
        <w:rPr>
          <w:rFonts w:ascii="Times New Roman" w:eastAsia="方正仿宋_GBK" w:hAnsi="Times New Roman" w:cs="Times New Roman"/>
          <w:sz w:val="32"/>
          <w:szCs w:val="32"/>
        </w:rPr>
        <w:t>各</w:t>
      </w:r>
      <w:bookmarkEnd w:id="1"/>
      <w:r>
        <w:rPr>
          <w:rFonts w:ascii="Times New Roman" w:eastAsia="方正仿宋_GBK" w:hAnsi="Times New Roman" w:cs="Times New Roman"/>
          <w:sz w:val="32"/>
          <w:szCs w:val="32"/>
        </w:rPr>
        <w:t>招聘单位通知应聘人员</w:t>
      </w:r>
      <w:r>
        <w:rPr>
          <w:rFonts w:ascii="Times New Roman" w:eastAsia="方正仿宋_GBK" w:hAnsi="Times New Roman" w:cs="Times New Roman" w:hint="eastAsia"/>
          <w:sz w:val="32"/>
          <w:szCs w:val="32"/>
        </w:rPr>
        <w:t>，请应聘人员保持电话畅通并关注昆明卫生人才网</w:t>
      </w:r>
      <w:r>
        <w:rPr>
          <w:rFonts w:ascii="Times New Roman" w:eastAsia="方正仿宋_GBK" w:hAnsi="Times New Roman" w:cs="Times New Roman"/>
          <w:sz w:val="32"/>
          <w:szCs w:val="32"/>
        </w:rPr>
        <w:t>。</w:t>
      </w:r>
      <w:bookmarkEnd w:id="0"/>
      <w:r>
        <w:rPr>
          <w:rFonts w:ascii="Times New Roman" w:eastAsia="方正仿宋_GBK" w:hAnsi="Times New Roman" w:cs="Times New Roman"/>
          <w:sz w:val="32"/>
          <w:szCs w:val="32"/>
        </w:rPr>
        <w:t>拟招聘人数与现场资格审核合格人</w:t>
      </w:r>
      <w:r>
        <w:rPr>
          <w:rFonts w:ascii="Times New Roman" w:eastAsia="方正仿宋_GBK" w:hAnsi="Times New Roman" w:cs="Times New Roman" w:hint="eastAsia"/>
          <w:sz w:val="32"/>
          <w:szCs w:val="32"/>
        </w:rPr>
        <w:t>数</w:t>
      </w:r>
      <w:r>
        <w:rPr>
          <w:rFonts w:ascii="Times New Roman" w:eastAsia="方正仿宋_GBK" w:hAnsi="Times New Roman" w:cs="Times New Roman"/>
          <w:sz w:val="32"/>
          <w:szCs w:val="32"/>
        </w:rPr>
        <w:t>比例超过</w:t>
      </w:r>
      <w:r>
        <w:rPr>
          <w:rFonts w:ascii="Times New Roman" w:eastAsia="方正仿宋_GBK" w:hAnsi="Times New Roman" w:cs="Times New Roman"/>
          <w:sz w:val="32"/>
          <w:szCs w:val="32"/>
        </w:rPr>
        <w:t>1:10</w:t>
      </w:r>
      <w:r>
        <w:rPr>
          <w:rFonts w:ascii="Times New Roman" w:eastAsia="方正仿宋_GBK" w:hAnsi="Times New Roman" w:cs="Times New Roman"/>
          <w:sz w:val="32"/>
          <w:szCs w:val="32"/>
        </w:rPr>
        <w:t>的，追加笔试考核，笔试后按笔试成绩从高至低</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的比例确定面试考核人选。</w:t>
      </w:r>
    </w:p>
    <w:p w14:paraId="79D0F155"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追加笔试</w:t>
      </w:r>
    </w:p>
    <w:p w14:paraId="5FC73FB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笔试考试科目为《医学基础知识》</w:t>
      </w:r>
      <w:proofErr w:type="gramStart"/>
      <w:r>
        <w:rPr>
          <w:rFonts w:ascii="Times New Roman" w:eastAsia="方正仿宋_GBK" w:hAnsi="Times New Roman" w:cs="Times New Roman"/>
          <w:sz w:val="32"/>
          <w:szCs w:val="32"/>
        </w:rPr>
        <w:t>一</w:t>
      </w:r>
      <w:proofErr w:type="gramEnd"/>
      <w:r>
        <w:rPr>
          <w:rFonts w:ascii="Times New Roman" w:eastAsia="方正仿宋_GBK" w:hAnsi="Times New Roman" w:cs="Times New Roman"/>
          <w:sz w:val="32"/>
          <w:szCs w:val="32"/>
        </w:rPr>
        <w:t>科，满分</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分，采取闭卷方式进行。笔试人员需携带居民身份证原件、准考证，并按招聘单位通知的时间和地点参加笔试。</w:t>
      </w:r>
    </w:p>
    <w:p w14:paraId="79E52B38"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面试考核</w:t>
      </w:r>
    </w:p>
    <w:p w14:paraId="67B80352"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面试重点考察相应岗位所需的专业知识和技能，采取现场问答等方式进行。参加考核人员未按规定时间到指定地点的，视为自愿放弃，取消后续环节。面试考核得分满分为</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分，合格分数线为</w:t>
      </w:r>
      <w:r>
        <w:rPr>
          <w:rFonts w:ascii="Times New Roman" w:eastAsia="方正仿宋_GBK" w:hAnsi="Times New Roman" w:cs="Times New Roman"/>
          <w:sz w:val="32"/>
          <w:szCs w:val="32"/>
        </w:rPr>
        <w:t>70</w:t>
      </w:r>
      <w:r>
        <w:rPr>
          <w:rFonts w:ascii="Times New Roman" w:eastAsia="方正仿宋_GBK" w:hAnsi="Times New Roman" w:cs="Times New Roman"/>
          <w:sz w:val="32"/>
          <w:szCs w:val="32"/>
        </w:rPr>
        <w:t>分，等额面试岗位合格分数线为</w:t>
      </w:r>
      <w:r>
        <w:rPr>
          <w:rFonts w:ascii="Times New Roman" w:eastAsia="方正仿宋_GBK" w:hAnsi="Times New Roman" w:cs="Times New Roman"/>
          <w:sz w:val="32"/>
          <w:szCs w:val="32"/>
        </w:rPr>
        <w:t>75</w:t>
      </w:r>
      <w:r>
        <w:rPr>
          <w:rFonts w:ascii="Times New Roman" w:eastAsia="方正仿宋_GBK" w:hAnsi="Times New Roman" w:cs="Times New Roman"/>
          <w:sz w:val="32"/>
          <w:szCs w:val="32"/>
        </w:rPr>
        <w:t>分。面试成绩并列的，采取加试面试方式确定，加试成绩为面试最终考试成绩。加试时间和地点由招聘单位另行通知。</w:t>
      </w:r>
    </w:p>
    <w:p w14:paraId="196443EC"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考核成绩计算</w:t>
      </w:r>
    </w:p>
    <w:p w14:paraId="368E7420"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考核成绩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面试成绩</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；追加笔试环节的岗位，考核成绩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笔试成绩</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面试成绩</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。所有成绩采取百分制计算，四舍五入后精确到小数点后两位。考核成绩在昆明市卫生健康</w:t>
      </w:r>
      <w:proofErr w:type="gramStart"/>
      <w:r>
        <w:rPr>
          <w:rFonts w:ascii="Times New Roman" w:eastAsia="方正仿宋_GBK" w:hAnsi="Times New Roman" w:cs="Times New Roman"/>
          <w:sz w:val="32"/>
          <w:szCs w:val="32"/>
        </w:rPr>
        <w:t>委员会官网和</w:t>
      </w:r>
      <w:proofErr w:type="gramEnd"/>
      <w:r>
        <w:rPr>
          <w:rFonts w:ascii="Times New Roman" w:eastAsia="方正仿宋_GBK" w:hAnsi="Times New Roman" w:cs="Times New Roman"/>
          <w:sz w:val="32"/>
          <w:szCs w:val="32"/>
        </w:rPr>
        <w:t>昆明市卫生人才网</w:t>
      </w:r>
      <w:r>
        <w:rPr>
          <w:rFonts w:ascii="Times New Roman" w:eastAsia="方正仿宋_GBK" w:hAnsi="Times New Roman" w:cs="Times New Roman" w:hint="eastAsia"/>
          <w:sz w:val="32"/>
          <w:szCs w:val="32"/>
        </w:rPr>
        <w:t>进行</w:t>
      </w:r>
      <w:r>
        <w:rPr>
          <w:rFonts w:ascii="Times New Roman" w:eastAsia="方正仿宋_GBK" w:hAnsi="Times New Roman" w:cs="Times New Roman"/>
          <w:sz w:val="32"/>
          <w:szCs w:val="32"/>
        </w:rPr>
        <w:t>公示。</w:t>
      </w:r>
    </w:p>
    <w:p w14:paraId="1209BCBB"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（六）考察、体检</w:t>
      </w:r>
    </w:p>
    <w:p w14:paraId="1A9A01E4"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考核成绩经公示无异议的，按照招聘岗位数与拟进入考察体检人员数</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的比例，以考核成绩由高到低顺序确定进入考察、体检人员。</w:t>
      </w:r>
    </w:p>
    <w:p w14:paraId="214744E6"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考察由各招聘单位具体组织实施。考察内容主要包括应聘人员的政治素质、道德品行、能力素质、心理素质、学习和工作表现、遵纪守法、廉洁自律以及需要回避的情况等，考察时一并对考察对象的报考资格条件进行复查。</w:t>
      </w:r>
      <w:r>
        <w:rPr>
          <w:rFonts w:ascii="Times New Roman" w:eastAsia="方正仿宋_GBK" w:hAnsi="Times New Roman" w:cs="Times New Roman"/>
          <w:sz w:val="32"/>
          <w:szCs w:val="32"/>
        </w:rPr>
        <w:lastRenderedPageBreak/>
        <w:t>考察不合格或自行放弃考察的应聘人员，由招聘单位从本岗位已完成全部考试环节的应聘人员中，按照考核成绩由高到低依次递补。</w:t>
      </w:r>
    </w:p>
    <w:p w14:paraId="462AE074"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体检由招聘单位根据《云南省事业单位公开招聘人员体检工作规范》具体组织实施，体检安排到具有体检资质的医院进行。体检的时间、地点由招聘单位采取适当方式通知。体检标准参照《公务员录用体检通用标准（试行）》及相关规定执行，费用由应聘人员承担。除特殊情况经体检医生及招聘单位批准同意推迟检查外，若应聘人员自己放弃某一检查项目，按体检不合格处理。应聘人员为孕产妇在孕产期的，经医院确认可申请延期体检，</w:t>
      </w:r>
      <w:proofErr w:type="gramStart"/>
      <w:r>
        <w:rPr>
          <w:rFonts w:ascii="Times New Roman" w:eastAsia="方正仿宋_GBK" w:hAnsi="Times New Roman" w:cs="Times New Roman"/>
          <w:sz w:val="32"/>
          <w:szCs w:val="32"/>
        </w:rPr>
        <w:t>待生产过后或</w:t>
      </w:r>
      <w:proofErr w:type="gramEnd"/>
      <w:r>
        <w:rPr>
          <w:rFonts w:ascii="Times New Roman" w:eastAsia="方正仿宋_GBK" w:hAnsi="Times New Roman" w:cs="Times New Roman"/>
          <w:sz w:val="32"/>
          <w:szCs w:val="32"/>
        </w:rPr>
        <w:t>妊娠终止，按国家相关政策产休假结束一个月内进行体检。应聘人员对本人体检结果有疑问的，可以提出复检申请。复检申请应当在接到体检结论通知之日起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个工作日内提出。复检只能进行一次，体检结果以复检结论为准。应聘人员体检不合格或放弃体检的，由招聘单位</w:t>
      </w:r>
      <w:r>
        <w:rPr>
          <w:rFonts w:ascii="Times New Roman" w:eastAsia="方正仿宋_GBK" w:hAnsi="Times New Roman" w:cs="Times New Roman" w:hint="eastAsia"/>
          <w:sz w:val="32"/>
          <w:szCs w:val="32"/>
        </w:rPr>
        <w:t>从</w:t>
      </w:r>
      <w:r>
        <w:rPr>
          <w:rFonts w:ascii="Times New Roman" w:eastAsia="方正仿宋_GBK" w:hAnsi="Times New Roman" w:cs="Times New Roman"/>
          <w:sz w:val="32"/>
          <w:szCs w:val="32"/>
        </w:rPr>
        <w:t>本岗位已完成全部考试环节的应聘人员中，按照考核成绩由高到低依次递补。体检时，体检医生与体检者有回避关系的，应予回避。对于在体检过程中弄虚作假或者隐瞒真实情况的应聘人员，按有关规定处理。</w:t>
      </w:r>
    </w:p>
    <w:p w14:paraId="75F1A51E" w14:textId="77777777" w:rsidR="00E151F8" w:rsidRDefault="00B84C1A">
      <w:pPr>
        <w:spacing w:after="0"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（七）公示与聘用</w:t>
      </w:r>
    </w:p>
    <w:p w14:paraId="52586E14"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体检及考察合格的拟聘用人员在昆明市卫生健康</w:t>
      </w:r>
      <w:proofErr w:type="gramStart"/>
      <w:r>
        <w:rPr>
          <w:rFonts w:ascii="Times New Roman" w:eastAsia="方正仿宋_GBK" w:hAnsi="Times New Roman" w:cs="Times New Roman"/>
          <w:sz w:val="32"/>
          <w:szCs w:val="32"/>
        </w:rPr>
        <w:t>委员会官网和</w:t>
      </w:r>
      <w:proofErr w:type="gramEnd"/>
      <w:r>
        <w:rPr>
          <w:rFonts w:ascii="Times New Roman" w:eastAsia="方正仿宋_GBK" w:hAnsi="Times New Roman" w:cs="Times New Roman"/>
          <w:sz w:val="32"/>
          <w:szCs w:val="32"/>
        </w:rPr>
        <w:t>昆明市人力资源和社会保障</w:t>
      </w:r>
      <w:proofErr w:type="gramStart"/>
      <w:r>
        <w:rPr>
          <w:rFonts w:ascii="Times New Roman" w:eastAsia="方正仿宋_GBK" w:hAnsi="Times New Roman" w:cs="Times New Roman"/>
          <w:sz w:val="32"/>
          <w:szCs w:val="32"/>
        </w:rPr>
        <w:t>局官网</w:t>
      </w:r>
      <w:proofErr w:type="gramEnd"/>
      <w:r>
        <w:rPr>
          <w:rFonts w:ascii="Times New Roman" w:eastAsia="方正仿宋_GBK" w:hAnsi="Times New Roman" w:cs="Times New Roman"/>
          <w:sz w:val="32"/>
          <w:szCs w:val="32"/>
        </w:rPr>
        <w:t>进行公示，公示期为</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个工作日。拟聘用人员公示期满后，无异议或反映</w:t>
      </w:r>
      <w:r>
        <w:rPr>
          <w:rFonts w:ascii="Times New Roman" w:eastAsia="方正仿宋_GBK" w:hAnsi="Times New Roman" w:cs="Times New Roman"/>
          <w:sz w:val="32"/>
          <w:szCs w:val="32"/>
        </w:rPr>
        <w:lastRenderedPageBreak/>
        <w:t>有问题但不影响聘用的，按程序办理聘用手续。对公示期间反映有影响聘用的问题并查实的，不予聘用；对反映的问题一时难以查实的，暂缓聘用，待查清后再决定是否聘用。聘用人员在接到通知后，必须在规定的时间内报到，无正当理由逾期不报到者，取消其聘用资格。</w:t>
      </w:r>
    </w:p>
    <w:p w14:paraId="2583CA9C" w14:textId="77777777" w:rsidR="00E151F8" w:rsidRDefault="00B84C1A">
      <w:pPr>
        <w:spacing w:after="0"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四、招聘纪律</w:t>
      </w:r>
    </w:p>
    <w:p w14:paraId="4C00983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szCs w:val="32"/>
        </w:rPr>
        <w:t>应聘人员必须服从国家和省、市招聘相关政策规定，填写或提交符合规定并与招聘岗位相符的证件，个人资料要做到全面、真实、准确、有效，不得隐瞒真实情况、弄虚作假，对违反纪律的应聘人员，视情节轻重，给予相应处理。</w:t>
      </w:r>
    </w:p>
    <w:p w14:paraId="4DDD46A2"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w:t>
      </w:r>
      <w:r>
        <w:rPr>
          <w:rFonts w:ascii="Times New Roman" w:eastAsia="方正仿宋_GBK" w:hAnsi="Times New Roman" w:cs="Times New Roman"/>
          <w:sz w:val="32"/>
          <w:szCs w:val="32"/>
        </w:rPr>
        <w:t>资格审查贯穿招聘工作全过程，在招聘过程中一经发现有违规违纪、材料不齐、提供虚假信息或不符合岗位要求等情况的，取消应聘人员的招聘资格，应聘人员需积极配合进行相应处理。在招聘过程中及聘用后如发现不符合条件的人员，查证属实的，招聘单位可终止或取消其报考资格和聘用资格。</w:t>
      </w:r>
    </w:p>
    <w:p w14:paraId="3CEB92F6"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w:t>
      </w:r>
      <w:r>
        <w:rPr>
          <w:rFonts w:ascii="Times New Roman" w:eastAsia="方正仿宋_GBK" w:hAnsi="Times New Roman" w:cs="Times New Roman"/>
          <w:sz w:val="32"/>
          <w:szCs w:val="32"/>
        </w:rPr>
        <w:t>报名后，应聘人员应注意及时登录昆明市卫生健康</w:t>
      </w:r>
      <w:proofErr w:type="gramStart"/>
      <w:r>
        <w:rPr>
          <w:rFonts w:ascii="Times New Roman" w:eastAsia="方正仿宋_GBK" w:hAnsi="Times New Roman" w:cs="Times New Roman"/>
          <w:sz w:val="32"/>
          <w:szCs w:val="32"/>
        </w:rPr>
        <w:t>委员会官网及</w:t>
      </w:r>
      <w:proofErr w:type="gramEnd"/>
      <w:r>
        <w:rPr>
          <w:rFonts w:ascii="Times New Roman" w:eastAsia="方正仿宋_GBK" w:hAnsi="Times New Roman" w:cs="Times New Roman"/>
          <w:sz w:val="32"/>
          <w:szCs w:val="32"/>
        </w:rPr>
        <w:t>昆明市卫生人才网等相关网站了解招聘工作进程和有关事项通知，并保持报名时登记的联系电话畅通。所有事项凡在网站公告即视为应聘人员已经知晓，因应聘人员不及时上网查看或联系电话不畅通而造成的后果，由应聘人员本人承担。</w:t>
      </w:r>
    </w:p>
    <w:p w14:paraId="3471C69A"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w:t>
      </w:r>
      <w:r>
        <w:rPr>
          <w:rFonts w:ascii="Times New Roman" w:eastAsia="方正仿宋_GBK" w:hAnsi="Times New Roman" w:cs="Times New Roman"/>
          <w:sz w:val="32"/>
          <w:szCs w:val="32"/>
        </w:rPr>
        <w:t>面试后在后续招聘环节中放弃的应聘人员应当</w:t>
      </w:r>
      <w:r>
        <w:rPr>
          <w:rFonts w:ascii="Times New Roman" w:eastAsia="方正仿宋_GBK" w:hAnsi="Times New Roman" w:cs="Times New Roman"/>
          <w:sz w:val="32"/>
          <w:szCs w:val="32"/>
        </w:rPr>
        <w:lastRenderedPageBreak/>
        <w:t>由本人向招聘单位出具本人签字的书面申请。</w:t>
      </w:r>
    </w:p>
    <w:p w14:paraId="0BDCD69E"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仿宋_GBK" w:hAnsi="Times New Roman" w:cs="Times New Roman"/>
          <w:sz w:val="32"/>
          <w:szCs w:val="32"/>
        </w:rPr>
        <w:t>事业单位公开招聘实行回避制度，按照《事业单位人员管理回避规定》执行。凡与聘用单位负责人有夫妻关系、直系血亲关系、三代以内旁系血亲关系、近姻亲关系或者其他亲属关系的应聘人员，不得应聘该单位负责人的秘书或者组织（人事）、纪检监察、审计、财务等岗位。聘用单位负责人和招聘工作人员在招聘过程中，涉及与本人有上述亲属关系或者其他可能影响招聘公正的，也应当回避。</w:t>
      </w:r>
    </w:p>
    <w:p w14:paraId="3222289E"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（六）</w:t>
      </w:r>
      <w:r>
        <w:rPr>
          <w:rFonts w:ascii="Times New Roman" w:eastAsia="方正仿宋_GBK" w:hAnsi="Times New Roman" w:cs="Times New Roman"/>
          <w:sz w:val="32"/>
          <w:szCs w:val="32"/>
        </w:rPr>
        <w:t>招聘工作做到信息公开、过程公开、结果公开。招聘单位及昆明市卫生健康委员会、昆明市人力资源和社会保障局负责受理群众的举报，并按管理权限及时处理。</w:t>
      </w:r>
    </w:p>
    <w:p w14:paraId="637CF83C" w14:textId="77777777" w:rsidR="00E151F8" w:rsidRDefault="00B84C1A">
      <w:pPr>
        <w:spacing w:after="0"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五、其他事项</w:t>
      </w:r>
    </w:p>
    <w:p w14:paraId="4C4BF089"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szCs w:val="32"/>
        </w:rPr>
        <w:t>拟聘人员须服从招聘单位确因工作需要</w:t>
      </w:r>
      <w:r>
        <w:rPr>
          <w:rFonts w:ascii="Times New Roman" w:eastAsia="方正仿宋_GBK" w:hAnsi="Times New Roman" w:cs="Times New Roman" w:hint="eastAsia"/>
          <w:sz w:val="32"/>
          <w:szCs w:val="32"/>
        </w:rPr>
        <w:t>做</w:t>
      </w:r>
      <w:r>
        <w:rPr>
          <w:rFonts w:ascii="Times New Roman" w:eastAsia="方正仿宋_GBK" w:hAnsi="Times New Roman" w:cs="Times New Roman"/>
          <w:sz w:val="32"/>
          <w:szCs w:val="32"/>
        </w:rPr>
        <w:t>出的工作调整安排。</w:t>
      </w:r>
    </w:p>
    <w:p w14:paraId="18579056"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w:t>
      </w:r>
      <w:r>
        <w:rPr>
          <w:rFonts w:ascii="Times New Roman" w:eastAsia="方正仿宋_GBK" w:hAnsi="Times New Roman" w:cs="Times New Roman"/>
          <w:sz w:val="32"/>
          <w:szCs w:val="32"/>
        </w:rPr>
        <w:t>未尽事宜按照《云南省事业单位公开招聘工作人员办法》（云</w:t>
      </w:r>
      <w:proofErr w:type="gramStart"/>
      <w:r>
        <w:rPr>
          <w:rFonts w:ascii="Times New Roman" w:eastAsia="方正仿宋_GBK" w:hAnsi="Times New Roman" w:cs="Times New Roman"/>
          <w:sz w:val="32"/>
          <w:szCs w:val="32"/>
        </w:rPr>
        <w:t>人社发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182</w:t>
      </w:r>
      <w:r>
        <w:rPr>
          <w:rFonts w:ascii="Times New Roman" w:eastAsia="方正仿宋_GBK" w:hAnsi="Times New Roman" w:cs="Times New Roman"/>
          <w:sz w:val="32"/>
          <w:szCs w:val="32"/>
        </w:rPr>
        <w:t>号）等文件及相关规定执行。</w:t>
      </w:r>
    </w:p>
    <w:p w14:paraId="7249018A"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w:t>
      </w:r>
      <w:r>
        <w:rPr>
          <w:rFonts w:ascii="Times New Roman" w:eastAsia="方正仿宋_GBK" w:hAnsi="Times New Roman" w:cs="Times New Roman"/>
          <w:sz w:val="32"/>
          <w:szCs w:val="32"/>
        </w:rPr>
        <w:t>本招聘公告由昆明市卫生健康委员会和招聘单位共同负责解释。《岗位信息表》由各招聘单位负责解释。</w:t>
      </w:r>
    </w:p>
    <w:p w14:paraId="75CD0437" w14:textId="77777777" w:rsidR="00E151F8" w:rsidRDefault="00B84C1A">
      <w:pPr>
        <w:spacing w:after="0"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六、联系方式</w:t>
      </w:r>
    </w:p>
    <w:p w14:paraId="5527A033"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szCs w:val="32"/>
        </w:rPr>
        <w:t>各招聘单位咨询电话详见《岗位信息表》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p>
    <w:p w14:paraId="6C39A5DB"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w:t>
      </w:r>
      <w:r>
        <w:rPr>
          <w:rFonts w:ascii="Times New Roman" w:eastAsia="方正仿宋_GBK" w:hAnsi="Times New Roman" w:cs="Times New Roman"/>
          <w:sz w:val="32"/>
          <w:szCs w:val="32"/>
        </w:rPr>
        <w:t>报名系统技术支持电话：</w:t>
      </w:r>
      <w:r>
        <w:rPr>
          <w:rFonts w:ascii="Times New Roman" w:eastAsia="方正仿宋_GBK" w:hAnsi="Times New Roman" w:cs="Times New Roman"/>
          <w:sz w:val="32"/>
          <w:szCs w:val="32"/>
        </w:rPr>
        <w:t xml:space="preserve"> 0871-63527683</w:t>
      </w:r>
      <w:r>
        <w:rPr>
          <w:rFonts w:ascii="Times New Roman" w:eastAsia="方正仿宋_GBK" w:hAnsi="Times New Roman" w:cs="Times New Roman"/>
          <w:sz w:val="32"/>
          <w:szCs w:val="32"/>
        </w:rPr>
        <w:t>。</w:t>
      </w:r>
    </w:p>
    <w:p w14:paraId="7A9CC0E2"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（三）</w:t>
      </w:r>
      <w:r>
        <w:rPr>
          <w:rFonts w:ascii="Times New Roman" w:eastAsia="方正仿宋_GBK" w:hAnsi="Times New Roman" w:cs="Times New Roman"/>
          <w:sz w:val="32"/>
          <w:szCs w:val="32"/>
        </w:rPr>
        <w:t>监督电话：昆明市卫生健康委员会人事处</w:t>
      </w:r>
      <w:r>
        <w:rPr>
          <w:rFonts w:ascii="Times New Roman" w:eastAsia="方正仿宋_GBK" w:hAnsi="Times New Roman" w:cs="Times New Roman"/>
          <w:sz w:val="32"/>
          <w:szCs w:val="32"/>
        </w:rPr>
        <w:t>0871-63966158</w:t>
      </w:r>
      <w:r>
        <w:rPr>
          <w:rFonts w:ascii="Times New Roman" w:eastAsia="方正仿宋_GBK" w:hAnsi="Times New Roman" w:cs="Times New Roman"/>
          <w:sz w:val="32"/>
          <w:szCs w:val="32"/>
        </w:rPr>
        <w:t>。</w:t>
      </w:r>
    </w:p>
    <w:p w14:paraId="6AA0A7E4" w14:textId="77777777" w:rsidR="00E151F8" w:rsidRDefault="00E151F8">
      <w:pPr>
        <w:spacing w:after="0" w:line="580" w:lineRule="exact"/>
        <w:ind w:firstLineChars="200" w:firstLine="640"/>
        <w:rPr>
          <w:rFonts w:ascii="Times New Roman" w:eastAsia="方正仿宋_GBK" w:hAnsi="Times New Roman" w:cs="Times New Roman"/>
          <w:sz w:val="32"/>
          <w:szCs w:val="32"/>
        </w:rPr>
      </w:pPr>
    </w:p>
    <w:p w14:paraId="3055D788"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p>
    <w:p w14:paraId="683A3FFD"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昆明市卫生健康委员会</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梦想不远</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昆明首选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全国引才活动后备人才招聘岗位信息表</w:t>
      </w:r>
    </w:p>
    <w:p w14:paraId="1DB5C6F9"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昆明市卫生健康委员会</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梦想不远</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昆明首选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全国引才活动后备人才招聘选定高校名单</w:t>
      </w:r>
    </w:p>
    <w:p w14:paraId="619EEDCF"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研究生教育学科专业目录（</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w:t>
      </w:r>
    </w:p>
    <w:p w14:paraId="2916169C"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学位授予单位（不含军队单位）自主设置二级学科名单（截至</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w:t>
      </w:r>
    </w:p>
    <w:p w14:paraId="4F6E348A" w14:textId="77777777" w:rsidR="00E151F8" w:rsidRDefault="00B84C1A">
      <w:pPr>
        <w:spacing w:after="0"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学位授予单位（不含军队单位）自主设置交叉学科名单（截至</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w:t>
      </w:r>
    </w:p>
    <w:sectPr w:rsidR="00E15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9EBF" w14:textId="77777777" w:rsidR="00E151F8" w:rsidRDefault="00B84C1A">
      <w:pPr>
        <w:spacing w:line="240" w:lineRule="auto"/>
        <w:rPr>
          <w:rFonts w:hint="eastAsia"/>
        </w:rPr>
      </w:pPr>
      <w:r>
        <w:separator/>
      </w:r>
    </w:p>
  </w:endnote>
  <w:endnote w:type="continuationSeparator" w:id="0">
    <w:p w14:paraId="5FFB1AE5" w14:textId="77777777" w:rsidR="00E151F8" w:rsidRDefault="00B84C1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B685" w14:textId="77777777" w:rsidR="00E151F8" w:rsidRDefault="00B84C1A">
      <w:pPr>
        <w:spacing w:line="240" w:lineRule="auto"/>
        <w:rPr>
          <w:rFonts w:hint="eastAsia"/>
        </w:rPr>
      </w:pPr>
      <w:r>
        <w:separator/>
      </w:r>
    </w:p>
  </w:footnote>
  <w:footnote w:type="continuationSeparator" w:id="0">
    <w:p w14:paraId="0CA0902B" w14:textId="77777777" w:rsidR="00E151F8" w:rsidRDefault="00B84C1A">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41"/>
    <w:rsid w:val="BD5EEA7E"/>
    <w:rsid w:val="BFED3A0B"/>
    <w:rsid w:val="000D7BBB"/>
    <w:rsid w:val="001306C9"/>
    <w:rsid w:val="00224408"/>
    <w:rsid w:val="004820B0"/>
    <w:rsid w:val="00605441"/>
    <w:rsid w:val="00626241"/>
    <w:rsid w:val="00721370"/>
    <w:rsid w:val="009121D8"/>
    <w:rsid w:val="009A5304"/>
    <w:rsid w:val="00A00E8F"/>
    <w:rsid w:val="00B84C1A"/>
    <w:rsid w:val="00C61657"/>
    <w:rsid w:val="00D36F86"/>
    <w:rsid w:val="00D44DC2"/>
    <w:rsid w:val="00E151F8"/>
    <w:rsid w:val="00F96ED8"/>
    <w:rsid w:val="00FA38DE"/>
    <w:rsid w:val="136F42FB"/>
    <w:rsid w:val="186BDD4A"/>
    <w:rsid w:val="1EC43D73"/>
    <w:rsid w:val="3BC11BE4"/>
    <w:rsid w:val="4E4B5462"/>
    <w:rsid w:val="56FB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FCB28"/>
  <w15:docId w15:val="{C1A19FAD-FEB1-4EC3-8665-3F1FFA83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源 何</dc:creator>
  <cp:lastModifiedBy>源 何</cp:lastModifiedBy>
  <cp:revision>6</cp:revision>
  <cp:lastPrinted>2025-03-18T09:23:00Z</cp:lastPrinted>
  <dcterms:created xsi:type="dcterms:W3CDTF">2025-03-18T18:14:00Z</dcterms:created>
  <dcterms:modified xsi:type="dcterms:W3CDTF">2025-03-18T07:04:00Z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eyJoZGlkIjoiMjMyZTZmNDhlZjVkZjhmMDg2Njk1M2U0YjUwM2RhNTYiLCJ1c2VySWQiOiI5NTkxNzY5NjQifQ==</vt:lpwstr>
  </property>
  <property fmtid="{D5CDD505-2E9C-101B-9397-08002B2CF9AE}" pid="4" name="ICV">
    <vt:lpwstr>A0AB53C41C9F45E09603B3F97CE61596_12</vt:lpwstr>
  </property>
</Properties>
</file>