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olor w:val="auto"/>
          <w:sz w:val="24"/>
          <w:highlight w:val="none"/>
        </w:rPr>
      </w:pPr>
      <w:r>
        <w:rPr>
          <w:rFonts w:hint="eastAsia" w:ascii="宋体" w:hAnsi="宋体"/>
          <w:color w:val="auto"/>
          <w:sz w:val="24"/>
          <w:highlight w:val="none"/>
        </w:rPr>
        <w:t>附件2</w:t>
      </w:r>
    </w:p>
    <w:p>
      <w:pPr>
        <w:spacing w:line="560" w:lineRule="exact"/>
        <w:jc w:val="center"/>
        <w:rPr>
          <w:rFonts w:ascii="方正小标宋简体" w:eastAsia="方正小标宋简体"/>
          <w:bCs/>
          <w:color w:val="auto"/>
          <w:sz w:val="36"/>
          <w:szCs w:val="36"/>
          <w:highlight w:val="none"/>
        </w:rPr>
      </w:pPr>
      <w:r>
        <w:rPr>
          <w:rFonts w:hint="eastAsia" w:ascii="方正小标宋简体" w:eastAsia="方正小标宋简体"/>
          <w:bCs/>
          <w:color w:val="auto"/>
          <w:sz w:val="36"/>
          <w:szCs w:val="36"/>
          <w:highlight w:val="none"/>
        </w:rPr>
        <w:t>202</w:t>
      </w:r>
      <w:r>
        <w:rPr>
          <w:rFonts w:hint="eastAsia" w:ascii="方正小标宋简体" w:eastAsia="方正小标宋简体"/>
          <w:bCs/>
          <w:color w:val="auto"/>
          <w:sz w:val="36"/>
          <w:szCs w:val="36"/>
          <w:highlight w:val="none"/>
          <w:lang w:val="en-US" w:eastAsia="zh-CN"/>
        </w:rPr>
        <w:t>5</w:t>
      </w:r>
      <w:r>
        <w:rPr>
          <w:rFonts w:hint="eastAsia" w:ascii="方正小标宋简体" w:eastAsia="方正小标宋简体"/>
          <w:bCs/>
          <w:color w:val="auto"/>
          <w:sz w:val="36"/>
          <w:szCs w:val="36"/>
          <w:highlight w:val="none"/>
        </w:rPr>
        <w:t>年龙泉市</w:t>
      </w:r>
      <w:r>
        <w:rPr>
          <w:rFonts w:hint="eastAsia" w:ascii="方正小标宋简体" w:eastAsia="方正小标宋简体"/>
          <w:bCs/>
          <w:color w:val="auto"/>
          <w:sz w:val="36"/>
          <w:szCs w:val="36"/>
          <w:highlight w:val="none"/>
          <w:lang w:eastAsia="zh-CN"/>
        </w:rPr>
        <w:t>属</w:t>
      </w:r>
      <w:r>
        <w:rPr>
          <w:rFonts w:hint="eastAsia" w:ascii="方正小标宋简体" w:eastAsia="方正小标宋简体"/>
          <w:bCs/>
          <w:color w:val="auto"/>
          <w:sz w:val="36"/>
          <w:szCs w:val="36"/>
          <w:highlight w:val="none"/>
        </w:rPr>
        <w:t>国有企业</w:t>
      </w:r>
      <w:r>
        <w:rPr>
          <w:rFonts w:hint="eastAsia" w:ascii="方正小标宋简体" w:eastAsia="方正小标宋简体"/>
          <w:bCs/>
          <w:color w:val="auto"/>
          <w:sz w:val="36"/>
          <w:szCs w:val="36"/>
          <w:highlight w:val="none"/>
          <w:lang w:eastAsia="zh-CN"/>
        </w:rPr>
        <w:t>公开招聘</w:t>
      </w:r>
      <w:r>
        <w:rPr>
          <w:rFonts w:hint="eastAsia" w:ascii="方正小标宋简体" w:eastAsia="方正小标宋简体"/>
          <w:bCs/>
          <w:color w:val="auto"/>
          <w:sz w:val="36"/>
          <w:szCs w:val="36"/>
          <w:highlight w:val="none"/>
        </w:rPr>
        <w:t>工作人员</w:t>
      </w:r>
      <w:r>
        <w:rPr>
          <w:rFonts w:ascii="方正小标宋简体" w:eastAsia="方正小标宋简体"/>
          <w:bCs/>
          <w:color w:val="auto"/>
          <w:sz w:val="36"/>
          <w:szCs w:val="36"/>
          <w:highlight w:val="none"/>
        </w:rPr>
        <w:t>报名表</w:t>
      </w:r>
    </w:p>
    <w:p>
      <w:pPr>
        <w:spacing w:line="560" w:lineRule="exact"/>
        <w:jc w:val="left"/>
        <w:rPr>
          <w:rFonts w:ascii="仿宋_GB2312" w:eastAsia="仿宋_GB2312"/>
          <w:b/>
          <w:bCs/>
          <w:color w:val="auto"/>
          <w:sz w:val="28"/>
          <w:szCs w:val="28"/>
          <w:highlight w:val="none"/>
          <w:u w:val="single"/>
        </w:rPr>
      </w:pPr>
      <w:r>
        <w:rPr>
          <w:rFonts w:hint="eastAsia" w:ascii="仿宋_GB2312" w:eastAsia="仿宋_GB2312"/>
          <w:b/>
          <w:bCs/>
          <w:color w:val="auto"/>
          <w:sz w:val="28"/>
          <w:szCs w:val="28"/>
          <w:highlight w:val="none"/>
        </w:rPr>
        <w:t>报考</w:t>
      </w:r>
      <w:r>
        <w:rPr>
          <w:rFonts w:hint="eastAsia" w:ascii="仿宋_GB2312" w:eastAsia="仿宋_GB2312"/>
          <w:b/>
          <w:bCs/>
          <w:color w:val="auto"/>
          <w:sz w:val="28"/>
          <w:szCs w:val="28"/>
          <w:highlight w:val="none"/>
          <w:lang w:eastAsia="zh-CN"/>
        </w:rPr>
        <w:t>企业</w:t>
      </w:r>
      <w:r>
        <w:rPr>
          <w:rFonts w:hint="eastAsia" w:ascii="仿宋_GB2312" w:eastAsia="仿宋_GB2312"/>
          <w:b/>
          <w:bCs/>
          <w:color w:val="auto"/>
          <w:sz w:val="28"/>
          <w:szCs w:val="28"/>
          <w:highlight w:val="none"/>
        </w:rPr>
        <w:t xml:space="preserve">：              </w:t>
      </w:r>
      <w:r>
        <w:rPr>
          <w:rFonts w:hint="eastAsia" w:ascii="仿宋_GB2312" w:eastAsia="仿宋_GB2312"/>
          <w:b/>
          <w:bCs/>
          <w:color w:val="auto"/>
          <w:sz w:val="28"/>
          <w:szCs w:val="28"/>
          <w:highlight w:val="none"/>
          <w:lang w:val="en-US" w:eastAsia="zh-CN"/>
        </w:rPr>
        <w:t xml:space="preserve">     </w:t>
      </w:r>
      <w:r>
        <w:rPr>
          <w:rFonts w:hint="eastAsia" w:ascii="仿宋_GB2312" w:eastAsia="仿宋_GB2312"/>
          <w:b/>
          <w:bCs/>
          <w:color w:val="auto"/>
          <w:sz w:val="28"/>
          <w:szCs w:val="28"/>
          <w:highlight w:val="none"/>
        </w:rPr>
        <w:t xml:space="preserve">岗位代码：   </w:t>
      </w:r>
      <w:r>
        <w:rPr>
          <w:rFonts w:hint="eastAsia" w:ascii="仿宋_GB2312" w:eastAsia="仿宋_GB2312"/>
          <w:b/>
          <w:bCs/>
          <w:color w:val="auto"/>
          <w:sz w:val="28"/>
          <w:szCs w:val="28"/>
          <w:highlight w:val="none"/>
          <w:lang w:val="en-US" w:eastAsia="zh-CN"/>
        </w:rPr>
        <w:t xml:space="preserve">  </w:t>
      </w:r>
      <w:r>
        <w:rPr>
          <w:rFonts w:hint="eastAsia" w:ascii="仿宋_GB2312" w:eastAsia="仿宋_GB2312"/>
          <w:b/>
          <w:bCs/>
          <w:color w:val="auto"/>
          <w:sz w:val="28"/>
          <w:szCs w:val="28"/>
          <w:highlight w:val="none"/>
        </w:rPr>
        <w:t>报考岗位：</w:t>
      </w:r>
    </w:p>
    <w:tbl>
      <w:tblPr>
        <w:tblStyle w:val="4"/>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292"/>
        <w:gridCol w:w="708"/>
        <w:gridCol w:w="659"/>
        <w:gridCol w:w="1341"/>
        <w:gridCol w:w="43"/>
        <w:gridCol w:w="6"/>
        <w:gridCol w:w="1434"/>
        <w:gridCol w:w="517"/>
        <w:gridCol w:w="56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position w:val="-32"/>
                <w:sz w:val="28"/>
                <w:szCs w:val="28"/>
                <w:highlight w:val="none"/>
              </w:rPr>
            </w:pPr>
            <w:r>
              <w:rPr>
                <w:rFonts w:hint="eastAsia" w:ascii="仿宋_GB2312" w:hAnsi="宋体" w:eastAsia="仿宋_GB2312"/>
                <w:color w:val="auto"/>
                <w:position w:val="-32"/>
                <w:sz w:val="28"/>
                <w:szCs w:val="28"/>
                <w:highlight w:val="none"/>
              </w:rPr>
              <w:t>姓    名</w:t>
            </w:r>
          </w:p>
        </w:tc>
        <w:tc>
          <w:tcPr>
            <w:tcW w:w="12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highlight w:val="none"/>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position w:val="-34"/>
                <w:sz w:val="28"/>
                <w:szCs w:val="28"/>
                <w:highlight w:val="none"/>
              </w:rPr>
            </w:pPr>
            <w:r>
              <w:rPr>
                <w:rFonts w:hint="eastAsia" w:ascii="仿宋_GB2312" w:hAnsi="宋体" w:eastAsia="仿宋_GB2312"/>
                <w:color w:val="auto"/>
                <w:position w:val="-34"/>
                <w:sz w:val="28"/>
                <w:szCs w:val="28"/>
                <w:highlight w:val="none"/>
              </w:rPr>
              <w:t>身份证号</w:t>
            </w:r>
          </w:p>
        </w:tc>
        <w:tc>
          <w:tcPr>
            <w:tcW w:w="3904"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highlight w:val="none"/>
              </w:rPr>
            </w:pP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贴</w:t>
            </w:r>
          </w:p>
          <w:p>
            <w:pPr>
              <w:spacing w:line="32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w:t>
            </w:r>
          </w:p>
          <w:p>
            <w:pPr>
              <w:spacing w:line="32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寸</w:t>
            </w:r>
          </w:p>
          <w:p>
            <w:pPr>
              <w:spacing w:line="32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近</w:t>
            </w:r>
          </w:p>
          <w:p>
            <w:pPr>
              <w:spacing w:line="32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性    别</w:t>
            </w:r>
          </w:p>
        </w:tc>
        <w:tc>
          <w:tcPr>
            <w:tcW w:w="12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出生年月</w:t>
            </w:r>
          </w:p>
        </w:tc>
        <w:tc>
          <w:tcPr>
            <w:tcW w:w="139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政治面貌</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个人身份</w:t>
            </w:r>
          </w:p>
        </w:tc>
        <w:tc>
          <w:tcPr>
            <w:tcW w:w="12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所在单位性质</w:t>
            </w:r>
          </w:p>
        </w:tc>
        <w:tc>
          <w:tcPr>
            <w:tcW w:w="139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户籍地</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33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学    历</w:t>
            </w:r>
          </w:p>
          <w:p>
            <w:pPr>
              <w:spacing w:line="36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学    位</w:t>
            </w:r>
          </w:p>
        </w:tc>
        <w:tc>
          <w:tcPr>
            <w:tcW w:w="12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全日制教  育</w:t>
            </w:r>
          </w:p>
        </w:tc>
        <w:tc>
          <w:tcPr>
            <w:tcW w:w="275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p>
            <w:pPr>
              <w:spacing w:line="360" w:lineRule="exact"/>
              <w:jc w:val="center"/>
              <w:rPr>
                <w:rFonts w:ascii="仿宋_GB2312" w:hAnsi="宋体" w:eastAsia="仿宋_GB2312"/>
                <w:color w:val="auto"/>
                <w:sz w:val="28"/>
                <w:szCs w:val="28"/>
                <w:highlight w:val="none"/>
              </w:rPr>
            </w:pPr>
          </w:p>
          <w:p>
            <w:pPr>
              <w:spacing w:line="360" w:lineRule="exact"/>
              <w:jc w:val="center"/>
              <w:rPr>
                <w:rFonts w:ascii="仿宋_GB2312" w:hAnsi="宋体" w:eastAsia="仿宋_GB2312"/>
                <w:color w:val="auto"/>
                <w:sz w:val="28"/>
                <w:szCs w:val="28"/>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毕业院校系及专业</w:t>
            </w:r>
          </w:p>
        </w:tc>
        <w:tc>
          <w:tcPr>
            <w:tcW w:w="252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3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宋体" w:eastAsia="仿宋_GB2312"/>
                <w:color w:val="auto"/>
                <w:sz w:val="28"/>
                <w:szCs w:val="28"/>
                <w:highlight w:val="none"/>
              </w:rPr>
            </w:pPr>
          </w:p>
        </w:tc>
        <w:tc>
          <w:tcPr>
            <w:tcW w:w="12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  职</w:t>
            </w:r>
          </w:p>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教  育</w:t>
            </w:r>
          </w:p>
        </w:tc>
        <w:tc>
          <w:tcPr>
            <w:tcW w:w="275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p>
            <w:pPr>
              <w:spacing w:line="360" w:lineRule="exact"/>
              <w:jc w:val="center"/>
              <w:rPr>
                <w:rFonts w:ascii="仿宋_GB2312" w:hAnsi="宋体" w:eastAsia="仿宋_GB2312"/>
                <w:color w:val="auto"/>
                <w:sz w:val="28"/>
                <w:szCs w:val="28"/>
                <w:highlight w:val="none"/>
              </w:rPr>
            </w:pPr>
          </w:p>
          <w:p>
            <w:pPr>
              <w:spacing w:line="360" w:lineRule="exact"/>
              <w:jc w:val="center"/>
              <w:rPr>
                <w:rFonts w:ascii="仿宋_GB2312" w:hAnsi="宋体" w:eastAsia="仿宋_GB2312"/>
                <w:color w:val="auto"/>
                <w:sz w:val="28"/>
                <w:szCs w:val="28"/>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毕业院校系及专业</w:t>
            </w:r>
          </w:p>
        </w:tc>
        <w:tc>
          <w:tcPr>
            <w:tcW w:w="252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pacing w:val="-20"/>
                <w:sz w:val="28"/>
                <w:szCs w:val="28"/>
                <w:highlight w:val="none"/>
              </w:rPr>
              <w:t>现任职单位及职务</w:t>
            </w:r>
          </w:p>
        </w:tc>
        <w:tc>
          <w:tcPr>
            <w:tcW w:w="404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color w:val="auto"/>
                <w:sz w:val="28"/>
                <w:szCs w:val="28"/>
                <w:highlight w:val="none"/>
              </w:rPr>
            </w:pPr>
          </w:p>
          <w:p>
            <w:pPr>
              <w:spacing w:line="360" w:lineRule="exact"/>
              <w:rPr>
                <w:rFonts w:ascii="仿宋_GB2312" w:hAnsi="宋体" w:eastAsia="仿宋_GB2312"/>
                <w:color w:val="auto"/>
                <w:sz w:val="28"/>
                <w:szCs w:val="28"/>
                <w:highlight w:val="none"/>
              </w:rPr>
            </w:pPr>
          </w:p>
          <w:p>
            <w:pPr>
              <w:spacing w:line="360" w:lineRule="exact"/>
              <w:rPr>
                <w:rFonts w:ascii="仿宋_GB2312" w:hAnsi="宋体" w:eastAsia="仿宋_GB2312"/>
                <w:color w:val="auto"/>
                <w:sz w:val="28"/>
                <w:szCs w:val="28"/>
                <w:highlight w:val="none"/>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进单位</w:t>
            </w:r>
          </w:p>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时  间</w:t>
            </w:r>
          </w:p>
        </w:tc>
        <w:tc>
          <w:tcPr>
            <w:tcW w:w="252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pPr>
              <w:pStyle w:val="3"/>
              <w:pBdr>
                <w:bottom w:val="none" w:color="auto" w:sz="0" w:space="0"/>
              </w:pBdr>
              <w:tabs>
                <w:tab w:val="left" w:pos="420"/>
              </w:tabs>
              <w:snapToGrid/>
              <w:spacing w:line="36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单位电话</w:t>
            </w:r>
          </w:p>
        </w:tc>
        <w:tc>
          <w:tcPr>
            <w:tcW w:w="12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pacing w:val="-6"/>
                <w:sz w:val="28"/>
                <w:szCs w:val="28"/>
                <w:highlight w:val="none"/>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pacing w:val="-6"/>
                <w:sz w:val="28"/>
                <w:szCs w:val="28"/>
                <w:highlight w:val="none"/>
              </w:rPr>
            </w:pPr>
            <w:r>
              <w:rPr>
                <w:rFonts w:hint="eastAsia" w:ascii="仿宋_GB2312" w:hAnsi="宋体" w:eastAsia="仿宋_GB2312"/>
                <w:color w:val="auto"/>
                <w:spacing w:val="-6"/>
                <w:sz w:val="28"/>
                <w:szCs w:val="28"/>
                <w:highlight w:val="none"/>
              </w:rPr>
              <w:t>家庭电话</w:t>
            </w:r>
          </w:p>
        </w:tc>
        <w:tc>
          <w:tcPr>
            <w:tcW w:w="138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pacing w:val="-6"/>
                <w:sz w:val="28"/>
                <w:szCs w:val="28"/>
                <w:highlight w:val="none"/>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pacing w:val="-6"/>
                <w:sz w:val="28"/>
                <w:szCs w:val="28"/>
                <w:highlight w:val="none"/>
              </w:rPr>
            </w:pPr>
            <w:r>
              <w:rPr>
                <w:rFonts w:hint="eastAsia" w:ascii="仿宋_GB2312" w:hAnsi="宋体" w:eastAsia="仿宋_GB2312"/>
                <w:color w:val="auto"/>
                <w:spacing w:val="-6"/>
                <w:sz w:val="28"/>
                <w:szCs w:val="28"/>
                <w:highlight w:val="none"/>
              </w:rPr>
              <w:t>手机号码</w:t>
            </w:r>
          </w:p>
        </w:tc>
        <w:tc>
          <w:tcPr>
            <w:tcW w:w="252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pPr>
              <w:pStyle w:val="3"/>
              <w:pBdr>
                <w:bottom w:val="none" w:color="auto" w:sz="0" w:space="0"/>
              </w:pBdr>
              <w:tabs>
                <w:tab w:val="left" w:pos="420"/>
              </w:tabs>
              <w:snapToGrid/>
              <w:spacing w:line="360" w:lineRule="exact"/>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pacing w:val="-6"/>
                <w:sz w:val="28"/>
                <w:szCs w:val="28"/>
                <w:highlight w:val="none"/>
              </w:rPr>
              <w:t>事业单位</w:t>
            </w:r>
            <w:r>
              <w:rPr>
                <w:rFonts w:hint="eastAsia" w:ascii="仿宋_GB2312" w:hAnsi="宋体" w:eastAsia="仿宋_GB2312"/>
                <w:color w:val="auto"/>
                <w:spacing w:val="-6"/>
                <w:sz w:val="28"/>
                <w:szCs w:val="28"/>
                <w:highlight w:val="none"/>
                <w:lang w:eastAsia="zh-CN"/>
              </w:rPr>
              <w:t>招聘报考是否已成功</w:t>
            </w:r>
          </w:p>
        </w:tc>
        <w:tc>
          <w:tcPr>
            <w:tcW w:w="12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pacing w:val="-6"/>
                <w:sz w:val="28"/>
                <w:szCs w:val="28"/>
                <w:highlight w:val="none"/>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pacing w:val="-6"/>
                <w:sz w:val="28"/>
                <w:szCs w:val="28"/>
                <w:highlight w:val="none"/>
              </w:rPr>
            </w:pPr>
            <w:r>
              <w:rPr>
                <w:rFonts w:hint="eastAsia" w:ascii="仿宋_GB2312" w:hAnsi="宋体" w:eastAsia="仿宋_GB2312"/>
                <w:color w:val="auto"/>
                <w:spacing w:val="-6"/>
                <w:sz w:val="28"/>
                <w:szCs w:val="28"/>
                <w:highlight w:val="none"/>
              </w:rPr>
              <w:t>事业单位招聘</w:t>
            </w:r>
            <w:r>
              <w:rPr>
                <w:rFonts w:hint="eastAsia" w:ascii="仿宋_GB2312" w:hAnsi="宋体" w:eastAsia="仿宋_GB2312"/>
                <w:color w:val="auto"/>
                <w:spacing w:val="-6"/>
                <w:sz w:val="28"/>
                <w:szCs w:val="28"/>
                <w:highlight w:val="none"/>
                <w:lang w:eastAsia="zh-CN"/>
              </w:rPr>
              <w:t>报考</w:t>
            </w:r>
            <w:r>
              <w:rPr>
                <w:rFonts w:hint="eastAsia" w:ascii="仿宋_GB2312" w:hAnsi="宋体" w:eastAsia="仿宋_GB2312"/>
                <w:color w:val="auto"/>
                <w:spacing w:val="-6"/>
                <w:sz w:val="28"/>
                <w:szCs w:val="28"/>
                <w:highlight w:val="none"/>
              </w:rPr>
              <w:t>单位</w:t>
            </w:r>
          </w:p>
        </w:tc>
        <w:tc>
          <w:tcPr>
            <w:tcW w:w="138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pacing w:val="-6"/>
                <w:sz w:val="28"/>
                <w:szCs w:val="28"/>
                <w:highlight w:val="none"/>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pacing w:val="-6"/>
                <w:sz w:val="28"/>
                <w:szCs w:val="28"/>
                <w:highlight w:val="none"/>
              </w:rPr>
            </w:pPr>
            <w:r>
              <w:rPr>
                <w:rFonts w:hint="eastAsia" w:ascii="仿宋_GB2312" w:hAnsi="宋体" w:eastAsia="仿宋_GB2312"/>
                <w:color w:val="auto"/>
                <w:spacing w:val="-6"/>
                <w:sz w:val="28"/>
                <w:szCs w:val="28"/>
                <w:highlight w:val="none"/>
              </w:rPr>
              <w:t>事业单位招聘</w:t>
            </w:r>
            <w:r>
              <w:rPr>
                <w:rFonts w:hint="eastAsia" w:ascii="仿宋_GB2312" w:hAnsi="宋体" w:eastAsia="仿宋_GB2312"/>
                <w:color w:val="auto"/>
                <w:spacing w:val="-6"/>
                <w:sz w:val="28"/>
                <w:szCs w:val="28"/>
                <w:highlight w:val="none"/>
                <w:lang w:eastAsia="zh-CN"/>
              </w:rPr>
              <w:t>报考</w:t>
            </w:r>
            <w:r>
              <w:rPr>
                <w:rFonts w:hint="eastAsia" w:ascii="仿宋_GB2312" w:hAnsi="宋体" w:eastAsia="仿宋_GB2312"/>
                <w:color w:val="auto"/>
                <w:spacing w:val="-6"/>
                <w:sz w:val="28"/>
                <w:szCs w:val="28"/>
                <w:highlight w:val="none"/>
              </w:rPr>
              <w:t>岗位</w:t>
            </w:r>
          </w:p>
        </w:tc>
        <w:tc>
          <w:tcPr>
            <w:tcW w:w="252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340" w:lineRule="exact"/>
              <w:ind w:firstLine="556"/>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学</w:t>
            </w:r>
          </w:p>
          <w:p>
            <w:pPr>
              <w:spacing w:line="340" w:lineRule="exact"/>
              <w:ind w:firstLine="556"/>
              <w:rPr>
                <w:rFonts w:ascii="仿宋_GB2312" w:hAnsi="宋体" w:eastAsia="仿宋_GB2312"/>
                <w:color w:val="auto"/>
                <w:sz w:val="28"/>
                <w:szCs w:val="28"/>
                <w:highlight w:val="none"/>
              </w:rPr>
            </w:pPr>
          </w:p>
          <w:p>
            <w:pPr>
              <w:spacing w:line="340" w:lineRule="exact"/>
              <w:ind w:firstLine="556"/>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习</w:t>
            </w:r>
          </w:p>
          <w:p>
            <w:pPr>
              <w:spacing w:line="340" w:lineRule="exact"/>
              <w:ind w:firstLine="556"/>
              <w:rPr>
                <w:rFonts w:ascii="仿宋_GB2312" w:hAnsi="宋体" w:eastAsia="仿宋_GB2312"/>
                <w:color w:val="auto"/>
                <w:sz w:val="28"/>
                <w:szCs w:val="28"/>
                <w:highlight w:val="none"/>
              </w:rPr>
            </w:pPr>
          </w:p>
          <w:p>
            <w:pPr>
              <w:spacing w:line="340" w:lineRule="exact"/>
              <w:ind w:firstLine="556"/>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工</w:t>
            </w:r>
          </w:p>
          <w:p>
            <w:pPr>
              <w:spacing w:line="340" w:lineRule="exact"/>
              <w:ind w:firstLine="556"/>
              <w:rPr>
                <w:rFonts w:ascii="仿宋_GB2312" w:hAnsi="宋体" w:eastAsia="仿宋_GB2312"/>
                <w:color w:val="auto"/>
                <w:sz w:val="28"/>
                <w:szCs w:val="28"/>
                <w:highlight w:val="none"/>
              </w:rPr>
            </w:pPr>
          </w:p>
          <w:p>
            <w:pPr>
              <w:spacing w:line="340" w:lineRule="exact"/>
              <w:ind w:firstLine="556"/>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作</w:t>
            </w:r>
          </w:p>
          <w:p>
            <w:pPr>
              <w:spacing w:line="340" w:lineRule="exact"/>
              <w:ind w:firstLine="556"/>
              <w:rPr>
                <w:rFonts w:ascii="仿宋_GB2312" w:hAnsi="宋体" w:eastAsia="仿宋_GB2312"/>
                <w:color w:val="auto"/>
                <w:sz w:val="28"/>
                <w:szCs w:val="28"/>
                <w:highlight w:val="none"/>
              </w:rPr>
            </w:pPr>
          </w:p>
          <w:p>
            <w:pPr>
              <w:spacing w:line="340" w:lineRule="exact"/>
              <w:ind w:firstLine="556"/>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简</w:t>
            </w:r>
          </w:p>
          <w:p>
            <w:pPr>
              <w:spacing w:line="340" w:lineRule="exact"/>
              <w:ind w:firstLine="556"/>
              <w:rPr>
                <w:rFonts w:ascii="仿宋_GB2312" w:hAnsi="宋体" w:eastAsia="仿宋_GB2312"/>
                <w:color w:val="auto"/>
                <w:sz w:val="28"/>
                <w:szCs w:val="28"/>
                <w:highlight w:val="none"/>
              </w:rPr>
            </w:pPr>
          </w:p>
          <w:p>
            <w:pPr>
              <w:spacing w:line="340" w:lineRule="exact"/>
              <w:ind w:firstLine="556"/>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历</w:t>
            </w:r>
          </w:p>
        </w:tc>
        <w:tc>
          <w:tcPr>
            <w:tcW w:w="8003" w:type="dxa"/>
            <w:gridSpan w:val="10"/>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p>
            <w:pPr>
              <w:spacing w:line="260" w:lineRule="exact"/>
              <w:rPr>
                <w:rFonts w:hint="eastAsia" w:ascii="仿宋_GB2312" w:hAnsi="宋体" w:eastAsia="仿宋_GB2312"/>
                <w:color w:val="FF0000"/>
                <w:sz w:val="28"/>
                <w:szCs w:val="28"/>
                <w:highlight w:val="none"/>
                <w:lang w:eastAsia="zh-CN"/>
              </w:rPr>
            </w:pPr>
            <w:r>
              <w:rPr>
                <w:rFonts w:hint="eastAsia" w:ascii="仿宋_GB2312" w:hAnsi="宋体" w:eastAsia="仿宋_GB2312"/>
                <w:color w:val="FF0000"/>
                <w:sz w:val="28"/>
                <w:szCs w:val="28"/>
                <w:highlight w:val="none"/>
                <w:lang w:eastAsia="zh-CN"/>
              </w:rPr>
              <w:t>（从高中填起）</w:t>
            </w:r>
          </w:p>
          <w:p>
            <w:pPr>
              <w:spacing w:line="260" w:lineRule="exact"/>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奖 惩</w:t>
            </w:r>
          </w:p>
          <w:p>
            <w:pPr>
              <w:spacing w:line="340" w:lineRule="exact"/>
              <w:jc w:val="center"/>
              <w:rPr>
                <w:rFonts w:ascii="仿宋_GB2312" w:hAnsi="宋体" w:eastAsia="仿宋_GB2312"/>
                <w:color w:val="auto"/>
                <w:sz w:val="28"/>
                <w:szCs w:val="28"/>
                <w:highlight w:val="none"/>
              </w:rPr>
            </w:pPr>
          </w:p>
          <w:p>
            <w:pPr>
              <w:spacing w:line="34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情 况</w:t>
            </w:r>
          </w:p>
        </w:tc>
        <w:tc>
          <w:tcPr>
            <w:tcW w:w="8003" w:type="dxa"/>
            <w:gridSpan w:val="10"/>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olor w:val="auto"/>
                <w:sz w:val="28"/>
                <w:szCs w:val="28"/>
                <w:highlight w:val="none"/>
              </w:rPr>
            </w:pPr>
          </w:p>
          <w:p>
            <w:pPr>
              <w:spacing w:line="260" w:lineRule="exact"/>
              <w:jc w:val="center"/>
              <w:rPr>
                <w:rFonts w:ascii="仿宋_GB2312" w:hAnsi="宋体" w:eastAsia="仿宋_GB2312"/>
                <w:color w:val="auto"/>
                <w:sz w:val="28"/>
                <w:szCs w:val="28"/>
                <w:highlight w:val="none"/>
              </w:rPr>
            </w:pPr>
          </w:p>
          <w:p>
            <w:pPr>
              <w:spacing w:line="260" w:lineRule="exact"/>
              <w:jc w:val="center"/>
              <w:rPr>
                <w:rFonts w:ascii="仿宋_GB2312" w:hAnsi="宋体" w:eastAsia="仿宋_GB2312"/>
                <w:color w:val="auto"/>
                <w:sz w:val="28"/>
                <w:szCs w:val="28"/>
                <w:highlight w:val="none"/>
              </w:rPr>
            </w:pPr>
          </w:p>
          <w:p>
            <w:pPr>
              <w:spacing w:line="260" w:lineRule="exact"/>
              <w:jc w:val="center"/>
              <w:rPr>
                <w:rFonts w:ascii="仿宋_GB2312" w:hAnsi="宋体" w:eastAsia="仿宋_GB2312"/>
                <w:color w:val="auto"/>
                <w:sz w:val="28"/>
                <w:szCs w:val="28"/>
                <w:highlight w:val="none"/>
              </w:rPr>
            </w:pPr>
          </w:p>
          <w:p>
            <w:pPr>
              <w:spacing w:line="260" w:lineRule="exact"/>
              <w:jc w:val="center"/>
              <w:rPr>
                <w:rFonts w:ascii="仿宋_GB2312" w:hAnsi="宋体" w:eastAsia="仿宋_GB2312"/>
                <w:color w:val="auto"/>
                <w:sz w:val="28"/>
                <w:szCs w:val="28"/>
                <w:highlight w:val="none"/>
              </w:rPr>
            </w:pPr>
          </w:p>
          <w:p>
            <w:pPr>
              <w:spacing w:line="260" w:lineRule="exact"/>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rPr>
              <w:t>是否有亲属在招录机关（系统）工作</w:t>
            </w:r>
          </w:p>
        </w:tc>
        <w:tc>
          <w:tcPr>
            <w:tcW w:w="8003" w:type="dxa"/>
            <w:gridSpan w:val="10"/>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仿宋_GB2312" w:hAnsi="宋体" w:eastAsia="仿宋_GB2312"/>
                <w:color w:val="auto"/>
                <w:sz w:val="28"/>
                <w:szCs w:val="28"/>
                <w:highlight w:val="none"/>
                <w:lang w:eastAsia="zh-CN"/>
              </w:rPr>
            </w:pPr>
            <w:r>
              <w:rPr>
                <w:rFonts w:hint="eastAsia" w:ascii="仿宋_GB2312" w:hAnsi="宋体" w:eastAsia="仿宋_GB2312"/>
                <w:color w:val="FF0000"/>
                <w:sz w:val="28"/>
                <w:szCs w:val="28"/>
                <w:highlight w:val="none"/>
                <w:lang w:eastAsia="zh-CN"/>
              </w:rPr>
              <w:t>（有则写清楚具体情况）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37" w:type="dxa"/>
            <w:vMerge w:val="restart"/>
            <w:tcBorders>
              <w:top w:val="single" w:color="auto" w:sz="4" w:space="0"/>
              <w:left w:val="single" w:color="auto" w:sz="4" w:space="0"/>
              <w:right w:val="single" w:color="auto" w:sz="4" w:space="0"/>
            </w:tcBorders>
            <w:vAlign w:val="center"/>
          </w:tcPr>
          <w:p>
            <w:pPr>
              <w:spacing w:line="340" w:lineRule="exact"/>
              <w:jc w:val="center"/>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家庭主要成员</w:t>
            </w:r>
          </w:p>
        </w:tc>
        <w:tc>
          <w:tcPr>
            <w:tcW w:w="200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lang w:eastAsia="zh-CN"/>
              </w:rPr>
              <w:t>姓名</w:t>
            </w:r>
          </w:p>
        </w:tc>
        <w:tc>
          <w:tcPr>
            <w:tcW w:w="200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lang w:eastAsia="zh-CN"/>
              </w:rPr>
              <w:t>关系</w:t>
            </w:r>
          </w:p>
        </w:tc>
        <w:tc>
          <w:tcPr>
            <w:tcW w:w="2000" w:type="dxa"/>
            <w:gridSpan w:val="4"/>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lang w:eastAsia="zh-CN"/>
              </w:rPr>
              <w:t>工作单位</w:t>
            </w:r>
          </w:p>
        </w:tc>
        <w:tc>
          <w:tcPr>
            <w:tcW w:w="200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lang w:eastAsia="zh-CN"/>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337" w:type="dxa"/>
            <w:vMerge w:val="continue"/>
            <w:tcBorders>
              <w:left w:val="single" w:color="auto" w:sz="4" w:space="0"/>
              <w:bottom w:val="single" w:color="auto" w:sz="4" w:space="0"/>
              <w:right w:val="single" w:color="auto" w:sz="4" w:space="0"/>
            </w:tcBorders>
            <w:vAlign w:val="center"/>
          </w:tcPr>
          <w:p>
            <w:pPr>
              <w:spacing w:line="260" w:lineRule="exact"/>
            </w:pPr>
          </w:p>
        </w:tc>
        <w:tc>
          <w:tcPr>
            <w:tcW w:w="200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c>
          <w:tcPr>
            <w:tcW w:w="200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c>
          <w:tcPr>
            <w:tcW w:w="2000" w:type="dxa"/>
            <w:gridSpan w:val="4"/>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c>
          <w:tcPr>
            <w:tcW w:w="200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337" w:type="dxa"/>
            <w:vMerge w:val="continue"/>
            <w:tcBorders>
              <w:left w:val="single" w:color="auto" w:sz="4" w:space="0"/>
              <w:bottom w:val="single" w:color="auto" w:sz="4" w:space="0"/>
              <w:right w:val="single" w:color="auto" w:sz="4" w:space="0"/>
            </w:tcBorders>
            <w:vAlign w:val="center"/>
          </w:tcPr>
          <w:p>
            <w:pPr>
              <w:spacing w:line="260" w:lineRule="exact"/>
            </w:pPr>
          </w:p>
        </w:tc>
        <w:tc>
          <w:tcPr>
            <w:tcW w:w="200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c>
          <w:tcPr>
            <w:tcW w:w="200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c>
          <w:tcPr>
            <w:tcW w:w="2000" w:type="dxa"/>
            <w:gridSpan w:val="4"/>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c>
          <w:tcPr>
            <w:tcW w:w="200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337" w:type="dxa"/>
            <w:vMerge w:val="continue"/>
            <w:tcBorders>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c>
          <w:tcPr>
            <w:tcW w:w="200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c>
          <w:tcPr>
            <w:tcW w:w="200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c>
          <w:tcPr>
            <w:tcW w:w="2000" w:type="dxa"/>
            <w:gridSpan w:val="4"/>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c>
          <w:tcPr>
            <w:tcW w:w="200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337" w:type="dxa"/>
            <w:vMerge w:val="continue"/>
            <w:tcBorders>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p>
        </w:tc>
        <w:tc>
          <w:tcPr>
            <w:tcW w:w="8003" w:type="dxa"/>
            <w:gridSpan w:val="10"/>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olor w:val="auto"/>
                <w:sz w:val="28"/>
                <w:szCs w:val="28"/>
                <w:highlight w:val="none"/>
              </w:rPr>
            </w:pPr>
            <w:r>
              <w:rPr>
                <w:rFonts w:hint="eastAsia" w:ascii="仿宋_GB2312" w:hAnsi="华文中宋" w:eastAsia="仿宋_GB2312"/>
                <w:color w:val="FF0000"/>
                <w:sz w:val="21"/>
                <w:szCs w:val="21"/>
              </w:rPr>
              <w:t>注：近亲属中现担任科级及以上领导职务的人员以及重要海外关系也要如实填写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本 人</w:t>
            </w:r>
          </w:p>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承 诺</w:t>
            </w:r>
          </w:p>
        </w:tc>
        <w:tc>
          <w:tcPr>
            <w:tcW w:w="8003"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请报考人员（委托代</w:t>
            </w:r>
            <w:r>
              <w:rPr>
                <w:rFonts w:hint="eastAsia" w:ascii="宋体" w:hAnsi="宋体" w:eastAsia="宋体" w:cs="宋体"/>
                <w:color w:val="auto"/>
                <w:szCs w:val="21"/>
                <w:highlight w:val="none"/>
                <w:lang w:eastAsia="zh-CN"/>
              </w:rPr>
              <w:t>报</w:t>
            </w:r>
            <w:r>
              <w:rPr>
                <w:rFonts w:hint="eastAsia" w:ascii="宋体" w:hAnsi="宋体" w:eastAsia="宋体" w:cs="宋体"/>
                <w:color w:val="auto"/>
                <w:szCs w:val="21"/>
                <w:highlight w:val="none"/>
              </w:rPr>
              <w:t>人员）认真阅读以下条款，并签字确认。</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1.以上资料为报考人员（委托代</w:t>
            </w:r>
            <w:r>
              <w:rPr>
                <w:rFonts w:hint="eastAsia" w:ascii="宋体" w:hAnsi="宋体" w:eastAsia="宋体" w:cs="宋体"/>
                <w:color w:val="auto"/>
                <w:szCs w:val="21"/>
                <w:highlight w:val="none"/>
                <w:lang w:eastAsia="zh-CN"/>
              </w:rPr>
              <w:t>报</w:t>
            </w:r>
            <w:r>
              <w:rPr>
                <w:rFonts w:hint="eastAsia" w:ascii="宋体" w:hAnsi="宋体" w:eastAsia="宋体" w:cs="宋体"/>
                <w:color w:val="auto"/>
                <w:szCs w:val="21"/>
                <w:highlight w:val="none"/>
              </w:rPr>
              <w:t>人员）填写。</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2.报考人员（委托代</w:t>
            </w:r>
            <w:r>
              <w:rPr>
                <w:rFonts w:hint="eastAsia" w:ascii="宋体" w:hAnsi="宋体" w:eastAsia="宋体" w:cs="宋体"/>
                <w:color w:val="auto"/>
                <w:szCs w:val="21"/>
                <w:highlight w:val="none"/>
                <w:lang w:eastAsia="zh-CN"/>
              </w:rPr>
              <w:t>报</w:t>
            </w:r>
            <w:r>
              <w:rPr>
                <w:rFonts w:hint="eastAsia" w:ascii="宋体" w:hAnsi="宋体" w:eastAsia="宋体" w:cs="宋体"/>
                <w:color w:val="auto"/>
                <w:szCs w:val="21"/>
                <w:highlight w:val="none"/>
              </w:rPr>
              <w:t>人员）承诺本表内信息及资格复审时所提交的材料均真实、准确、完整、有效。凡提供虚假信息和材料获取报考资格的，或有意隐瞒本人真实情况的（如处分信息等），一经查实，即取消考试资格或聘用资格。</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3.报考人员（委托代</w:t>
            </w:r>
            <w:r>
              <w:rPr>
                <w:rFonts w:hint="eastAsia" w:ascii="宋体" w:hAnsi="宋体" w:eastAsia="宋体" w:cs="宋体"/>
                <w:color w:val="auto"/>
                <w:szCs w:val="21"/>
                <w:highlight w:val="none"/>
                <w:lang w:eastAsia="zh-CN"/>
              </w:rPr>
              <w:t>报</w:t>
            </w:r>
            <w:r>
              <w:rPr>
                <w:rFonts w:hint="eastAsia" w:ascii="宋体" w:hAnsi="宋体" w:eastAsia="宋体" w:cs="宋体"/>
                <w:color w:val="auto"/>
                <w:szCs w:val="21"/>
                <w:highlight w:val="none"/>
              </w:rPr>
              <w:t>人员）已认真阅读《202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年龙泉市</w:t>
            </w:r>
            <w:r>
              <w:rPr>
                <w:rFonts w:hint="eastAsia" w:ascii="宋体" w:hAnsi="宋体" w:eastAsia="宋体" w:cs="宋体"/>
                <w:color w:val="auto"/>
                <w:szCs w:val="21"/>
                <w:highlight w:val="none"/>
                <w:lang w:eastAsia="zh-CN"/>
              </w:rPr>
              <w:t>国有企业</w:t>
            </w:r>
            <w:r>
              <w:rPr>
                <w:rFonts w:hint="eastAsia" w:ascii="宋体" w:hAnsi="宋体" w:eastAsia="宋体" w:cs="宋体"/>
                <w:color w:val="auto"/>
                <w:szCs w:val="21"/>
                <w:highlight w:val="none"/>
              </w:rPr>
              <w:t>公开招聘工作人员公告》，并已清楚知晓公告的要求。特别提醒以下事项：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eastAsia="zh-CN"/>
              </w:rPr>
              <w:t>公开</w:t>
            </w:r>
            <w:r>
              <w:rPr>
                <w:rFonts w:hint="eastAsia" w:ascii="宋体" w:hAnsi="宋体" w:cs="宋体"/>
                <w:color w:val="auto"/>
                <w:szCs w:val="21"/>
                <w:highlight w:val="none"/>
                <w:lang w:val="en-US" w:eastAsia="zh-CN"/>
              </w:rPr>
              <w:t>招聘</w:t>
            </w:r>
            <w:r>
              <w:rPr>
                <w:rFonts w:hint="eastAsia" w:ascii="宋体" w:hAnsi="宋体" w:eastAsia="宋体" w:cs="宋体"/>
                <w:color w:val="auto"/>
                <w:szCs w:val="21"/>
                <w:highlight w:val="none"/>
                <w:lang w:eastAsia="zh-CN"/>
              </w:rPr>
              <w:t>国有企业</w:t>
            </w:r>
            <w:r>
              <w:rPr>
                <w:rFonts w:hint="eastAsia" w:ascii="宋体" w:hAnsi="宋体" w:eastAsia="宋体" w:cs="宋体"/>
                <w:color w:val="auto"/>
                <w:szCs w:val="21"/>
                <w:highlight w:val="none"/>
              </w:rPr>
              <w:t>工作人员在龙泉市的最低服务年限为5年（含试用期）。</w:t>
            </w:r>
          </w:p>
          <w:p>
            <w:pPr>
              <w:keepNext w:val="0"/>
              <w:keepLines w:val="0"/>
              <w:pageBreakBefore w:val="0"/>
              <w:widowControl w:val="0"/>
              <w:kinsoku/>
              <w:wordWrap/>
              <w:overflowPunct/>
              <w:topLinePunct w:val="0"/>
              <w:autoSpaceDE/>
              <w:autoSpaceDN/>
              <w:bidi w:val="0"/>
              <w:adjustRightInd/>
              <w:snapToGrid/>
              <w:spacing w:line="360" w:lineRule="exact"/>
              <w:ind w:firstLine="315" w:firstLineChars="150"/>
              <w:jc w:val="both"/>
              <w:textAlignment w:val="auto"/>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报考人员签名：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委托代</w:t>
            </w:r>
            <w:r>
              <w:rPr>
                <w:rFonts w:hint="eastAsia" w:ascii="宋体" w:hAnsi="宋体" w:eastAsia="宋体" w:cs="宋体"/>
                <w:color w:val="auto"/>
                <w:szCs w:val="21"/>
                <w:highlight w:val="none"/>
                <w:lang w:eastAsia="zh-CN"/>
              </w:rPr>
              <w:t>报</w:t>
            </w:r>
            <w:r>
              <w:rPr>
                <w:rFonts w:hint="eastAsia" w:ascii="宋体" w:hAnsi="宋体" w:eastAsia="宋体" w:cs="宋体"/>
                <w:color w:val="auto"/>
                <w:szCs w:val="21"/>
                <w:highlight w:val="none"/>
              </w:rPr>
              <w:t>人员签名：</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Cs w:val="21"/>
                <w:highlight w:val="none"/>
              </w:rPr>
            </w:pPr>
          </w:p>
          <w:p>
            <w:pPr>
              <w:spacing w:line="300" w:lineRule="exact"/>
              <w:jc w:val="center"/>
              <w:rPr>
                <w:rFonts w:ascii="仿宋_GB2312" w:hAnsi="宋体" w:eastAsia="仿宋_GB2312"/>
                <w:color w:val="auto"/>
                <w:sz w:val="28"/>
                <w:szCs w:val="28"/>
                <w:highlight w:val="none"/>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年   月   日</w:t>
            </w:r>
            <w:r>
              <w:rPr>
                <w:rFonts w:hint="eastAsia" w:ascii="宋体" w:hAnsi="宋体" w:cs="宋体"/>
                <w:color w:val="auto"/>
                <w:szCs w:val="21"/>
                <w:highlight w:val="none"/>
                <w:lang w:val="en-US" w:eastAsia="zh-CN"/>
              </w:rPr>
              <w:t xml:space="preserve">   </w:t>
            </w:r>
          </w:p>
          <w:p>
            <w:pPr>
              <w:spacing w:line="26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资格审核意见</w:t>
            </w:r>
          </w:p>
          <w:p>
            <w:pPr>
              <w:spacing w:line="260" w:lineRule="exact"/>
              <w:rPr>
                <w:rFonts w:ascii="仿宋_GB2312" w:hAnsi="宋体" w:eastAsia="仿宋_GB2312"/>
                <w:color w:val="auto"/>
                <w:sz w:val="28"/>
                <w:szCs w:val="28"/>
                <w:highlight w:val="none"/>
              </w:rPr>
            </w:pPr>
          </w:p>
        </w:tc>
        <w:tc>
          <w:tcPr>
            <w:tcW w:w="8003" w:type="dxa"/>
            <w:gridSpan w:val="10"/>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highlight w:val="none"/>
              </w:rPr>
            </w:pPr>
          </w:p>
          <w:p>
            <w:pPr>
              <w:rPr>
                <w:rFonts w:ascii="仿宋_GB2312" w:hAnsi="宋体" w:eastAsia="仿宋_GB2312"/>
                <w:color w:val="auto"/>
                <w:sz w:val="28"/>
                <w:szCs w:val="28"/>
                <w:highlight w:val="none"/>
              </w:rPr>
            </w:pPr>
          </w:p>
          <w:p>
            <w:pPr>
              <w:rPr>
                <w:rFonts w:ascii="仿宋_GB2312" w:hAnsi="宋体" w:eastAsia="仿宋_GB2312"/>
                <w:color w:val="auto"/>
                <w:sz w:val="28"/>
                <w:szCs w:val="28"/>
                <w:highlight w:val="none"/>
              </w:rPr>
            </w:pPr>
            <w:bookmarkStart w:id="0" w:name="_GoBack"/>
            <w:bookmarkEnd w:id="0"/>
          </w:p>
          <w:p>
            <w:pPr>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资格审核人员签名：                 (初审)</w:t>
            </w:r>
          </w:p>
          <w:p>
            <w:pP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(复审)</w:t>
            </w:r>
          </w:p>
          <w:p>
            <w:pPr>
              <w:ind w:firstLine="5740" w:firstLineChars="20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年   月   日</w:t>
            </w:r>
          </w:p>
        </w:tc>
      </w:tr>
    </w:tbl>
    <w:p>
      <w:pPr>
        <w:keepNext w:val="0"/>
        <w:keepLines w:val="0"/>
        <w:pageBreakBefore w:val="0"/>
        <w:kinsoku/>
        <w:wordWrap/>
        <w:overflowPunct/>
        <w:topLinePunct w:val="0"/>
        <w:autoSpaceDE/>
        <w:autoSpaceDN/>
        <w:bidi w:val="0"/>
        <w:adjustRightInd/>
        <w:snapToGrid/>
        <w:spacing w:line="480" w:lineRule="exact"/>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注：1.表格</w:t>
      </w:r>
      <w:r>
        <w:rPr>
          <w:rFonts w:hint="eastAsia" w:ascii="仿宋_GB2312" w:hAnsi="宋体" w:eastAsia="仿宋_GB2312"/>
          <w:color w:val="auto"/>
          <w:sz w:val="28"/>
          <w:szCs w:val="28"/>
          <w:highlight w:val="none"/>
          <w:lang w:eastAsia="zh-CN"/>
        </w:rPr>
        <w:t>共两页，</w:t>
      </w:r>
      <w:r>
        <w:rPr>
          <w:rFonts w:hint="eastAsia" w:ascii="仿宋_GB2312" w:hAnsi="宋体" w:eastAsia="仿宋_GB2312"/>
          <w:color w:val="auto"/>
          <w:sz w:val="28"/>
          <w:szCs w:val="28"/>
          <w:highlight w:val="none"/>
        </w:rPr>
        <w:t>须正反面打印；</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2.简历说明：每个职务、职级、岗位的变化需填写起止的具体年月；</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3.请在《202</w:t>
      </w:r>
      <w:r>
        <w:rPr>
          <w:rFonts w:hint="eastAsia" w:ascii="仿宋_GB2312" w:hAnsi="宋体" w:eastAsia="仿宋_GB2312"/>
          <w:color w:val="auto"/>
          <w:sz w:val="28"/>
          <w:szCs w:val="28"/>
          <w:highlight w:val="none"/>
          <w:lang w:val="en-US" w:eastAsia="zh-CN"/>
        </w:rPr>
        <w:t>5</w:t>
      </w:r>
      <w:r>
        <w:rPr>
          <w:rFonts w:hint="eastAsia" w:ascii="仿宋_GB2312" w:hAnsi="宋体" w:eastAsia="仿宋_GB2312"/>
          <w:color w:val="auto"/>
          <w:sz w:val="28"/>
          <w:szCs w:val="28"/>
          <w:highlight w:val="none"/>
        </w:rPr>
        <w:t>年龙泉</w:t>
      </w:r>
      <w:r>
        <w:rPr>
          <w:rFonts w:hint="eastAsia" w:ascii="仿宋_GB2312" w:hAnsi="宋体" w:eastAsia="仿宋_GB2312"/>
          <w:color w:val="auto"/>
          <w:sz w:val="28"/>
          <w:szCs w:val="28"/>
          <w:highlight w:val="none"/>
          <w:lang w:eastAsia="zh-CN"/>
        </w:rPr>
        <w:t>市属</w:t>
      </w:r>
      <w:r>
        <w:rPr>
          <w:rFonts w:hint="eastAsia" w:ascii="仿宋_GB2312" w:hAnsi="宋体" w:eastAsia="仿宋_GB2312"/>
          <w:color w:val="auto"/>
          <w:sz w:val="28"/>
          <w:szCs w:val="28"/>
          <w:highlight w:val="none"/>
        </w:rPr>
        <w:t>国有企业公开招聘工作人员报名表》中如实填写</w:t>
      </w:r>
      <w:r>
        <w:rPr>
          <w:rFonts w:hint="eastAsia" w:ascii="仿宋_GB2312" w:hAnsi="宋体" w:eastAsia="仿宋_GB2312"/>
          <w:color w:val="auto"/>
          <w:sz w:val="28"/>
          <w:szCs w:val="28"/>
          <w:highlight w:val="none"/>
          <w:lang w:eastAsia="zh-CN"/>
        </w:rPr>
        <w:t>报考</w:t>
      </w:r>
      <w:r>
        <w:rPr>
          <w:rFonts w:hint="eastAsia" w:ascii="仿宋_GB2312" w:hAnsi="宋体" w:eastAsia="仿宋_GB2312"/>
          <w:color w:val="auto"/>
          <w:sz w:val="28"/>
          <w:szCs w:val="28"/>
          <w:highlight w:val="none"/>
        </w:rPr>
        <w:t>202</w:t>
      </w:r>
      <w:r>
        <w:rPr>
          <w:rFonts w:hint="eastAsia" w:ascii="仿宋_GB2312" w:hAnsi="宋体" w:eastAsia="仿宋_GB2312"/>
          <w:color w:val="auto"/>
          <w:sz w:val="28"/>
          <w:szCs w:val="28"/>
          <w:highlight w:val="none"/>
          <w:lang w:val="en-US" w:eastAsia="zh-CN"/>
        </w:rPr>
        <w:t>5</w:t>
      </w:r>
      <w:r>
        <w:rPr>
          <w:rFonts w:hint="eastAsia" w:ascii="仿宋_GB2312" w:hAnsi="宋体" w:eastAsia="仿宋_GB2312"/>
          <w:color w:val="auto"/>
          <w:sz w:val="28"/>
          <w:szCs w:val="28"/>
          <w:highlight w:val="none"/>
        </w:rPr>
        <w:t>年事业单位招聘的单位及岗位。</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YyYzk0ZTdlY2RiM2MxNTM3ZDczNGYyOWI4ZDdhZjEifQ=="/>
  </w:docVars>
  <w:rsids>
    <w:rsidRoot w:val="00E05CE1"/>
    <w:rsid w:val="00213083"/>
    <w:rsid w:val="00291750"/>
    <w:rsid w:val="003D1FB2"/>
    <w:rsid w:val="003F7C3F"/>
    <w:rsid w:val="00401610"/>
    <w:rsid w:val="00471C53"/>
    <w:rsid w:val="005E70FB"/>
    <w:rsid w:val="0062775B"/>
    <w:rsid w:val="00686702"/>
    <w:rsid w:val="006B55BD"/>
    <w:rsid w:val="00892BB1"/>
    <w:rsid w:val="008A4E0A"/>
    <w:rsid w:val="008B30FF"/>
    <w:rsid w:val="009A681F"/>
    <w:rsid w:val="009E36F6"/>
    <w:rsid w:val="00A176D6"/>
    <w:rsid w:val="00A472E9"/>
    <w:rsid w:val="00A50BAD"/>
    <w:rsid w:val="00A5790C"/>
    <w:rsid w:val="00A867BC"/>
    <w:rsid w:val="00A87820"/>
    <w:rsid w:val="00B14E09"/>
    <w:rsid w:val="00B81F88"/>
    <w:rsid w:val="00C3027E"/>
    <w:rsid w:val="00C4686F"/>
    <w:rsid w:val="00CB7F1E"/>
    <w:rsid w:val="00D530FD"/>
    <w:rsid w:val="00E05CE1"/>
    <w:rsid w:val="00EE5FD5"/>
    <w:rsid w:val="00F27B20"/>
    <w:rsid w:val="00F308FB"/>
    <w:rsid w:val="00F45852"/>
    <w:rsid w:val="01387286"/>
    <w:rsid w:val="02897D2A"/>
    <w:rsid w:val="0A395C35"/>
    <w:rsid w:val="0CD1344C"/>
    <w:rsid w:val="0F912574"/>
    <w:rsid w:val="102B1373"/>
    <w:rsid w:val="103E0C93"/>
    <w:rsid w:val="10A77EFA"/>
    <w:rsid w:val="10BF7712"/>
    <w:rsid w:val="19AE0688"/>
    <w:rsid w:val="1F1F00CA"/>
    <w:rsid w:val="2575050C"/>
    <w:rsid w:val="25C35745"/>
    <w:rsid w:val="2CB4485D"/>
    <w:rsid w:val="2D5359EE"/>
    <w:rsid w:val="2F101D68"/>
    <w:rsid w:val="2FED726B"/>
    <w:rsid w:val="32812F99"/>
    <w:rsid w:val="40F61274"/>
    <w:rsid w:val="447706B1"/>
    <w:rsid w:val="46CD6AA8"/>
    <w:rsid w:val="483F3592"/>
    <w:rsid w:val="4DFD3EC9"/>
    <w:rsid w:val="4E341E32"/>
    <w:rsid w:val="567D010C"/>
    <w:rsid w:val="583E27F8"/>
    <w:rsid w:val="59575978"/>
    <w:rsid w:val="5C0960FF"/>
    <w:rsid w:val="5DD031A4"/>
    <w:rsid w:val="5E906A51"/>
    <w:rsid w:val="5E9636F0"/>
    <w:rsid w:val="5F485A78"/>
    <w:rsid w:val="63283571"/>
    <w:rsid w:val="64CA3C84"/>
    <w:rsid w:val="66F54EF8"/>
    <w:rsid w:val="72B7237D"/>
    <w:rsid w:val="7418300F"/>
    <w:rsid w:val="77C827EA"/>
    <w:rsid w:val="7D1D7186"/>
    <w:rsid w:val="7EFB5406"/>
    <w:rsid w:val="7F730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Pages>
  <Words>331</Words>
  <Characters>343</Characters>
  <Lines>4</Lines>
  <Paragraphs>1</Paragraphs>
  <TotalTime>4</TotalTime>
  <ScaleCrop>false</ScaleCrop>
  <LinksUpToDate>false</LinksUpToDate>
  <CharactersWithSpaces>496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2020-05-26T03:48:00Z</dcterms:created>
  <dc:creator>微软用户</dc:creator>
  <cp:lastModifiedBy>Administrator</cp:lastModifiedBy>
  <cp:lastPrinted>2023-04-13T07:48:00Z</cp:lastPrinted>
  <dcterms:modified xsi:type="dcterms:W3CDTF">2025-03-20T05:10:55Z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01A8B0817E924C308CB03F112B4BB45E</vt:lpwstr>
  </property>
  <property fmtid="{D5CDD505-2E9C-101B-9397-08002B2CF9AE}" pid="4" name="commondata">
    <vt:lpwstr>eyJoZGlkIjoiNDYyYzk0ZTdlY2RiM2MxNTM3ZDczNGYyOWI4ZDdhZjEifQ==</vt:lpwstr>
  </property>
</Properties>
</file>