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1015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55"/>
      </w:tblGrid>
      <w:tr w14:paraId="0F168F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9" w:hRule="atLeast"/>
          <w:jc w:val="center"/>
        </w:trPr>
        <w:tc>
          <w:tcPr>
            <w:tcW w:w="10155" w:type="dxa"/>
            <w:vAlign w:val="center"/>
          </w:tcPr>
          <w:p w14:paraId="0686ED3B">
            <w:pPr>
              <w:pStyle w:val="9"/>
              <w:pBdr>
                <w:bottom w:val="none" w:color="auto" w:sz="0" w:space="0"/>
              </w:pBdr>
              <w:tabs>
                <w:tab w:val="clear" w:pos="4153"/>
                <w:tab w:val="clear" w:pos="8306"/>
              </w:tabs>
              <w:snapToGrid/>
              <w:rPr>
                <w:rFonts w:hint="eastAsia" w:ascii="黑体" w:hAnsi="黑体" w:eastAsia="黑体"/>
                <w:i w:val="0"/>
                <w:iCs w:val="0"/>
                <w:spacing w:val="0"/>
                <w:sz w:val="44"/>
                <w:szCs w:val="44"/>
                <w:shd w:val="clear" w:color="auto" w:fill="FFFFFF"/>
              </w:rPr>
            </w:pPr>
            <w:r>
              <w:rPr>
                <w:rFonts w:hint="eastAsia" w:ascii="黑体" w:hAnsi="黑体" w:eastAsia="黑体"/>
                <w:i w:val="0"/>
                <w:iCs w:val="0"/>
                <w:spacing w:val="0"/>
                <w:sz w:val="44"/>
                <w:szCs w:val="44"/>
                <w:shd w:val="clear" w:color="auto" w:fill="FFFFFF"/>
              </w:rPr>
              <w:t>《</w:t>
            </w:r>
            <w:r>
              <w:rPr>
                <w:rFonts w:hint="eastAsia" w:ascii="黑体" w:hAnsi="黑体" w:eastAsia="黑体"/>
                <w:i w:val="0"/>
                <w:iCs w:val="0"/>
                <w:spacing w:val="0"/>
                <w:sz w:val="44"/>
                <w:szCs w:val="44"/>
                <w:shd w:val="clear" w:color="auto" w:fill="FFFFFF"/>
                <w:lang w:val="en-US" w:eastAsia="zh-CN"/>
              </w:rPr>
              <w:t>北屯市双井饮用水有限公司</w:t>
            </w:r>
            <w:r>
              <w:rPr>
                <w:rFonts w:hint="eastAsia" w:ascii="黑体" w:hAnsi="黑体" w:eastAsia="黑体"/>
                <w:i w:val="0"/>
                <w:iCs w:val="0"/>
                <w:spacing w:val="0"/>
                <w:sz w:val="44"/>
                <w:szCs w:val="44"/>
                <w:shd w:val="clear" w:color="auto" w:fill="FFFFFF"/>
              </w:rPr>
              <w:t>招聘报名表》</w:t>
            </w:r>
          </w:p>
        </w:tc>
      </w:tr>
    </w:tbl>
    <w:p w14:paraId="5EB0F7F0">
      <w:pPr>
        <w:jc w:val="right"/>
        <w:rPr>
          <w:rFonts w:hint="eastAsia" w:ascii="楷体_GB2312" w:eastAsia="楷体_GB2312"/>
          <w:sz w:val="18"/>
        </w:rPr>
      </w:pPr>
      <w:r>
        <w:rPr>
          <w:rFonts w:hint="eastAsia" w:ascii="楷体_GB2312" w:eastAsia="楷体_GB2312"/>
          <w:sz w:val="18"/>
        </w:rPr>
        <w:t xml:space="preserve">                      </w:t>
      </w:r>
      <w:r>
        <w:rPr>
          <w:rFonts w:hint="eastAsia" w:ascii="楷体_GB2312" w:eastAsia="楷体_GB2312"/>
          <w:szCs w:val="21"/>
        </w:rPr>
        <w:t xml:space="preserve"> NO</w:t>
      </w:r>
      <w:r>
        <w:rPr>
          <w:rFonts w:hint="eastAsia" w:ascii="楷体_GB2312" w:eastAsia="楷体_GB2312"/>
          <w:szCs w:val="21"/>
          <w:lang w:eastAsia="zh-CN"/>
        </w:rPr>
        <w:t>:</w:t>
      </w:r>
      <w:r>
        <w:rPr>
          <w:rFonts w:hint="eastAsia" w:ascii="楷体_GB2312" w:eastAsia="楷体_GB2312"/>
          <w:szCs w:val="21"/>
        </w:rPr>
        <w:t xml:space="preserve">      </w:t>
      </w:r>
    </w:p>
    <w:tbl>
      <w:tblPr>
        <w:tblStyle w:val="4"/>
        <w:tblW w:w="1024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80"/>
        <w:gridCol w:w="738"/>
        <w:gridCol w:w="1722"/>
        <w:gridCol w:w="827"/>
        <w:gridCol w:w="733"/>
        <w:gridCol w:w="60"/>
        <w:gridCol w:w="705"/>
        <w:gridCol w:w="695"/>
        <w:gridCol w:w="912"/>
        <w:gridCol w:w="668"/>
        <w:gridCol w:w="100"/>
        <w:gridCol w:w="582"/>
        <w:gridCol w:w="1218"/>
      </w:tblGrid>
      <w:tr w14:paraId="7EB215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2018" w:type="dxa"/>
            <w:gridSpan w:val="2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049228C">
            <w:pPr>
              <w:widowControl/>
              <w:jc w:val="center"/>
              <w:rPr>
                <w:rFonts w:hint="eastAsia" w:ascii="仿宋_GB2312" w:hAnsi="仿宋_GB2312" w:eastAsia="仿宋_GB2312"/>
                <w:b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/>
                <w:b/>
                <w:kern w:val="0"/>
                <w:sz w:val="24"/>
                <w:szCs w:val="24"/>
              </w:rPr>
              <w:t>姓 名</w:t>
            </w:r>
          </w:p>
        </w:tc>
        <w:tc>
          <w:tcPr>
            <w:tcW w:w="1722" w:type="dxa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6D5F3F">
            <w:pPr>
              <w:widowControl/>
              <w:jc w:val="both"/>
              <w:rPr>
                <w:rFonts w:hint="default" w:ascii="仿宋_GB2312" w:hAnsi="仿宋_GB2312" w:eastAsia="仿宋_GB2312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827" w:type="dxa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634459">
            <w:pPr>
              <w:widowControl/>
              <w:jc w:val="center"/>
              <w:rPr>
                <w:rFonts w:hint="eastAsia" w:ascii="仿宋_GB2312" w:hAnsi="仿宋_GB2312" w:eastAsia="仿宋_GB2312"/>
                <w:b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/>
                <w:b/>
                <w:kern w:val="0"/>
                <w:sz w:val="24"/>
                <w:szCs w:val="24"/>
              </w:rPr>
              <w:t>政 治     面 貌</w:t>
            </w:r>
          </w:p>
        </w:tc>
        <w:tc>
          <w:tcPr>
            <w:tcW w:w="733" w:type="dxa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5A04A0">
            <w:pPr>
              <w:widowControl/>
              <w:jc w:val="both"/>
              <w:rPr>
                <w:rFonts w:hint="default" w:ascii="仿宋_GB2312" w:hAnsi="仿宋_GB2312" w:eastAsia="仿宋_GB2312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460" w:type="dxa"/>
            <w:gridSpan w:val="3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EE8303">
            <w:pPr>
              <w:widowControl/>
              <w:jc w:val="center"/>
              <w:rPr>
                <w:rFonts w:hint="eastAsia" w:ascii="仿宋_GB2312" w:hAnsi="仿宋_GB2312" w:eastAsia="仿宋_GB2312"/>
                <w:b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b/>
                <w:kern w:val="0"/>
                <w:sz w:val="24"/>
                <w:szCs w:val="24"/>
                <w:lang w:val="en-US" w:eastAsia="zh-CN"/>
              </w:rPr>
              <w:t>应聘岗位</w:t>
            </w:r>
          </w:p>
        </w:tc>
        <w:tc>
          <w:tcPr>
            <w:tcW w:w="1680" w:type="dxa"/>
            <w:gridSpan w:val="3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3941C9">
            <w:pPr>
              <w:widowControl/>
              <w:jc w:val="center"/>
              <w:rPr>
                <w:rFonts w:hint="default" w:ascii="仿宋_GB2312" w:hAnsi="仿宋_GB2312" w:eastAsia="仿宋_GB2312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800" w:type="dxa"/>
            <w:gridSpan w:val="2"/>
            <w:vMerge w:val="restart"/>
            <w:tcBorders>
              <w:top w:val="single" w:color="auto" w:sz="12" w:space="0"/>
              <w:left w:val="single" w:color="auto" w:sz="4" w:space="0"/>
              <w:right w:val="single" w:color="000000" w:sz="4" w:space="0"/>
            </w:tcBorders>
            <w:vAlign w:val="center"/>
          </w:tcPr>
          <w:p w14:paraId="6ECA9C2D">
            <w:pPr>
              <w:widowControl/>
              <w:jc w:val="center"/>
              <w:rPr>
                <w:rFonts w:hint="eastAsia" w:ascii="仿宋_GB2312" w:hAnsi="仿宋_GB2312" w:eastAsia="仿宋_GB2312"/>
                <w:b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/>
                <w:b/>
                <w:kern w:val="0"/>
                <w:sz w:val="24"/>
                <w:szCs w:val="24"/>
              </w:rPr>
              <w:t>照 片</w:t>
            </w:r>
          </w:p>
        </w:tc>
      </w:tr>
      <w:tr w14:paraId="42E8D2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2018" w:type="dxa"/>
            <w:gridSpan w:val="2"/>
            <w:vMerge w:val="restart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vAlign w:val="center"/>
          </w:tcPr>
          <w:p w14:paraId="07CA6A6A">
            <w:pPr>
              <w:widowControl/>
              <w:jc w:val="center"/>
              <w:rPr>
                <w:rFonts w:hint="eastAsia" w:ascii="仿宋_GB2312" w:hAnsi="仿宋_GB2312" w:eastAsia="仿宋_GB2312"/>
                <w:b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/>
                <w:b/>
                <w:kern w:val="0"/>
                <w:sz w:val="24"/>
                <w:szCs w:val="24"/>
              </w:rPr>
              <w:t>出生</w:t>
            </w:r>
            <w:r>
              <w:rPr>
                <w:rFonts w:hint="eastAsia" w:ascii="仿宋_GB2312" w:hAnsi="仿宋_GB2312" w:eastAsia="仿宋_GB2312"/>
                <w:b/>
                <w:kern w:val="0"/>
                <w:sz w:val="24"/>
                <w:szCs w:val="24"/>
                <w:lang w:val="en-US" w:eastAsia="zh-CN"/>
              </w:rPr>
              <w:t>年月</w:t>
            </w:r>
          </w:p>
          <w:p w14:paraId="1FC6C87A">
            <w:pPr>
              <w:widowControl/>
              <w:jc w:val="center"/>
              <w:rPr>
                <w:rFonts w:hint="eastAsia" w:ascii="仿宋_GB2312" w:hAnsi="仿宋_GB2312" w:eastAsia="仿宋_GB2312"/>
                <w:b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b/>
                <w:kern w:val="0"/>
                <w:sz w:val="24"/>
                <w:szCs w:val="24"/>
                <w:lang w:val="en-US" w:eastAsia="zh-CN"/>
              </w:rPr>
              <w:t>（  岁）</w:t>
            </w:r>
          </w:p>
        </w:tc>
        <w:tc>
          <w:tcPr>
            <w:tcW w:w="1722" w:type="dxa"/>
            <w:vMerge w:val="restart"/>
            <w:tcBorders>
              <w:top w:val="single" w:color="000000" w:sz="4" w:space="0"/>
              <w:left w:val="nil"/>
              <w:right w:val="single" w:color="000000" w:sz="4" w:space="0"/>
            </w:tcBorders>
            <w:vAlign w:val="center"/>
          </w:tcPr>
          <w:p w14:paraId="038DC8AB">
            <w:pPr>
              <w:widowControl/>
              <w:jc w:val="center"/>
              <w:rPr>
                <w:rFonts w:hint="default" w:ascii="仿宋_GB2312" w:hAnsi="仿宋_GB2312" w:eastAsia="仿宋_GB2312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827" w:type="dxa"/>
            <w:vMerge w:val="restart"/>
            <w:tcBorders>
              <w:top w:val="single" w:color="000000" w:sz="4" w:space="0"/>
              <w:left w:val="nil"/>
              <w:right w:val="nil"/>
            </w:tcBorders>
            <w:vAlign w:val="center"/>
          </w:tcPr>
          <w:p w14:paraId="3C051991">
            <w:pPr>
              <w:widowControl/>
              <w:jc w:val="center"/>
              <w:rPr>
                <w:rFonts w:hint="eastAsia" w:ascii="仿宋_GB2312" w:hAnsi="仿宋_GB2312" w:eastAsia="仿宋_GB2312"/>
                <w:b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b/>
                <w:kern w:val="0"/>
                <w:sz w:val="24"/>
                <w:szCs w:val="24"/>
                <w:lang w:val="en-US" w:eastAsia="zh-CN"/>
              </w:rPr>
              <w:t>籍贯</w:t>
            </w:r>
          </w:p>
        </w:tc>
        <w:tc>
          <w:tcPr>
            <w:tcW w:w="733" w:type="dxa"/>
            <w:vMerge w:val="restart"/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A348D0A">
            <w:pPr>
              <w:widowControl/>
              <w:jc w:val="both"/>
              <w:rPr>
                <w:rFonts w:hint="default" w:ascii="仿宋_GB2312" w:hAnsi="仿宋_GB2312" w:eastAsia="仿宋_GB2312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460" w:type="dxa"/>
            <w:gridSpan w:val="3"/>
            <w:tcBorders>
              <w:top w:val="single" w:color="000000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1949064">
            <w:pPr>
              <w:widowControl/>
              <w:jc w:val="center"/>
              <w:rPr>
                <w:rFonts w:hint="eastAsia" w:ascii="仿宋_GB2312" w:hAnsi="仿宋_GB2312" w:eastAsia="仿宋_GB2312"/>
                <w:b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b/>
                <w:kern w:val="0"/>
                <w:sz w:val="24"/>
                <w:szCs w:val="24"/>
                <w:lang w:val="en-US" w:eastAsia="zh-CN"/>
              </w:rPr>
              <w:t>性别</w:t>
            </w:r>
          </w:p>
        </w:tc>
        <w:tc>
          <w:tcPr>
            <w:tcW w:w="1680" w:type="dxa"/>
            <w:gridSpan w:val="3"/>
            <w:tcBorders>
              <w:top w:val="single" w:color="000000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419D5D70">
            <w:pPr>
              <w:widowControl/>
              <w:jc w:val="both"/>
              <w:rPr>
                <w:rFonts w:hint="eastAsia" w:ascii="仿宋_GB2312" w:hAnsi="仿宋_GB2312" w:eastAsia="仿宋_GB2312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800" w:type="dxa"/>
            <w:gridSpan w:val="2"/>
            <w:vMerge w:val="continue"/>
            <w:tcBorders>
              <w:left w:val="single" w:color="auto" w:sz="4" w:space="0"/>
              <w:right w:val="single" w:color="000000" w:sz="4" w:space="0"/>
            </w:tcBorders>
            <w:vAlign w:val="center"/>
          </w:tcPr>
          <w:p w14:paraId="38C5121F">
            <w:pPr>
              <w:widowControl/>
              <w:jc w:val="left"/>
              <w:rPr>
                <w:rFonts w:hint="eastAsia" w:ascii="仿宋_GB2312" w:hAnsi="仿宋_GB2312" w:eastAsia="仿宋_GB2312"/>
                <w:kern w:val="0"/>
                <w:sz w:val="24"/>
                <w:szCs w:val="24"/>
              </w:rPr>
            </w:pPr>
          </w:p>
        </w:tc>
      </w:tr>
      <w:tr w14:paraId="692543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201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A871F98">
            <w:pPr>
              <w:widowControl/>
              <w:jc w:val="center"/>
              <w:rPr>
                <w:rFonts w:hint="eastAsia" w:ascii="仿宋_GB2312" w:hAnsi="仿宋_GB2312" w:eastAsia="仿宋_GB2312"/>
                <w:b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722" w:type="dxa"/>
            <w:vMerge w:val="continue"/>
            <w:tcBorders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06DEA709">
            <w:pPr>
              <w:widowControl/>
              <w:jc w:val="center"/>
              <w:rPr>
                <w:rFonts w:ascii="仿宋_GB2312" w:hAnsi="仿宋_GB2312" w:eastAsia="仿宋_GB2312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827" w:type="dxa"/>
            <w:vMerge w:val="continue"/>
            <w:tcBorders>
              <w:left w:val="nil"/>
              <w:bottom w:val="single" w:color="auto" w:sz="4" w:space="0"/>
              <w:right w:val="nil"/>
            </w:tcBorders>
            <w:vAlign w:val="center"/>
          </w:tcPr>
          <w:p w14:paraId="043D2BF3">
            <w:pPr>
              <w:widowControl/>
              <w:jc w:val="center"/>
              <w:rPr>
                <w:rFonts w:hint="eastAsia" w:ascii="仿宋_GB2312" w:hAnsi="仿宋_GB2312" w:eastAsia="仿宋_GB2312"/>
                <w:b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73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EAFFC9">
            <w:pPr>
              <w:widowControl/>
              <w:jc w:val="center"/>
              <w:rPr>
                <w:rFonts w:ascii="仿宋_GB2312" w:hAnsi="仿宋_GB2312" w:eastAsia="仿宋_GB2312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46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C7FAD06">
            <w:pPr>
              <w:widowControl/>
              <w:jc w:val="center"/>
              <w:rPr>
                <w:rFonts w:hint="eastAsia" w:ascii="仿宋_GB2312" w:hAnsi="仿宋_GB2312" w:eastAsia="仿宋_GB2312"/>
                <w:b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b/>
                <w:kern w:val="0"/>
                <w:sz w:val="24"/>
                <w:szCs w:val="24"/>
                <w:lang w:val="en-US" w:eastAsia="zh-CN"/>
              </w:rPr>
              <w:t>族别</w:t>
            </w:r>
          </w:p>
        </w:tc>
        <w:tc>
          <w:tcPr>
            <w:tcW w:w="168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1C828AF2">
            <w:pPr>
              <w:widowControl/>
              <w:jc w:val="center"/>
              <w:rPr>
                <w:rFonts w:hint="eastAsia" w:ascii="仿宋_GB2312" w:hAnsi="仿宋_GB2312" w:eastAsia="仿宋_GB2312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800" w:type="dxa"/>
            <w:gridSpan w:val="2"/>
            <w:vMerge w:val="continue"/>
            <w:tcBorders>
              <w:left w:val="single" w:color="auto" w:sz="4" w:space="0"/>
              <w:right w:val="single" w:color="000000" w:sz="4" w:space="0"/>
            </w:tcBorders>
            <w:vAlign w:val="center"/>
          </w:tcPr>
          <w:p w14:paraId="35DE1F61">
            <w:pPr>
              <w:widowControl/>
              <w:jc w:val="left"/>
              <w:rPr>
                <w:rFonts w:hint="eastAsia" w:ascii="仿宋_GB2312" w:hAnsi="仿宋_GB2312" w:eastAsia="仿宋_GB2312"/>
                <w:kern w:val="0"/>
                <w:sz w:val="24"/>
                <w:szCs w:val="24"/>
              </w:rPr>
            </w:pPr>
          </w:p>
        </w:tc>
      </w:tr>
      <w:tr w14:paraId="7B6203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2018" w:type="dxa"/>
            <w:gridSpan w:val="2"/>
            <w:tcBorders>
              <w:top w:val="single" w:color="auto" w:sz="4" w:space="0"/>
              <w:left w:val="single" w:color="auto" w:sz="4" w:space="0"/>
              <w:right w:val="single" w:color="000000" w:sz="4" w:space="0"/>
            </w:tcBorders>
            <w:vAlign w:val="center"/>
          </w:tcPr>
          <w:p w14:paraId="31D16E95">
            <w:pPr>
              <w:widowControl/>
              <w:jc w:val="center"/>
              <w:rPr>
                <w:rFonts w:hint="eastAsia" w:ascii="仿宋_GB2312" w:hAnsi="仿宋_GB2312" w:eastAsia="仿宋_GB2312"/>
                <w:b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/>
                <w:b/>
                <w:kern w:val="0"/>
                <w:sz w:val="24"/>
                <w:szCs w:val="24"/>
              </w:rPr>
              <w:t>最 高 学 历</w:t>
            </w:r>
          </w:p>
        </w:tc>
        <w:tc>
          <w:tcPr>
            <w:tcW w:w="1722" w:type="dxa"/>
            <w:tcBorders>
              <w:top w:val="single" w:color="auto" w:sz="4" w:space="0"/>
              <w:left w:val="nil"/>
              <w:right w:val="single" w:color="000000" w:sz="4" w:space="0"/>
            </w:tcBorders>
            <w:vAlign w:val="center"/>
          </w:tcPr>
          <w:p w14:paraId="7208F9F8">
            <w:pPr>
              <w:widowControl/>
              <w:jc w:val="center"/>
              <w:rPr>
                <w:rFonts w:hint="eastAsia" w:ascii="仿宋_GB2312" w:hAnsi="仿宋_GB2312" w:eastAsia="仿宋_GB2312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/>
                <w:kern w:val="0"/>
                <w:sz w:val="24"/>
                <w:szCs w:val="24"/>
              </w:rPr>
              <w:t>专科□本科</w:t>
            </w:r>
            <w:r>
              <w:rPr>
                <w:rFonts w:hint="eastAsia" w:ascii="仿宋_GB2312" w:hAnsi="仿宋_GB2312" w:eastAsia="仿宋_GB2312"/>
                <w:kern w:val="0"/>
                <w:sz w:val="24"/>
                <w:szCs w:val="24"/>
                <w:lang w:eastAsia="zh-CN"/>
              </w:rPr>
              <w:t>□</w:t>
            </w:r>
          </w:p>
        </w:tc>
        <w:tc>
          <w:tcPr>
            <w:tcW w:w="827" w:type="dxa"/>
            <w:tcBorders>
              <w:top w:val="nil"/>
              <w:left w:val="nil"/>
              <w:right w:val="single" w:color="auto" w:sz="4" w:space="0"/>
            </w:tcBorders>
            <w:vAlign w:val="center"/>
          </w:tcPr>
          <w:p w14:paraId="60AC1F1E">
            <w:pPr>
              <w:widowControl/>
              <w:jc w:val="center"/>
              <w:rPr>
                <w:rFonts w:hint="eastAsia" w:ascii="仿宋_GB2312" w:hAnsi="仿宋_GB2312" w:eastAsia="仿宋_GB2312"/>
                <w:b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/>
                <w:b/>
                <w:kern w:val="0"/>
                <w:sz w:val="24"/>
                <w:szCs w:val="24"/>
              </w:rPr>
              <w:t>学制</w:t>
            </w:r>
          </w:p>
        </w:tc>
        <w:tc>
          <w:tcPr>
            <w:tcW w:w="733" w:type="dxa"/>
            <w:vAlign w:val="center"/>
          </w:tcPr>
          <w:p w14:paraId="7A4FFEA8">
            <w:pPr>
              <w:widowControl/>
              <w:jc w:val="center"/>
              <w:rPr>
                <w:rFonts w:hint="default" w:ascii="仿宋_GB2312" w:hAnsi="仿宋_GB2312" w:eastAsia="仿宋_GB2312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460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942914">
            <w:pPr>
              <w:widowControl/>
              <w:jc w:val="both"/>
              <w:rPr>
                <w:rFonts w:hint="eastAsia" w:ascii="仿宋_GB2312" w:hAnsi="仿宋_GB2312" w:eastAsia="仿宋_GB2312"/>
                <w:b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/>
                <w:b/>
                <w:kern w:val="0"/>
                <w:sz w:val="24"/>
                <w:szCs w:val="24"/>
              </w:rPr>
              <w:t>所学专业</w:t>
            </w:r>
          </w:p>
        </w:tc>
        <w:tc>
          <w:tcPr>
            <w:tcW w:w="1680" w:type="dxa"/>
            <w:gridSpan w:val="3"/>
            <w:tcBorders>
              <w:top w:val="single" w:color="auto" w:sz="4" w:space="0"/>
              <w:left w:val="nil"/>
              <w:right w:val="single" w:color="000000" w:sz="4" w:space="0"/>
            </w:tcBorders>
            <w:vAlign w:val="center"/>
          </w:tcPr>
          <w:p w14:paraId="490CB39A">
            <w:pPr>
              <w:widowControl/>
              <w:jc w:val="center"/>
              <w:rPr>
                <w:rFonts w:hint="default" w:ascii="仿宋_GB2312" w:hAnsi="仿宋_GB2312" w:eastAsia="仿宋_GB2312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800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1F050901">
            <w:pPr>
              <w:widowControl/>
              <w:jc w:val="left"/>
              <w:rPr>
                <w:rFonts w:hint="eastAsia" w:ascii="仿宋_GB2312" w:hAnsi="仿宋_GB2312" w:eastAsia="仿宋_GB2312"/>
                <w:kern w:val="0"/>
                <w:sz w:val="24"/>
                <w:szCs w:val="24"/>
              </w:rPr>
            </w:pPr>
          </w:p>
        </w:tc>
      </w:tr>
      <w:tr w14:paraId="2B17AB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20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0CC8306">
            <w:pPr>
              <w:widowControl/>
              <w:jc w:val="center"/>
              <w:rPr>
                <w:rFonts w:hint="eastAsia" w:ascii="仿宋_GB2312" w:hAnsi="仿宋_GB2312" w:eastAsia="仿宋_GB2312"/>
                <w:b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/>
                <w:b/>
                <w:kern w:val="0"/>
                <w:sz w:val="24"/>
                <w:szCs w:val="24"/>
              </w:rPr>
              <w:t>何时-何校-毕业</w:t>
            </w:r>
          </w:p>
        </w:tc>
        <w:tc>
          <w:tcPr>
            <w:tcW w:w="328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170F5C9B">
            <w:pPr>
              <w:widowControl/>
              <w:jc w:val="center"/>
              <w:rPr>
                <w:rFonts w:hint="default" w:ascii="仿宋_GB2312" w:hAnsi="仿宋_GB2312" w:eastAsia="仿宋_GB2312"/>
                <w:kern w:val="0"/>
                <w:sz w:val="24"/>
                <w:szCs w:val="24"/>
                <w:lang w:val="en-US" w:eastAsia="zh-CN"/>
              </w:rPr>
            </w:pPr>
            <w:bookmarkStart w:id="0" w:name="_GoBack"/>
            <w:bookmarkEnd w:id="0"/>
          </w:p>
        </w:tc>
        <w:tc>
          <w:tcPr>
            <w:tcW w:w="146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076EA36">
            <w:pPr>
              <w:widowControl/>
              <w:jc w:val="both"/>
              <w:rPr>
                <w:rFonts w:hint="eastAsia" w:ascii="仿宋_GB2312" w:hAnsi="仿宋_GB2312" w:eastAsia="仿宋_GB2312"/>
                <w:b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/>
                <w:b/>
                <w:kern w:val="0"/>
                <w:sz w:val="24"/>
                <w:szCs w:val="24"/>
              </w:rPr>
              <w:t>学历类别</w:t>
            </w:r>
          </w:p>
        </w:tc>
        <w:tc>
          <w:tcPr>
            <w:tcW w:w="91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D9E3E58">
            <w:pPr>
              <w:widowControl/>
              <w:jc w:val="left"/>
              <w:rPr>
                <w:rFonts w:hint="eastAsia" w:ascii="仿宋_GB2312" w:hAnsi="仿宋_GB2312" w:eastAsia="仿宋_GB2312"/>
                <w:kern w:val="0"/>
                <w:sz w:val="24"/>
                <w:szCs w:val="24"/>
              </w:rPr>
            </w:pPr>
          </w:p>
        </w:tc>
        <w:tc>
          <w:tcPr>
            <w:tcW w:w="135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D47498">
            <w:pPr>
              <w:widowControl/>
              <w:jc w:val="left"/>
              <w:rPr>
                <w:rFonts w:hint="eastAsia" w:ascii="仿宋_GB2312" w:hAnsi="仿宋_GB2312" w:eastAsia="仿宋_GB2312"/>
                <w:b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b/>
                <w:kern w:val="0"/>
                <w:sz w:val="24"/>
                <w:szCs w:val="24"/>
                <w:lang w:val="en-US" w:eastAsia="zh-CN"/>
              </w:rPr>
              <w:t>婚姻状况</w:t>
            </w:r>
          </w:p>
        </w:tc>
        <w:tc>
          <w:tcPr>
            <w:tcW w:w="1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7B8BBE8">
            <w:pPr>
              <w:widowControl/>
              <w:jc w:val="left"/>
              <w:rPr>
                <w:rFonts w:hint="eastAsia" w:ascii="仿宋_GB2312" w:hAnsi="仿宋_GB2312" w:eastAsia="仿宋_GB2312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4C8447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20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9C21B36">
            <w:pPr>
              <w:widowControl/>
              <w:jc w:val="center"/>
              <w:rPr>
                <w:rFonts w:hint="eastAsia" w:ascii="仿宋_GB2312" w:hAnsi="仿宋_GB2312" w:eastAsia="仿宋_GB2312"/>
                <w:b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/>
                <w:b/>
                <w:kern w:val="0"/>
                <w:sz w:val="24"/>
                <w:szCs w:val="24"/>
              </w:rPr>
              <w:t>户 口 所 在 地</w:t>
            </w:r>
          </w:p>
        </w:tc>
        <w:tc>
          <w:tcPr>
            <w:tcW w:w="328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214983C">
            <w:pPr>
              <w:widowControl/>
              <w:jc w:val="center"/>
              <w:rPr>
                <w:rFonts w:hint="eastAsia" w:ascii="仿宋_GB2312" w:hAnsi="仿宋_GB2312" w:eastAsia="仿宋_GB2312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kern w:val="0"/>
                <w:sz w:val="24"/>
                <w:szCs w:val="24"/>
              </w:rPr>
              <w:t xml:space="preserve">    </w:t>
            </w:r>
          </w:p>
        </w:tc>
        <w:tc>
          <w:tcPr>
            <w:tcW w:w="146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EB10398">
            <w:pPr>
              <w:widowControl/>
              <w:jc w:val="center"/>
              <w:rPr>
                <w:rFonts w:hint="eastAsia" w:ascii="仿宋_GB2312" w:hAnsi="仿宋_GB2312" w:eastAsia="仿宋_GB2312"/>
                <w:b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/>
                <w:b/>
                <w:kern w:val="0"/>
                <w:sz w:val="24"/>
                <w:szCs w:val="24"/>
              </w:rPr>
              <w:t>持 有 何 种 证 书</w:t>
            </w:r>
          </w:p>
        </w:tc>
        <w:tc>
          <w:tcPr>
            <w:tcW w:w="348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D5020CF">
            <w:pPr>
              <w:widowControl/>
              <w:jc w:val="center"/>
              <w:rPr>
                <w:rFonts w:hint="default" w:ascii="仿宋_GB2312" w:hAnsi="仿宋_GB2312" w:eastAsia="仿宋_GB2312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24F42E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20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1E6665A">
            <w:pPr>
              <w:widowControl/>
              <w:jc w:val="center"/>
              <w:rPr>
                <w:rFonts w:hint="eastAsia" w:ascii="仿宋_GB2312" w:hAnsi="仿宋_GB2312" w:eastAsia="仿宋_GB2312"/>
                <w:b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/>
                <w:b/>
                <w:kern w:val="0"/>
                <w:sz w:val="24"/>
                <w:szCs w:val="24"/>
              </w:rPr>
              <w:t>身 份 证 号 码</w:t>
            </w:r>
          </w:p>
        </w:tc>
        <w:tc>
          <w:tcPr>
            <w:tcW w:w="328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E79E044">
            <w:pPr>
              <w:widowControl/>
              <w:jc w:val="center"/>
              <w:rPr>
                <w:rFonts w:hint="default" w:ascii="仿宋_GB2312" w:hAnsi="仿宋_GB2312" w:eastAsia="仿宋_GB2312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865AFE6">
            <w:pPr>
              <w:widowControl/>
              <w:jc w:val="center"/>
              <w:rPr>
                <w:rFonts w:hint="eastAsia" w:ascii="仿宋_GB2312" w:hAnsi="仿宋_GB2312" w:eastAsia="仿宋_GB2312"/>
                <w:b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/>
                <w:b/>
                <w:kern w:val="0"/>
                <w:sz w:val="24"/>
                <w:szCs w:val="24"/>
              </w:rPr>
              <w:t>特殊技能</w:t>
            </w:r>
          </w:p>
        </w:tc>
        <w:tc>
          <w:tcPr>
            <w:tcW w:w="348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AB85FCB">
            <w:pPr>
              <w:widowControl/>
              <w:jc w:val="center"/>
              <w:rPr>
                <w:rFonts w:hint="eastAsia" w:ascii="仿宋_GB2312" w:hAnsi="仿宋_GB2312" w:eastAsia="仿宋_GB2312"/>
                <w:kern w:val="0"/>
                <w:sz w:val="24"/>
                <w:szCs w:val="24"/>
                <w:lang w:eastAsia="zh-CN"/>
              </w:rPr>
            </w:pPr>
          </w:p>
        </w:tc>
      </w:tr>
      <w:tr w14:paraId="065D32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20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3B93726">
            <w:pPr>
              <w:widowControl/>
              <w:jc w:val="center"/>
              <w:rPr>
                <w:rFonts w:hint="eastAsia" w:ascii="仿宋_GB2312" w:hAnsi="仿宋_GB2312" w:eastAsia="仿宋_GB2312"/>
                <w:b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/>
                <w:b/>
                <w:kern w:val="0"/>
                <w:sz w:val="24"/>
                <w:szCs w:val="24"/>
              </w:rPr>
              <w:t>现 居 住 地 址</w:t>
            </w:r>
          </w:p>
        </w:tc>
        <w:tc>
          <w:tcPr>
            <w:tcW w:w="328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97F4C36">
            <w:pPr>
              <w:widowControl/>
              <w:jc w:val="both"/>
              <w:rPr>
                <w:rFonts w:hint="default" w:ascii="仿宋_GB2312" w:hAnsi="仿宋_GB2312" w:eastAsia="仿宋_GB2312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9A73167">
            <w:pPr>
              <w:widowControl/>
              <w:jc w:val="center"/>
              <w:rPr>
                <w:rFonts w:hint="eastAsia" w:ascii="仿宋_GB2312" w:hAnsi="仿宋_GB2312" w:eastAsia="仿宋_GB2312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/>
                <w:b/>
                <w:bCs/>
                <w:kern w:val="0"/>
                <w:sz w:val="24"/>
                <w:szCs w:val="24"/>
              </w:rPr>
              <w:t>预计到岗</w:t>
            </w:r>
          </w:p>
          <w:p w14:paraId="7B802AA7">
            <w:pPr>
              <w:widowControl/>
              <w:jc w:val="center"/>
              <w:rPr>
                <w:rFonts w:hint="eastAsia" w:ascii="仿宋_GB2312" w:hAnsi="仿宋_GB2312" w:eastAsia="仿宋_GB2312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/>
                <w:b/>
                <w:bCs/>
                <w:kern w:val="0"/>
                <w:sz w:val="24"/>
                <w:szCs w:val="24"/>
              </w:rPr>
              <w:t>时间</w:t>
            </w:r>
          </w:p>
        </w:tc>
        <w:tc>
          <w:tcPr>
            <w:tcW w:w="348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2005D90">
            <w:pPr>
              <w:widowControl/>
              <w:jc w:val="both"/>
              <w:rPr>
                <w:rFonts w:hint="default" w:ascii="仿宋_GB2312" w:hAnsi="仿宋_GB2312" w:eastAsia="仿宋_GB2312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37D6AA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20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D7F396">
            <w:pPr>
              <w:widowControl/>
              <w:jc w:val="center"/>
              <w:rPr>
                <w:rFonts w:hint="eastAsia" w:ascii="仿宋_GB2312" w:hAnsi="仿宋_GB2312" w:eastAsia="仿宋_GB2312"/>
                <w:b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/>
                <w:b/>
                <w:kern w:val="0"/>
                <w:sz w:val="24"/>
                <w:szCs w:val="24"/>
              </w:rPr>
              <w:t>联 系 电 话</w:t>
            </w:r>
          </w:p>
        </w:tc>
        <w:tc>
          <w:tcPr>
            <w:tcW w:w="328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E999FE">
            <w:pPr>
              <w:widowControl/>
              <w:jc w:val="center"/>
              <w:rPr>
                <w:rFonts w:hint="default" w:ascii="仿宋_GB2312" w:hAnsi="仿宋_GB2312" w:eastAsia="仿宋_GB2312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88E296">
            <w:pPr>
              <w:widowControl/>
              <w:jc w:val="center"/>
              <w:rPr>
                <w:rFonts w:hint="eastAsia" w:ascii="仿宋_GB2312" w:hAnsi="仿宋_GB2312" w:eastAsia="仿宋_GB2312"/>
                <w:b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/>
                <w:b/>
                <w:kern w:val="0"/>
                <w:sz w:val="24"/>
                <w:szCs w:val="24"/>
              </w:rPr>
              <w:t>QQ</w:t>
            </w:r>
          </w:p>
        </w:tc>
        <w:tc>
          <w:tcPr>
            <w:tcW w:w="348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B229BC9">
            <w:pPr>
              <w:widowControl/>
              <w:jc w:val="center"/>
              <w:rPr>
                <w:rFonts w:hint="default" w:ascii="仿宋_GB2312" w:hAnsi="仿宋_GB2312" w:eastAsia="仿宋_GB2312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6E07F3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20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000000" w:sz="4" w:space="0"/>
            </w:tcBorders>
            <w:vAlign w:val="center"/>
          </w:tcPr>
          <w:p w14:paraId="34C11B83">
            <w:pPr>
              <w:widowControl/>
              <w:jc w:val="center"/>
              <w:rPr>
                <w:rFonts w:hint="eastAsia" w:ascii="仿宋_GB2312" w:hAnsi="仿宋_GB2312" w:eastAsia="仿宋_GB2312"/>
                <w:b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/>
                <w:b/>
                <w:kern w:val="0"/>
                <w:sz w:val="24"/>
                <w:szCs w:val="24"/>
              </w:rPr>
              <w:t>目 前 状 况</w:t>
            </w:r>
          </w:p>
        </w:tc>
        <w:tc>
          <w:tcPr>
            <w:tcW w:w="8222" w:type="dxa"/>
            <w:gridSpan w:val="11"/>
            <w:tcBorders>
              <w:top w:val="single" w:color="auto" w:sz="4" w:space="0"/>
              <w:left w:val="nil"/>
              <w:bottom w:val="single" w:color="auto" w:sz="8" w:space="0"/>
              <w:right w:val="single" w:color="auto" w:sz="4" w:space="0"/>
            </w:tcBorders>
            <w:vAlign w:val="center"/>
          </w:tcPr>
          <w:p w14:paraId="42FFB03D">
            <w:pPr>
              <w:widowControl/>
              <w:rPr>
                <w:rFonts w:hint="eastAsia" w:ascii="仿宋_GB2312" w:hAnsi="仿宋_GB2312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/>
                <w:kern w:val="0"/>
                <w:sz w:val="24"/>
                <w:szCs w:val="24"/>
              </w:rPr>
              <w:t xml:space="preserve">      失业/待业</w:t>
            </w:r>
            <w:r>
              <w:rPr>
                <w:rFonts w:hint="eastAsia" w:ascii="仿宋_GB2312" w:hAnsi="仿宋_GB2312" w:eastAsia="仿宋_GB2312"/>
                <w:kern w:val="0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仿宋_GB2312" w:hAnsi="仿宋_GB2312" w:eastAsia="仿宋_GB2312"/>
                <w:kern w:val="0"/>
                <w:sz w:val="24"/>
                <w:szCs w:val="24"/>
              </w:rPr>
              <w:t xml:space="preserve">      兼职□       其他</w:t>
            </w:r>
            <w:r>
              <w:rPr>
                <w:rFonts w:hint="eastAsia" w:ascii="仿宋_GB2312" w:hAnsi="仿宋_GB2312" w:eastAsia="仿宋_GB2312"/>
                <w:kern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_GB2312" w:hAnsi="仿宋_GB2312" w:eastAsia="仿宋_GB2312"/>
                <w:kern w:val="0"/>
                <w:sz w:val="24"/>
                <w:szCs w:val="24"/>
              </w:rPr>
              <w:t>请注明</w:t>
            </w:r>
            <w:r>
              <w:rPr>
                <w:rFonts w:hint="eastAsia" w:ascii="仿宋_GB2312" w:hAnsi="仿宋_GB2312" w:eastAsia="仿宋_GB2312"/>
                <w:kern w:val="0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仿宋_GB2312" w:hAnsi="仿宋_GB2312" w:eastAsia="仿宋_GB2312"/>
                <w:kern w:val="0"/>
                <w:sz w:val="24"/>
                <w:szCs w:val="24"/>
              </w:rPr>
              <w:t>□：</w:t>
            </w:r>
          </w:p>
        </w:tc>
      </w:tr>
      <w:tr w14:paraId="3E1AEC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8" w:hRule="atLeast"/>
          <w:jc w:val="center"/>
        </w:trPr>
        <w:tc>
          <w:tcPr>
            <w:tcW w:w="1280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60E3E2DF">
            <w:pPr>
              <w:widowControl/>
              <w:jc w:val="center"/>
              <w:rPr>
                <w:rFonts w:hint="eastAsia" w:ascii="仿宋_GB2312" w:hAnsi="仿宋_GB2312" w:eastAsia="仿宋_GB2312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/>
                <w:b/>
                <w:bCs/>
                <w:kern w:val="0"/>
                <w:sz w:val="24"/>
                <w:szCs w:val="24"/>
              </w:rPr>
              <w:t>学习经历</w:t>
            </w:r>
          </w:p>
        </w:tc>
        <w:tc>
          <w:tcPr>
            <w:tcW w:w="8960" w:type="dxa"/>
            <w:gridSpan w:val="1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FF2EA1">
            <w:pPr>
              <w:widowControl/>
              <w:jc w:val="center"/>
              <w:rPr>
                <w:rFonts w:hint="eastAsia" w:ascii="仿宋_GB2312" w:hAnsi="仿宋_GB2312" w:eastAsia="仿宋_GB2312"/>
                <w:kern w:val="0"/>
                <w:sz w:val="24"/>
                <w:szCs w:val="24"/>
              </w:rPr>
            </w:pPr>
          </w:p>
        </w:tc>
      </w:tr>
      <w:tr w14:paraId="4F595A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6" w:hRule="atLeast"/>
          <w:jc w:val="center"/>
        </w:trPr>
        <w:tc>
          <w:tcPr>
            <w:tcW w:w="1280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1CC8BE72">
            <w:pPr>
              <w:widowControl/>
              <w:jc w:val="center"/>
              <w:rPr>
                <w:rFonts w:hint="eastAsia" w:ascii="仿宋_GB2312" w:hAnsi="仿宋_GB2312" w:eastAsia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/>
                <w:b/>
                <w:bCs/>
                <w:sz w:val="24"/>
                <w:szCs w:val="24"/>
              </w:rPr>
              <w:t>工作经历</w:t>
            </w:r>
            <w:r>
              <w:rPr>
                <w:rFonts w:hint="eastAsia" w:ascii="仿宋_GB2312" w:hAnsi="仿宋_GB2312" w:eastAsia="仿宋_GB2312"/>
                <w:b/>
                <w:bCs/>
                <w:sz w:val="24"/>
                <w:szCs w:val="24"/>
                <w:lang w:eastAsia="zh-CN"/>
              </w:rPr>
              <w:t>及自我评价</w:t>
            </w:r>
          </w:p>
        </w:tc>
        <w:tc>
          <w:tcPr>
            <w:tcW w:w="8960" w:type="dxa"/>
            <w:gridSpan w:val="1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7FA265">
            <w:pPr>
              <w:widowControl/>
              <w:jc w:val="center"/>
              <w:rPr>
                <w:rFonts w:ascii="仿宋_GB2312" w:hAnsi="仿宋_GB2312" w:eastAsia="仿宋_GB2312"/>
                <w:sz w:val="24"/>
                <w:szCs w:val="24"/>
                <w:lang w:val="en-US" w:eastAsia="zh-CN"/>
              </w:rPr>
            </w:pPr>
          </w:p>
        </w:tc>
      </w:tr>
      <w:tr w14:paraId="501B7C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  <w:jc w:val="center"/>
        </w:trPr>
        <w:tc>
          <w:tcPr>
            <w:tcW w:w="1280" w:type="dxa"/>
            <w:vMerge w:val="restart"/>
            <w:tcBorders>
              <w:top w:val="single" w:color="auto" w:sz="12" w:space="0"/>
              <w:left w:val="single" w:color="auto" w:sz="4" w:space="0"/>
              <w:right w:val="nil"/>
            </w:tcBorders>
            <w:vAlign w:val="center"/>
          </w:tcPr>
          <w:p w14:paraId="31270C87">
            <w:pPr>
              <w:widowControl/>
              <w:jc w:val="center"/>
              <w:rPr>
                <w:rFonts w:hint="eastAsia" w:ascii="仿宋_GB2312" w:hAnsi="仿宋_GB2312" w:eastAsia="仿宋_GB2312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/>
                <w:b/>
                <w:bCs/>
                <w:kern w:val="0"/>
                <w:sz w:val="24"/>
                <w:szCs w:val="24"/>
              </w:rPr>
              <w:t>健康状况</w:t>
            </w:r>
          </w:p>
        </w:tc>
        <w:tc>
          <w:tcPr>
            <w:tcW w:w="4080" w:type="dxa"/>
            <w:gridSpan w:val="5"/>
            <w:vMerge w:val="restart"/>
            <w:tcBorders>
              <w:top w:val="single" w:color="auto" w:sz="12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7C07234B">
            <w:pPr>
              <w:widowControl/>
              <w:jc w:val="left"/>
              <w:rPr>
                <w:rFonts w:hint="eastAsia" w:ascii="仿宋_GB2312" w:hAnsi="仿宋_GB2312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/>
                <w:kern w:val="0"/>
                <w:sz w:val="24"/>
                <w:szCs w:val="24"/>
              </w:rPr>
              <w:t xml:space="preserve">是否有重大疾病/手术记录？  </w:t>
            </w:r>
          </w:p>
          <w:p w14:paraId="5A5E5D14">
            <w:pPr>
              <w:widowControl/>
              <w:jc w:val="left"/>
              <w:rPr>
                <w:rFonts w:hint="eastAsia" w:ascii="仿宋_GB2312" w:hAnsi="仿宋_GB2312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/>
                <w:kern w:val="0"/>
                <w:sz w:val="24"/>
                <w:szCs w:val="24"/>
              </w:rPr>
              <w:t>否</w:t>
            </w:r>
            <w:r>
              <w:rPr>
                <w:rFonts w:hint="eastAsia" w:ascii="仿宋_GB2312" w:hAnsi="仿宋_GB2312" w:eastAsia="仿宋_GB2312"/>
                <w:kern w:val="0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仿宋_GB2312" w:hAnsi="仿宋_GB2312" w:eastAsia="仿宋_GB2312"/>
                <w:kern w:val="0"/>
                <w:sz w:val="24"/>
                <w:szCs w:val="24"/>
              </w:rPr>
              <w:t xml:space="preserve">  是□  病名（请注明）：</w:t>
            </w:r>
          </w:p>
        </w:tc>
        <w:tc>
          <w:tcPr>
            <w:tcW w:w="705" w:type="dxa"/>
            <w:vMerge w:val="restart"/>
            <w:tcBorders>
              <w:top w:val="single" w:color="auto" w:sz="12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5D58417D">
            <w:pPr>
              <w:widowControl/>
              <w:jc w:val="center"/>
              <w:rPr>
                <w:rFonts w:hint="eastAsia" w:ascii="仿宋_GB2312" w:hAnsi="仿宋_GB2312" w:eastAsia="仿宋_GB2312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/>
                <w:b/>
                <w:bCs/>
                <w:kern w:val="0"/>
                <w:sz w:val="24"/>
                <w:szCs w:val="24"/>
              </w:rPr>
              <w:t>薪酬要求</w:t>
            </w:r>
          </w:p>
        </w:tc>
        <w:tc>
          <w:tcPr>
            <w:tcW w:w="2275" w:type="dxa"/>
            <w:gridSpan w:val="3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8BF4A0">
            <w:pPr>
              <w:widowControl/>
              <w:jc w:val="center"/>
              <w:rPr>
                <w:rFonts w:hint="eastAsia" w:ascii="仿宋_GB2312" w:hAnsi="仿宋_GB2312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/>
                <w:kern w:val="0"/>
                <w:sz w:val="24"/>
                <w:szCs w:val="24"/>
              </w:rPr>
              <w:t>现月实际工资收入       元</w:t>
            </w:r>
          </w:p>
        </w:tc>
        <w:tc>
          <w:tcPr>
            <w:tcW w:w="1900" w:type="dxa"/>
            <w:gridSpan w:val="3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D4D461">
            <w:pPr>
              <w:widowControl/>
              <w:jc w:val="center"/>
              <w:rPr>
                <w:rFonts w:hint="eastAsia" w:ascii="仿宋_GB2312" w:hAnsi="仿宋_GB2312" w:eastAsia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/>
                <w:b/>
                <w:bCs/>
                <w:sz w:val="24"/>
                <w:szCs w:val="24"/>
              </w:rPr>
              <w:t>其他说明</w:t>
            </w:r>
          </w:p>
        </w:tc>
      </w:tr>
      <w:tr w14:paraId="55196B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  <w:jc w:val="center"/>
        </w:trPr>
        <w:tc>
          <w:tcPr>
            <w:tcW w:w="1280" w:type="dxa"/>
            <w:vMerge w:val="continue"/>
            <w:tcBorders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43B06397">
            <w:pPr>
              <w:widowControl/>
              <w:jc w:val="center"/>
              <w:rPr>
                <w:rFonts w:hint="eastAsia" w:ascii="仿宋_GB2312" w:hAnsi="仿宋_GB2312" w:eastAsia="仿宋_GB2312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4080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5D1F15">
            <w:pPr>
              <w:widowControl/>
              <w:jc w:val="center"/>
              <w:rPr>
                <w:rFonts w:hint="eastAsia" w:ascii="仿宋_GB2312" w:hAnsi="仿宋_GB2312" w:eastAsia="仿宋_GB2312"/>
                <w:sz w:val="24"/>
                <w:szCs w:val="24"/>
              </w:rPr>
            </w:pPr>
          </w:p>
        </w:tc>
        <w:tc>
          <w:tcPr>
            <w:tcW w:w="70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C8A682">
            <w:pPr>
              <w:widowControl/>
              <w:jc w:val="center"/>
              <w:rPr>
                <w:rFonts w:hint="eastAsia" w:ascii="仿宋_GB2312" w:hAnsi="仿宋_GB2312" w:eastAsia="仿宋_GB2312"/>
                <w:sz w:val="24"/>
                <w:szCs w:val="24"/>
              </w:rPr>
            </w:pPr>
          </w:p>
        </w:tc>
        <w:tc>
          <w:tcPr>
            <w:tcW w:w="2275" w:type="dxa"/>
            <w:gridSpan w:val="3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0B438F">
            <w:pPr>
              <w:widowControl/>
              <w:jc w:val="center"/>
              <w:rPr>
                <w:rFonts w:hint="eastAsia" w:ascii="仿宋_GB2312" w:hAnsi="仿宋_GB2312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/>
                <w:kern w:val="0"/>
                <w:sz w:val="24"/>
                <w:szCs w:val="24"/>
              </w:rPr>
              <w:t>期望收入</w:t>
            </w:r>
            <w:r>
              <w:rPr>
                <w:rFonts w:hint="eastAsia" w:ascii="仿宋_GB2312" w:hAnsi="仿宋_GB2312" w:eastAsia="仿宋_GB2312"/>
                <w:kern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_GB2312" w:hAnsi="仿宋_GB2312" w:eastAsia="仿宋_GB2312"/>
                <w:kern w:val="0"/>
                <w:sz w:val="24"/>
                <w:szCs w:val="24"/>
              </w:rPr>
              <w:t>月平均</w:t>
            </w:r>
            <w:r>
              <w:rPr>
                <w:rFonts w:hint="eastAsia" w:ascii="仿宋_GB2312" w:hAnsi="仿宋_GB2312" w:eastAsia="仿宋_GB2312"/>
                <w:kern w:val="0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仿宋_GB2312" w:hAnsi="仿宋_GB2312" w:eastAsia="仿宋_GB2312"/>
                <w:kern w:val="0"/>
                <w:sz w:val="24"/>
                <w:szCs w:val="24"/>
              </w:rPr>
              <w:t xml:space="preserve">        元</w:t>
            </w:r>
          </w:p>
        </w:tc>
        <w:tc>
          <w:tcPr>
            <w:tcW w:w="1900" w:type="dxa"/>
            <w:gridSpan w:val="3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FE6F54">
            <w:pPr>
              <w:widowControl/>
              <w:jc w:val="center"/>
              <w:rPr>
                <w:rFonts w:hint="default" w:ascii="仿宋_GB2312" w:hAnsi="仿宋_GB2312" w:eastAsia="仿宋_GB2312"/>
                <w:sz w:val="24"/>
                <w:szCs w:val="24"/>
                <w:lang w:val="en-US" w:eastAsia="zh-CN"/>
              </w:rPr>
            </w:pPr>
          </w:p>
        </w:tc>
      </w:tr>
      <w:tr w14:paraId="44737C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4" w:hRule="atLeast"/>
          <w:jc w:val="center"/>
        </w:trPr>
        <w:tc>
          <w:tcPr>
            <w:tcW w:w="10240" w:type="dxa"/>
            <w:gridSpan w:val="1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FD02E3">
            <w:pPr>
              <w:widowControl/>
              <w:jc w:val="center"/>
              <w:rPr>
                <w:rFonts w:hint="eastAsia" w:ascii="仿宋_GB2312" w:hAnsi="仿宋_GB2312" w:eastAsia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/>
                <w:b/>
                <w:bCs/>
                <w:sz w:val="24"/>
                <w:szCs w:val="24"/>
              </w:rPr>
              <w:t>诚   信   声   明</w:t>
            </w:r>
          </w:p>
          <w:p w14:paraId="3E582A75">
            <w:pPr>
              <w:rPr>
                <w:rFonts w:hint="eastAsia" w:ascii="仿宋_GB2312" w:hAnsi="仿宋_GB2312" w:eastAsia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/>
                <w:color w:val="000000"/>
                <w:sz w:val="24"/>
                <w:szCs w:val="24"/>
              </w:rPr>
              <w:t>本人承诺所填上述表格内容均属事实，并愿为此表格的真实性承担全部责任及后果。</w:t>
            </w:r>
          </w:p>
          <w:p w14:paraId="7F69BA53">
            <w:pPr>
              <w:pStyle w:val="8"/>
              <w:ind w:firstLine="0"/>
              <w:rPr>
                <w:rFonts w:hint="eastAsia" w:ascii="仿宋_GB2312" w:hAnsi="仿宋_GB2312" w:eastAsia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/>
                <w:b/>
                <w:bCs/>
                <w:sz w:val="24"/>
                <w:szCs w:val="24"/>
              </w:rPr>
              <w:t xml:space="preserve">                                                      签名：</w:t>
            </w:r>
            <w:r>
              <w:rPr>
                <w:rFonts w:hint="eastAsia" w:ascii="仿宋_GB2312" w:hAnsi="仿宋_GB2312" w:eastAsia="仿宋_GB2312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仿宋_GB2312" w:hAnsi="仿宋_GB2312" w:eastAsia="仿宋_GB2312"/>
                <w:sz w:val="24"/>
                <w:szCs w:val="24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仿宋_GB2312" w:hAnsi="仿宋_GB2312" w:eastAsia="仿宋_GB2312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仿宋_GB2312" w:hAnsi="仿宋_GB2312" w:eastAsia="仿宋_GB2312"/>
                <w:sz w:val="24"/>
                <w:szCs w:val="24"/>
              </w:rPr>
              <w:t xml:space="preserve"> </w:t>
            </w:r>
            <w:r>
              <w:rPr>
                <w:rFonts w:hint="eastAsia" w:ascii="仿宋_GB2312" w:hAnsi="仿宋_GB2312" w:eastAsia="仿宋_GB2312"/>
                <w:b/>
                <w:bCs/>
                <w:sz w:val="24"/>
                <w:szCs w:val="24"/>
              </w:rPr>
              <w:t>日期：</w:t>
            </w:r>
            <w:r>
              <w:rPr>
                <w:rFonts w:hint="eastAsia" w:ascii="仿宋_GB2312" w:hAnsi="仿宋_GB2312" w:eastAsia="仿宋_GB2312"/>
                <w:sz w:val="24"/>
                <w:szCs w:val="24"/>
                <w:u w:val="single"/>
              </w:rPr>
              <w:t xml:space="preserve">           </w:t>
            </w:r>
          </w:p>
          <w:p w14:paraId="73E217B0">
            <w:pPr>
              <w:widowControl/>
              <w:jc w:val="center"/>
              <w:rPr>
                <w:rFonts w:hint="eastAsia" w:ascii="仿宋_GB2312" w:hAnsi="仿宋_GB2312" w:eastAsia="仿宋_GB2312"/>
                <w:b/>
                <w:bCs/>
                <w:sz w:val="24"/>
                <w:szCs w:val="24"/>
              </w:rPr>
            </w:pPr>
          </w:p>
        </w:tc>
      </w:tr>
    </w:tbl>
    <w:p w14:paraId="42238D2C">
      <w:pPr>
        <w:rPr>
          <w:rFonts w:hint="eastAsia" w:ascii="仿宋_GB2312" w:hAnsi="仿宋_GB2312" w:eastAsia="仿宋_GB2312"/>
          <w:sz w:val="24"/>
          <w:szCs w:val="24"/>
        </w:rPr>
      </w:pPr>
    </w:p>
    <w:tbl>
      <w:tblPr>
        <w:tblStyle w:val="4"/>
        <w:tblpPr w:leftFromText="180" w:rightFromText="180" w:vertAnchor="text" w:horzAnchor="page" w:tblpX="1224" w:tblpY="303"/>
        <w:tblOverlap w:val="never"/>
        <w:tblW w:w="9746" w:type="dxa"/>
        <w:tblInd w:w="-108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3"/>
        <w:gridCol w:w="930"/>
        <w:gridCol w:w="1290"/>
        <w:gridCol w:w="1095"/>
        <w:gridCol w:w="1020"/>
        <w:gridCol w:w="1020"/>
        <w:gridCol w:w="2334"/>
        <w:gridCol w:w="1314"/>
      </w:tblGrid>
      <w:tr w14:paraId="7D81394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1" w:hRule="exact"/>
        </w:trPr>
        <w:tc>
          <w:tcPr>
            <w:tcW w:w="743" w:type="dxa"/>
            <w:vMerge w:val="restart"/>
            <w:textDirection w:val="tbRlV"/>
            <w:vAlign w:val="center"/>
          </w:tcPr>
          <w:p w14:paraId="101C5CE8">
            <w:pPr>
              <w:jc w:val="center"/>
              <w:rPr>
                <w:rFonts w:hint="eastAsia" w:ascii="仿宋_GB2312" w:hAnsi="仿宋_GB2312" w:eastAsia="仿宋_GB2312"/>
                <w:spacing w:val="20"/>
                <w:sz w:val="24"/>
                <w:szCs w:val="24"/>
              </w:rPr>
            </w:pPr>
            <w:r>
              <w:rPr>
                <w:rFonts w:hint="eastAsia" w:ascii="仿宋_GB2312" w:hAnsi="仿宋_GB2312" w:eastAsia="仿宋_GB2312"/>
                <w:spacing w:val="20"/>
                <w:sz w:val="24"/>
                <w:szCs w:val="24"/>
              </w:rPr>
              <w:t>社会关系及主要家庭成员</w:t>
            </w:r>
          </w:p>
        </w:tc>
        <w:tc>
          <w:tcPr>
            <w:tcW w:w="930" w:type="dxa"/>
            <w:vAlign w:val="center"/>
          </w:tcPr>
          <w:p w14:paraId="247956C1">
            <w:pPr>
              <w:jc w:val="center"/>
              <w:rPr>
                <w:rFonts w:hint="eastAsia" w:ascii="仿宋_GB2312" w:hAnsi="仿宋_GB2312" w:eastAsia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/>
                <w:sz w:val="24"/>
                <w:szCs w:val="24"/>
              </w:rPr>
              <w:t>称谓</w:t>
            </w:r>
          </w:p>
        </w:tc>
        <w:tc>
          <w:tcPr>
            <w:tcW w:w="1290" w:type="dxa"/>
            <w:vAlign w:val="center"/>
          </w:tcPr>
          <w:p w14:paraId="0D28CEDB">
            <w:pPr>
              <w:jc w:val="center"/>
              <w:rPr>
                <w:rFonts w:hint="eastAsia" w:ascii="仿宋_GB2312" w:hAnsi="仿宋_GB2312" w:eastAsia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/>
                <w:sz w:val="24"/>
                <w:szCs w:val="24"/>
              </w:rPr>
              <w:t>姓名</w:t>
            </w:r>
          </w:p>
        </w:tc>
        <w:tc>
          <w:tcPr>
            <w:tcW w:w="1095" w:type="dxa"/>
            <w:vAlign w:val="center"/>
          </w:tcPr>
          <w:p w14:paraId="6D24E28F">
            <w:pPr>
              <w:jc w:val="center"/>
              <w:rPr>
                <w:rFonts w:hint="eastAsia" w:ascii="仿宋_GB2312" w:hAnsi="仿宋_GB2312" w:eastAsia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/>
                <w:sz w:val="24"/>
                <w:szCs w:val="24"/>
              </w:rPr>
              <w:t>政治</w:t>
            </w:r>
          </w:p>
          <w:p w14:paraId="3746123B">
            <w:pPr>
              <w:jc w:val="center"/>
              <w:rPr>
                <w:rFonts w:hint="eastAsia" w:ascii="仿宋_GB2312" w:hAnsi="仿宋_GB2312" w:eastAsia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/>
                <w:sz w:val="24"/>
                <w:szCs w:val="24"/>
              </w:rPr>
              <w:t>面貌</w:t>
            </w:r>
          </w:p>
        </w:tc>
        <w:tc>
          <w:tcPr>
            <w:tcW w:w="1020" w:type="dxa"/>
            <w:vAlign w:val="center"/>
          </w:tcPr>
          <w:p w14:paraId="0ADDE273">
            <w:pPr>
              <w:jc w:val="center"/>
              <w:rPr>
                <w:rFonts w:hint="eastAsia" w:ascii="仿宋_GB2312" w:hAnsi="仿宋_GB2312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sz w:val="24"/>
                <w:szCs w:val="24"/>
                <w:lang w:val="en-US" w:eastAsia="zh-CN"/>
              </w:rPr>
              <w:t>性别</w:t>
            </w:r>
          </w:p>
        </w:tc>
        <w:tc>
          <w:tcPr>
            <w:tcW w:w="1020" w:type="dxa"/>
            <w:vAlign w:val="center"/>
          </w:tcPr>
          <w:p w14:paraId="1A881483">
            <w:pPr>
              <w:jc w:val="center"/>
              <w:rPr>
                <w:rFonts w:hint="eastAsia" w:ascii="仿宋_GB2312" w:hAnsi="仿宋_GB2312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sz w:val="24"/>
                <w:szCs w:val="24"/>
                <w:lang w:val="en-US" w:eastAsia="zh-CN"/>
              </w:rPr>
              <w:t>年龄</w:t>
            </w:r>
          </w:p>
        </w:tc>
        <w:tc>
          <w:tcPr>
            <w:tcW w:w="2334" w:type="dxa"/>
            <w:vAlign w:val="center"/>
          </w:tcPr>
          <w:p w14:paraId="356EF446">
            <w:pPr>
              <w:jc w:val="center"/>
              <w:rPr>
                <w:rFonts w:hint="eastAsia" w:ascii="仿宋_GB2312" w:hAnsi="仿宋_GB2312" w:eastAsia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/>
                <w:sz w:val="24"/>
                <w:szCs w:val="24"/>
              </w:rPr>
              <w:t>工作单位</w:t>
            </w:r>
          </w:p>
        </w:tc>
        <w:tc>
          <w:tcPr>
            <w:tcW w:w="1314" w:type="dxa"/>
            <w:vAlign w:val="center"/>
          </w:tcPr>
          <w:p w14:paraId="66886C1D">
            <w:pPr>
              <w:jc w:val="center"/>
              <w:rPr>
                <w:rFonts w:hint="eastAsia" w:ascii="仿宋_GB2312" w:hAnsi="仿宋_GB2312" w:eastAsia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/>
                <w:sz w:val="24"/>
                <w:szCs w:val="24"/>
              </w:rPr>
              <w:t>职务</w:t>
            </w:r>
          </w:p>
        </w:tc>
      </w:tr>
      <w:tr w14:paraId="51F7EAC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1" w:hRule="exact"/>
        </w:trPr>
        <w:tc>
          <w:tcPr>
            <w:tcW w:w="743" w:type="dxa"/>
            <w:vMerge w:val="continue"/>
            <w:vAlign w:val="center"/>
          </w:tcPr>
          <w:p w14:paraId="06A308B4">
            <w:pPr>
              <w:rPr>
                <w:rFonts w:hint="eastAsia" w:ascii="仿宋_GB2312" w:hAnsi="仿宋_GB2312" w:eastAsia="仿宋_GB2312"/>
                <w:sz w:val="24"/>
                <w:szCs w:val="24"/>
              </w:rPr>
            </w:pPr>
          </w:p>
        </w:tc>
        <w:tc>
          <w:tcPr>
            <w:tcW w:w="930" w:type="dxa"/>
            <w:vAlign w:val="center"/>
          </w:tcPr>
          <w:p w14:paraId="42EF0168">
            <w:pPr>
              <w:widowControl/>
              <w:snapToGrid w:val="0"/>
              <w:jc w:val="center"/>
              <w:textAlignment w:val="baseline"/>
              <w:rPr>
                <w:rFonts w:hint="eastAsia" w:ascii="仿宋_GB2312" w:hAnsi="仿宋_GB2312" w:eastAsia="仿宋_GB2312"/>
                <w:sz w:val="24"/>
                <w:szCs w:val="24"/>
                <w:lang w:eastAsia="zh-CN"/>
              </w:rPr>
            </w:pPr>
          </w:p>
        </w:tc>
        <w:tc>
          <w:tcPr>
            <w:tcW w:w="1290" w:type="dxa"/>
            <w:vAlign w:val="center"/>
          </w:tcPr>
          <w:p w14:paraId="1BA2E12A">
            <w:pPr>
              <w:widowControl/>
              <w:snapToGrid w:val="0"/>
              <w:jc w:val="center"/>
              <w:textAlignment w:val="baseline"/>
              <w:rPr>
                <w:rFonts w:hint="eastAsia" w:ascii="仿宋_GB2312" w:hAnsi="仿宋_GB2312" w:eastAsia="仿宋_GB2312"/>
                <w:sz w:val="24"/>
                <w:szCs w:val="24"/>
                <w:lang w:eastAsia="zh-CN"/>
              </w:rPr>
            </w:pPr>
          </w:p>
        </w:tc>
        <w:tc>
          <w:tcPr>
            <w:tcW w:w="1095" w:type="dxa"/>
            <w:vAlign w:val="center"/>
          </w:tcPr>
          <w:p w14:paraId="0789F4DE">
            <w:pPr>
              <w:widowControl/>
              <w:snapToGrid w:val="0"/>
              <w:jc w:val="center"/>
              <w:textAlignment w:val="baseline"/>
              <w:rPr>
                <w:rFonts w:hint="eastAsia" w:ascii="仿宋_GB2312" w:hAnsi="仿宋_GB2312" w:eastAsia="仿宋_GB2312"/>
                <w:sz w:val="24"/>
                <w:szCs w:val="24"/>
                <w:lang w:eastAsia="zh-CN"/>
              </w:rPr>
            </w:pPr>
          </w:p>
        </w:tc>
        <w:tc>
          <w:tcPr>
            <w:tcW w:w="1020" w:type="dxa"/>
            <w:vAlign w:val="center"/>
          </w:tcPr>
          <w:p w14:paraId="032E2646">
            <w:pPr>
              <w:rPr>
                <w:rFonts w:hint="default" w:ascii="仿宋_GB2312" w:hAnsi="仿宋_GB2312" w:eastAsia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1020" w:type="dxa"/>
            <w:vAlign w:val="center"/>
          </w:tcPr>
          <w:p w14:paraId="5537E76E">
            <w:pPr>
              <w:widowControl/>
              <w:snapToGrid w:val="0"/>
              <w:jc w:val="center"/>
              <w:textAlignment w:val="baseline"/>
              <w:rPr>
                <w:rFonts w:hint="eastAsia" w:ascii="仿宋_GB2312" w:hAnsi="仿宋_GB2312" w:eastAsia="仿宋_GB2312"/>
                <w:sz w:val="24"/>
                <w:szCs w:val="24"/>
                <w:lang w:eastAsia="zh-CN"/>
              </w:rPr>
            </w:pPr>
          </w:p>
        </w:tc>
        <w:tc>
          <w:tcPr>
            <w:tcW w:w="2334" w:type="dxa"/>
            <w:vAlign w:val="center"/>
          </w:tcPr>
          <w:p w14:paraId="5664B819">
            <w:pPr>
              <w:rPr>
                <w:rFonts w:hint="default" w:ascii="仿宋_GB2312" w:hAnsi="仿宋_GB2312" w:eastAsia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1314" w:type="dxa"/>
            <w:vAlign w:val="center"/>
          </w:tcPr>
          <w:p w14:paraId="3D1C2BF0">
            <w:pPr>
              <w:rPr>
                <w:rFonts w:hint="eastAsia" w:ascii="仿宋_GB2312" w:hAnsi="仿宋_GB2312" w:eastAsia="仿宋_GB2312"/>
                <w:sz w:val="24"/>
                <w:szCs w:val="24"/>
              </w:rPr>
            </w:pPr>
          </w:p>
        </w:tc>
      </w:tr>
      <w:tr w14:paraId="0A944A0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1" w:hRule="exact"/>
        </w:trPr>
        <w:tc>
          <w:tcPr>
            <w:tcW w:w="743" w:type="dxa"/>
            <w:vMerge w:val="continue"/>
            <w:vAlign w:val="center"/>
          </w:tcPr>
          <w:p w14:paraId="772D35AE">
            <w:pPr>
              <w:rPr>
                <w:rFonts w:hint="eastAsia" w:ascii="仿宋_GB2312" w:hAnsi="仿宋_GB2312" w:eastAsia="仿宋_GB2312"/>
                <w:sz w:val="24"/>
                <w:szCs w:val="24"/>
              </w:rPr>
            </w:pPr>
          </w:p>
        </w:tc>
        <w:tc>
          <w:tcPr>
            <w:tcW w:w="930" w:type="dxa"/>
            <w:vAlign w:val="center"/>
          </w:tcPr>
          <w:p w14:paraId="119EAC96">
            <w:pPr>
              <w:widowControl/>
              <w:snapToGrid w:val="0"/>
              <w:jc w:val="center"/>
              <w:textAlignment w:val="baseline"/>
              <w:rPr>
                <w:rFonts w:hint="eastAsia" w:ascii="仿宋_GB2312" w:hAnsi="仿宋_GB2312" w:eastAsia="仿宋_GB2312"/>
                <w:sz w:val="24"/>
                <w:szCs w:val="24"/>
                <w:lang w:eastAsia="zh-CN"/>
              </w:rPr>
            </w:pPr>
          </w:p>
        </w:tc>
        <w:tc>
          <w:tcPr>
            <w:tcW w:w="1290" w:type="dxa"/>
            <w:vAlign w:val="center"/>
          </w:tcPr>
          <w:p w14:paraId="2292081D">
            <w:pPr>
              <w:widowControl/>
              <w:snapToGrid w:val="0"/>
              <w:jc w:val="center"/>
              <w:textAlignment w:val="baseline"/>
              <w:rPr>
                <w:rFonts w:hint="eastAsia" w:ascii="仿宋_GB2312" w:hAnsi="仿宋_GB2312" w:eastAsia="仿宋_GB2312"/>
                <w:sz w:val="24"/>
                <w:szCs w:val="24"/>
                <w:lang w:eastAsia="zh-CN"/>
              </w:rPr>
            </w:pPr>
          </w:p>
        </w:tc>
        <w:tc>
          <w:tcPr>
            <w:tcW w:w="1095" w:type="dxa"/>
            <w:vAlign w:val="center"/>
          </w:tcPr>
          <w:p w14:paraId="357B306F">
            <w:pPr>
              <w:widowControl/>
              <w:snapToGrid w:val="0"/>
              <w:jc w:val="center"/>
              <w:textAlignment w:val="baseline"/>
              <w:rPr>
                <w:rFonts w:hint="eastAsia" w:ascii="仿宋_GB2312" w:hAnsi="仿宋_GB2312" w:eastAsia="仿宋_GB2312"/>
                <w:sz w:val="24"/>
                <w:szCs w:val="24"/>
                <w:lang w:eastAsia="zh-CN"/>
              </w:rPr>
            </w:pPr>
          </w:p>
        </w:tc>
        <w:tc>
          <w:tcPr>
            <w:tcW w:w="1020" w:type="dxa"/>
            <w:vAlign w:val="center"/>
          </w:tcPr>
          <w:p w14:paraId="3E122B87">
            <w:pPr>
              <w:rPr>
                <w:rFonts w:hint="default" w:ascii="仿宋_GB2312" w:hAnsi="仿宋_GB2312" w:eastAsia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1020" w:type="dxa"/>
            <w:vAlign w:val="center"/>
          </w:tcPr>
          <w:p w14:paraId="08B19D88">
            <w:pPr>
              <w:widowControl/>
              <w:snapToGrid w:val="0"/>
              <w:jc w:val="center"/>
              <w:textAlignment w:val="baseline"/>
              <w:rPr>
                <w:rFonts w:hint="eastAsia" w:ascii="仿宋_GB2312" w:hAnsi="仿宋_GB2312" w:eastAsia="仿宋_GB2312"/>
                <w:sz w:val="24"/>
                <w:szCs w:val="24"/>
                <w:lang w:eastAsia="zh-CN"/>
              </w:rPr>
            </w:pPr>
          </w:p>
        </w:tc>
        <w:tc>
          <w:tcPr>
            <w:tcW w:w="2334" w:type="dxa"/>
            <w:vAlign w:val="center"/>
          </w:tcPr>
          <w:p w14:paraId="36FB2435">
            <w:pPr>
              <w:rPr>
                <w:rFonts w:hint="default" w:ascii="仿宋_GB2312" w:hAnsi="仿宋_GB2312" w:eastAsia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1314" w:type="dxa"/>
            <w:vAlign w:val="center"/>
          </w:tcPr>
          <w:p w14:paraId="5D218AED">
            <w:pPr>
              <w:rPr>
                <w:rFonts w:hint="eastAsia" w:ascii="仿宋_GB2312" w:hAnsi="仿宋_GB2312" w:eastAsia="仿宋_GB2312"/>
                <w:sz w:val="24"/>
                <w:szCs w:val="24"/>
              </w:rPr>
            </w:pPr>
          </w:p>
        </w:tc>
      </w:tr>
      <w:tr w14:paraId="3AE43C8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1" w:hRule="exact"/>
        </w:trPr>
        <w:tc>
          <w:tcPr>
            <w:tcW w:w="743" w:type="dxa"/>
            <w:vMerge w:val="continue"/>
            <w:vAlign w:val="center"/>
          </w:tcPr>
          <w:p w14:paraId="05E24D06">
            <w:pPr>
              <w:rPr>
                <w:rFonts w:hint="eastAsia" w:ascii="仿宋_GB2312" w:hAnsi="仿宋_GB2312" w:eastAsia="仿宋_GB2312"/>
                <w:sz w:val="24"/>
                <w:szCs w:val="24"/>
              </w:rPr>
            </w:pPr>
          </w:p>
        </w:tc>
        <w:tc>
          <w:tcPr>
            <w:tcW w:w="930" w:type="dxa"/>
            <w:vAlign w:val="center"/>
          </w:tcPr>
          <w:p w14:paraId="6266389C">
            <w:pPr>
              <w:widowControl/>
              <w:snapToGrid w:val="0"/>
              <w:jc w:val="center"/>
              <w:textAlignment w:val="baseline"/>
              <w:rPr>
                <w:rFonts w:hint="eastAsia" w:ascii="仿宋_GB2312" w:hAnsi="仿宋_GB2312" w:eastAsia="仿宋_GB2312"/>
                <w:sz w:val="24"/>
                <w:szCs w:val="24"/>
                <w:lang w:eastAsia="zh-CN"/>
              </w:rPr>
            </w:pPr>
          </w:p>
        </w:tc>
        <w:tc>
          <w:tcPr>
            <w:tcW w:w="1290" w:type="dxa"/>
            <w:vAlign w:val="center"/>
          </w:tcPr>
          <w:p w14:paraId="0FB6CBC8">
            <w:pPr>
              <w:widowControl/>
              <w:snapToGrid w:val="0"/>
              <w:jc w:val="center"/>
              <w:textAlignment w:val="baseline"/>
              <w:rPr>
                <w:rFonts w:hint="eastAsia" w:ascii="仿宋_GB2312" w:hAnsi="仿宋_GB2312" w:eastAsia="仿宋_GB2312"/>
                <w:sz w:val="24"/>
                <w:szCs w:val="24"/>
                <w:lang w:eastAsia="zh-CN"/>
              </w:rPr>
            </w:pPr>
          </w:p>
        </w:tc>
        <w:tc>
          <w:tcPr>
            <w:tcW w:w="1095" w:type="dxa"/>
            <w:vAlign w:val="center"/>
          </w:tcPr>
          <w:p w14:paraId="59BE8DDA">
            <w:pPr>
              <w:widowControl/>
              <w:snapToGrid w:val="0"/>
              <w:jc w:val="center"/>
              <w:textAlignment w:val="baseline"/>
              <w:rPr>
                <w:rFonts w:hint="eastAsia" w:ascii="仿宋_GB2312" w:hAnsi="仿宋_GB2312" w:eastAsia="仿宋_GB2312"/>
                <w:sz w:val="24"/>
                <w:szCs w:val="24"/>
                <w:lang w:eastAsia="zh-CN"/>
              </w:rPr>
            </w:pPr>
          </w:p>
        </w:tc>
        <w:tc>
          <w:tcPr>
            <w:tcW w:w="1020" w:type="dxa"/>
            <w:vAlign w:val="center"/>
          </w:tcPr>
          <w:p w14:paraId="1882222E">
            <w:pPr>
              <w:rPr>
                <w:rFonts w:hint="default" w:ascii="仿宋_GB2312" w:hAnsi="仿宋_GB2312" w:eastAsia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1020" w:type="dxa"/>
            <w:vAlign w:val="center"/>
          </w:tcPr>
          <w:p w14:paraId="04C2892B">
            <w:pPr>
              <w:widowControl/>
              <w:snapToGrid w:val="0"/>
              <w:jc w:val="center"/>
              <w:textAlignment w:val="baseline"/>
              <w:rPr>
                <w:rFonts w:hint="eastAsia" w:ascii="仿宋_GB2312" w:hAnsi="仿宋_GB2312" w:eastAsia="仿宋_GB2312"/>
                <w:sz w:val="24"/>
                <w:szCs w:val="24"/>
                <w:lang w:eastAsia="zh-CN"/>
              </w:rPr>
            </w:pPr>
          </w:p>
        </w:tc>
        <w:tc>
          <w:tcPr>
            <w:tcW w:w="2334" w:type="dxa"/>
            <w:vAlign w:val="center"/>
          </w:tcPr>
          <w:p w14:paraId="70020AD4">
            <w:pPr>
              <w:rPr>
                <w:rFonts w:hint="default" w:ascii="仿宋_GB2312" w:hAnsi="仿宋_GB2312" w:eastAsia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1314" w:type="dxa"/>
            <w:vAlign w:val="center"/>
          </w:tcPr>
          <w:p w14:paraId="149A1D94">
            <w:pPr>
              <w:rPr>
                <w:rFonts w:hint="default" w:ascii="仿宋_GB2312" w:hAnsi="仿宋_GB2312" w:eastAsia="仿宋_GB2312"/>
                <w:sz w:val="24"/>
                <w:szCs w:val="24"/>
                <w:lang w:val="en-US" w:eastAsia="zh-CN"/>
              </w:rPr>
            </w:pPr>
          </w:p>
        </w:tc>
      </w:tr>
      <w:tr w14:paraId="7166890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1" w:hRule="exact"/>
        </w:trPr>
        <w:tc>
          <w:tcPr>
            <w:tcW w:w="743" w:type="dxa"/>
            <w:vMerge w:val="continue"/>
            <w:vAlign w:val="center"/>
          </w:tcPr>
          <w:p w14:paraId="13792369">
            <w:pPr>
              <w:rPr>
                <w:rFonts w:hint="eastAsia" w:ascii="仿宋_GB2312" w:hAnsi="仿宋_GB2312" w:eastAsia="仿宋_GB2312"/>
                <w:sz w:val="24"/>
                <w:szCs w:val="24"/>
              </w:rPr>
            </w:pPr>
          </w:p>
        </w:tc>
        <w:tc>
          <w:tcPr>
            <w:tcW w:w="930" w:type="dxa"/>
            <w:vAlign w:val="center"/>
          </w:tcPr>
          <w:p w14:paraId="2B12A192">
            <w:pPr>
              <w:widowControl/>
              <w:snapToGrid w:val="0"/>
              <w:jc w:val="center"/>
              <w:textAlignment w:val="baseline"/>
              <w:rPr>
                <w:rFonts w:hint="eastAsia" w:ascii="仿宋_GB2312" w:hAnsi="仿宋_GB2312" w:eastAsia="仿宋_GB2312"/>
                <w:sz w:val="24"/>
                <w:szCs w:val="24"/>
                <w:lang w:eastAsia="zh-CN"/>
              </w:rPr>
            </w:pPr>
          </w:p>
        </w:tc>
        <w:tc>
          <w:tcPr>
            <w:tcW w:w="1290" w:type="dxa"/>
            <w:vAlign w:val="center"/>
          </w:tcPr>
          <w:p w14:paraId="01EBA601">
            <w:pPr>
              <w:widowControl/>
              <w:snapToGrid w:val="0"/>
              <w:jc w:val="center"/>
              <w:textAlignment w:val="baseline"/>
              <w:rPr>
                <w:rFonts w:hint="eastAsia" w:ascii="仿宋_GB2312" w:hAnsi="仿宋_GB2312" w:eastAsia="仿宋_GB2312"/>
                <w:sz w:val="24"/>
                <w:szCs w:val="24"/>
                <w:lang w:eastAsia="zh-CN"/>
              </w:rPr>
            </w:pPr>
          </w:p>
        </w:tc>
        <w:tc>
          <w:tcPr>
            <w:tcW w:w="1095" w:type="dxa"/>
            <w:vAlign w:val="center"/>
          </w:tcPr>
          <w:p w14:paraId="0F28B5E4">
            <w:pPr>
              <w:widowControl/>
              <w:snapToGrid w:val="0"/>
              <w:jc w:val="both"/>
              <w:textAlignment w:val="baseline"/>
              <w:rPr>
                <w:rFonts w:hint="eastAsia" w:ascii="仿宋_GB2312" w:hAnsi="仿宋_GB2312" w:eastAsia="仿宋_GB2312"/>
                <w:sz w:val="24"/>
                <w:szCs w:val="24"/>
                <w:lang w:eastAsia="zh-CN"/>
              </w:rPr>
            </w:pPr>
          </w:p>
        </w:tc>
        <w:tc>
          <w:tcPr>
            <w:tcW w:w="1020" w:type="dxa"/>
            <w:vAlign w:val="center"/>
          </w:tcPr>
          <w:p w14:paraId="40862299">
            <w:pPr>
              <w:rPr>
                <w:rFonts w:hint="default" w:ascii="仿宋_GB2312" w:hAnsi="仿宋_GB2312" w:eastAsia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1020" w:type="dxa"/>
            <w:vAlign w:val="center"/>
          </w:tcPr>
          <w:p w14:paraId="0AACC476">
            <w:pPr>
              <w:widowControl/>
              <w:snapToGrid w:val="0"/>
              <w:jc w:val="center"/>
              <w:textAlignment w:val="baseline"/>
              <w:rPr>
                <w:rFonts w:hint="eastAsia" w:ascii="仿宋_GB2312" w:hAnsi="仿宋_GB2312" w:eastAsia="仿宋_GB2312"/>
                <w:sz w:val="24"/>
                <w:szCs w:val="24"/>
                <w:lang w:eastAsia="zh-CN"/>
              </w:rPr>
            </w:pPr>
          </w:p>
        </w:tc>
        <w:tc>
          <w:tcPr>
            <w:tcW w:w="2334" w:type="dxa"/>
            <w:shd w:val="clear" w:color="auto" w:fill="auto"/>
            <w:vAlign w:val="center"/>
          </w:tcPr>
          <w:p w14:paraId="26D02B45">
            <w:pPr>
              <w:rPr>
                <w:rFonts w:hint="eastAsia" w:ascii="仿宋_GB2312" w:hAnsi="仿宋_GB2312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314" w:type="dxa"/>
            <w:shd w:val="clear" w:color="auto" w:fill="auto"/>
            <w:vAlign w:val="center"/>
          </w:tcPr>
          <w:p w14:paraId="3E94B995">
            <w:pPr>
              <w:rPr>
                <w:rFonts w:hint="eastAsia" w:ascii="仿宋_GB2312" w:hAnsi="仿宋_GB2312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675784D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1" w:hRule="exact"/>
        </w:trPr>
        <w:tc>
          <w:tcPr>
            <w:tcW w:w="743" w:type="dxa"/>
            <w:vMerge w:val="continue"/>
            <w:vAlign w:val="center"/>
          </w:tcPr>
          <w:p w14:paraId="3D165286">
            <w:pPr>
              <w:rPr>
                <w:rFonts w:hint="eastAsia" w:ascii="仿宋_GB2312" w:hAnsi="仿宋_GB2312" w:eastAsia="仿宋_GB2312"/>
                <w:sz w:val="24"/>
                <w:szCs w:val="24"/>
              </w:rPr>
            </w:pPr>
          </w:p>
        </w:tc>
        <w:tc>
          <w:tcPr>
            <w:tcW w:w="930" w:type="dxa"/>
            <w:vAlign w:val="center"/>
          </w:tcPr>
          <w:p w14:paraId="550EBB40">
            <w:pPr>
              <w:rPr>
                <w:rFonts w:hint="eastAsia" w:ascii="仿宋_GB2312" w:hAnsi="仿宋_GB2312" w:eastAsia="仿宋_GB2312"/>
                <w:sz w:val="24"/>
                <w:szCs w:val="24"/>
                <w:lang w:eastAsia="zh-CN"/>
              </w:rPr>
            </w:pPr>
          </w:p>
        </w:tc>
        <w:tc>
          <w:tcPr>
            <w:tcW w:w="1290" w:type="dxa"/>
            <w:vAlign w:val="center"/>
          </w:tcPr>
          <w:p w14:paraId="73B337EC">
            <w:pPr>
              <w:rPr>
                <w:rFonts w:hint="eastAsia" w:ascii="仿宋_GB2312" w:hAnsi="仿宋_GB2312" w:eastAsia="仿宋_GB2312"/>
                <w:sz w:val="24"/>
                <w:szCs w:val="24"/>
                <w:lang w:eastAsia="zh-CN"/>
              </w:rPr>
            </w:pPr>
          </w:p>
        </w:tc>
        <w:tc>
          <w:tcPr>
            <w:tcW w:w="1095" w:type="dxa"/>
            <w:vAlign w:val="center"/>
          </w:tcPr>
          <w:p w14:paraId="08D1179F">
            <w:pPr>
              <w:rPr>
                <w:rFonts w:hint="eastAsia" w:ascii="仿宋_GB2312" w:hAnsi="仿宋_GB2312" w:eastAsia="仿宋_GB2312"/>
                <w:sz w:val="24"/>
                <w:szCs w:val="24"/>
                <w:lang w:eastAsia="zh-CN"/>
              </w:rPr>
            </w:pPr>
          </w:p>
        </w:tc>
        <w:tc>
          <w:tcPr>
            <w:tcW w:w="1020" w:type="dxa"/>
            <w:vAlign w:val="center"/>
          </w:tcPr>
          <w:p w14:paraId="1BDE233A">
            <w:pPr>
              <w:rPr>
                <w:rFonts w:hint="eastAsia" w:ascii="仿宋_GB2312" w:hAnsi="仿宋_GB2312" w:eastAsia="仿宋_GB2312"/>
                <w:sz w:val="24"/>
                <w:szCs w:val="24"/>
                <w:lang w:eastAsia="zh-CN"/>
              </w:rPr>
            </w:pPr>
          </w:p>
        </w:tc>
        <w:tc>
          <w:tcPr>
            <w:tcW w:w="1020" w:type="dxa"/>
            <w:vAlign w:val="center"/>
          </w:tcPr>
          <w:p w14:paraId="424CD0CE">
            <w:pPr>
              <w:rPr>
                <w:rFonts w:hint="eastAsia" w:ascii="仿宋_GB2312" w:hAnsi="仿宋_GB2312" w:eastAsia="仿宋_GB2312"/>
                <w:sz w:val="24"/>
                <w:szCs w:val="24"/>
                <w:lang w:eastAsia="zh-CN"/>
              </w:rPr>
            </w:pPr>
          </w:p>
        </w:tc>
        <w:tc>
          <w:tcPr>
            <w:tcW w:w="2334" w:type="dxa"/>
            <w:vAlign w:val="center"/>
          </w:tcPr>
          <w:p w14:paraId="005ACC61">
            <w:pPr>
              <w:rPr>
                <w:rFonts w:hint="eastAsia" w:ascii="仿宋_GB2312" w:hAnsi="仿宋_GB2312" w:eastAsia="仿宋_GB2312"/>
                <w:sz w:val="24"/>
                <w:szCs w:val="24"/>
              </w:rPr>
            </w:pPr>
          </w:p>
        </w:tc>
        <w:tc>
          <w:tcPr>
            <w:tcW w:w="1314" w:type="dxa"/>
            <w:vAlign w:val="center"/>
          </w:tcPr>
          <w:p w14:paraId="7A0EA61C">
            <w:pPr>
              <w:rPr>
                <w:rFonts w:hint="eastAsia" w:ascii="仿宋_GB2312" w:hAnsi="仿宋_GB2312" w:eastAsia="仿宋_GB2312"/>
                <w:sz w:val="24"/>
                <w:szCs w:val="24"/>
                <w:lang w:eastAsia="zh-CN"/>
              </w:rPr>
            </w:pPr>
          </w:p>
        </w:tc>
      </w:tr>
      <w:tr w14:paraId="4CF58CC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1" w:hRule="exact"/>
        </w:trPr>
        <w:tc>
          <w:tcPr>
            <w:tcW w:w="743" w:type="dxa"/>
            <w:vMerge w:val="continue"/>
            <w:vAlign w:val="center"/>
          </w:tcPr>
          <w:p w14:paraId="0D2AFF2C">
            <w:pPr>
              <w:rPr>
                <w:rFonts w:hint="eastAsia" w:ascii="仿宋_GB2312" w:hAnsi="仿宋_GB2312" w:eastAsia="仿宋_GB2312"/>
                <w:sz w:val="24"/>
                <w:szCs w:val="24"/>
              </w:rPr>
            </w:pPr>
          </w:p>
        </w:tc>
        <w:tc>
          <w:tcPr>
            <w:tcW w:w="930" w:type="dxa"/>
            <w:vAlign w:val="center"/>
          </w:tcPr>
          <w:p w14:paraId="1EF48094">
            <w:pPr>
              <w:rPr>
                <w:rFonts w:hint="eastAsia" w:ascii="仿宋_GB2312" w:hAnsi="仿宋_GB2312" w:eastAsia="仿宋_GB2312"/>
                <w:sz w:val="24"/>
                <w:szCs w:val="24"/>
                <w:lang w:eastAsia="zh-CN"/>
              </w:rPr>
            </w:pPr>
          </w:p>
        </w:tc>
        <w:tc>
          <w:tcPr>
            <w:tcW w:w="1290" w:type="dxa"/>
            <w:vAlign w:val="center"/>
          </w:tcPr>
          <w:p w14:paraId="3F16FC84">
            <w:pPr>
              <w:rPr>
                <w:rFonts w:hint="eastAsia" w:ascii="仿宋_GB2312" w:hAnsi="仿宋_GB2312" w:eastAsia="仿宋_GB2312"/>
                <w:sz w:val="24"/>
                <w:szCs w:val="24"/>
                <w:lang w:eastAsia="zh-CN"/>
              </w:rPr>
            </w:pPr>
          </w:p>
        </w:tc>
        <w:tc>
          <w:tcPr>
            <w:tcW w:w="1095" w:type="dxa"/>
            <w:vAlign w:val="center"/>
          </w:tcPr>
          <w:p w14:paraId="346908BF">
            <w:pPr>
              <w:rPr>
                <w:rFonts w:hint="eastAsia" w:ascii="仿宋_GB2312" w:hAnsi="仿宋_GB2312" w:eastAsia="仿宋_GB2312"/>
                <w:sz w:val="24"/>
                <w:szCs w:val="24"/>
                <w:lang w:eastAsia="zh-CN"/>
              </w:rPr>
            </w:pPr>
          </w:p>
        </w:tc>
        <w:tc>
          <w:tcPr>
            <w:tcW w:w="1020" w:type="dxa"/>
            <w:vAlign w:val="center"/>
          </w:tcPr>
          <w:p w14:paraId="209682F6">
            <w:pPr>
              <w:rPr>
                <w:rFonts w:hint="eastAsia" w:ascii="仿宋_GB2312" w:hAnsi="仿宋_GB2312" w:eastAsia="仿宋_GB2312"/>
                <w:sz w:val="24"/>
                <w:szCs w:val="24"/>
                <w:lang w:eastAsia="zh-CN"/>
              </w:rPr>
            </w:pPr>
          </w:p>
        </w:tc>
        <w:tc>
          <w:tcPr>
            <w:tcW w:w="1020" w:type="dxa"/>
            <w:vAlign w:val="center"/>
          </w:tcPr>
          <w:p w14:paraId="3D7019B6">
            <w:pPr>
              <w:rPr>
                <w:rFonts w:hint="eastAsia" w:ascii="仿宋_GB2312" w:hAnsi="仿宋_GB2312" w:eastAsia="仿宋_GB2312"/>
                <w:sz w:val="24"/>
                <w:szCs w:val="24"/>
                <w:lang w:eastAsia="zh-CN"/>
              </w:rPr>
            </w:pPr>
          </w:p>
        </w:tc>
        <w:tc>
          <w:tcPr>
            <w:tcW w:w="2334" w:type="dxa"/>
            <w:vAlign w:val="center"/>
          </w:tcPr>
          <w:p w14:paraId="4E8F6E74">
            <w:pPr>
              <w:rPr>
                <w:rFonts w:hint="eastAsia" w:ascii="仿宋_GB2312" w:hAnsi="仿宋_GB2312" w:eastAsia="仿宋_GB2312"/>
                <w:sz w:val="24"/>
                <w:szCs w:val="24"/>
                <w:lang w:eastAsia="zh-CN"/>
              </w:rPr>
            </w:pPr>
          </w:p>
        </w:tc>
        <w:tc>
          <w:tcPr>
            <w:tcW w:w="1314" w:type="dxa"/>
            <w:vAlign w:val="center"/>
          </w:tcPr>
          <w:p w14:paraId="413F09E1">
            <w:pPr>
              <w:rPr>
                <w:rFonts w:hint="eastAsia" w:ascii="仿宋_GB2312" w:hAnsi="仿宋_GB2312" w:eastAsia="仿宋_GB2312"/>
                <w:sz w:val="24"/>
                <w:szCs w:val="24"/>
                <w:lang w:eastAsia="zh-CN"/>
              </w:rPr>
            </w:pPr>
          </w:p>
        </w:tc>
      </w:tr>
      <w:tr w14:paraId="779BB7B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1" w:hRule="exact"/>
        </w:trPr>
        <w:tc>
          <w:tcPr>
            <w:tcW w:w="743" w:type="dxa"/>
            <w:vMerge w:val="continue"/>
            <w:vAlign w:val="center"/>
          </w:tcPr>
          <w:p w14:paraId="7D8C9637">
            <w:pPr>
              <w:rPr>
                <w:rFonts w:hint="eastAsia" w:ascii="仿宋_GB2312" w:hAnsi="仿宋_GB2312" w:eastAsia="仿宋_GB2312"/>
                <w:sz w:val="24"/>
                <w:szCs w:val="24"/>
              </w:rPr>
            </w:pPr>
          </w:p>
        </w:tc>
        <w:tc>
          <w:tcPr>
            <w:tcW w:w="930" w:type="dxa"/>
            <w:vAlign w:val="center"/>
          </w:tcPr>
          <w:p w14:paraId="2EBF6668">
            <w:pPr>
              <w:rPr>
                <w:rFonts w:hint="eastAsia" w:ascii="仿宋_GB2312" w:hAnsi="仿宋_GB2312" w:eastAsia="仿宋_GB2312"/>
                <w:sz w:val="24"/>
                <w:szCs w:val="24"/>
                <w:lang w:eastAsia="zh-CN"/>
              </w:rPr>
            </w:pPr>
          </w:p>
        </w:tc>
        <w:tc>
          <w:tcPr>
            <w:tcW w:w="1290" w:type="dxa"/>
            <w:vAlign w:val="center"/>
          </w:tcPr>
          <w:p w14:paraId="742F288A">
            <w:pPr>
              <w:rPr>
                <w:rFonts w:hint="eastAsia" w:ascii="仿宋_GB2312" w:hAnsi="仿宋_GB2312" w:eastAsia="仿宋_GB2312"/>
                <w:sz w:val="24"/>
                <w:szCs w:val="24"/>
                <w:lang w:eastAsia="zh-CN"/>
              </w:rPr>
            </w:pPr>
          </w:p>
        </w:tc>
        <w:tc>
          <w:tcPr>
            <w:tcW w:w="1095" w:type="dxa"/>
            <w:vAlign w:val="center"/>
          </w:tcPr>
          <w:p w14:paraId="0D158698">
            <w:pPr>
              <w:rPr>
                <w:rFonts w:hint="eastAsia" w:ascii="仿宋_GB2312" w:hAnsi="仿宋_GB2312" w:eastAsia="仿宋_GB2312"/>
                <w:sz w:val="24"/>
                <w:szCs w:val="24"/>
                <w:lang w:eastAsia="zh-CN"/>
              </w:rPr>
            </w:pPr>
          </w:p>
        </w:tc>
        <w:tc>
          <w:tcPr>
            <w:tcW w:w="1020" w:type="dxa"/>
            <w:vAlign w:val="center"/>
          </w:tcPr>
          <w:p w14:paraId="02C59C90">
            <w:pPr>
              <w:rPr>
                <w:rFonts w:hint="eastAsia" w:ascii="仿宋_GB2312" w:hAnsi="仿宋_GB2312" w:eastAsia="仿宋_GB2312"/>
                <w:sz w:val="24"/>
                <w:szCs w:val="24"/>
                <w:lang w:eastAsia="zh-CN"/>
              </w:rPr>
            </w:pPr>
          </w:p>
        </w:tc>
        <w:tc>
          <w:tcPr>
            <w:tcW w:w="1020" w:type="dxa"/>
            <w:vAlign w:val="center"/>
          </w:tcPr>
          <w:p w14:paraId="2154985D">
            <w:pPr>
              <w:rPr>
                <w:rFonts w:hint="eastAsia" w:ascii="仿宋_GB2312" w:hAnsi="仿宋_GB2312" w:eastAsia="仿宋_GB2312"/>
                <w:sz w:val="24"/>
                <w:szCs w:val="24"/>
                <w:lang w:eastAsia="zh-CN"/>
              </w:rPr>
            </w:pPr>
          </w:p>
        </w:tc>
        <w:tc>
          <w:tcPr>
            <w:tcW w:w="2334" w:type="dxa"/>
            <w:vAlign w:val="center"/>
          </w:tcPr>
          <w:p w14:paraId="73B921A6">
            <w:pPr>
              <w:rPr>
                <w:rFonts w:hint="eastAsia" w:ascii="仿宋_GB2312" w:hAnsi="仿宋_GB2312" w:eastAsia="仿宋_GB2312"/>
                <w:sz w:val="24"/>
                <w:szCs w:val="24"/>
              </w:rPr>
            </w:pPr>
          </w:p>
        </w:tc>
        <w:tc>
          <w:tcPr>
            <w:tcW w:w="1314" w:type="dxa"/>
            <w:vAlign w:val="center"/>
          </w:tcPr>
          <w:p w14:paraId="607A6407">
            <w:pPr>
              <w:rPr>
                <w:rFonts w:hint="eastAsia" w:ascii="仿宋_GB2312" w:hAnsi="仿宋_GB2312" w:eastAsia="仿宋_GB2312"/>
                <w:sz w:val="24"/>
                <w:szCs w:val="24"/>
              </w:rPr>
            </w:pPr>
          </w:p>
        </w:tc>
      </w:tr>
      <w:tr w14:paraId="7534A46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1" w:hRule="exact"/>
        </w:trPr>
        <w:tc>
          <w:tcPr>
            <w:tcW w:w="743" w:type="dxa"/>
            <w:vMerge w:val="continue"/>
            <w:vAlign w:val="center"/>
          </w:tcPr>
          <w:p w14:paraId="5EBC8811">
            <w:pPr>
              <w:rPr>
                <w:rFonts w:hint="eastAsia" w:ascii="仿宋_GB2312" w:hAnsi="仿宋_GB2312" w:eastAsia="仿宋_GB2312"/>
                <w:sz w:val="24"/>
                <w:szCs w:val="24"/>
              </w:rPr>
            </w:pPr>
          </w:p>
        </w:tc>
        <w:tc>
          <w:tcPr>
            <w:tcW w:w="930" w:type="dxa"/>
            <w:vAlign w:val="center"/>
          </w:tcPr>
          <w:p w14:paraId="32F6C78F">
            <w:pPr>
              <w:rPr>
                <w:rFonts w:hint="eastAsia" w:ascii="仿宋_GB2312" w:hAnsi="仿宋_GB2312" w:eastAsia="仿宋_GB2312"/>
                <w:sz w:val="24"/>
                <w:szCs w:val="24"/>
                <w:lang w:eastAsia="zh-CN"/>
              </w:rPr>
            </w:pPr>
          </w:p>
        </w:tc>
        <w:tc>
          <w:tcPr>
            <w:tcW w:w="1290" w:type="dxa"/>
            <w:vAlign w:val="center"/>
          </w:tcPr>
          <w:p w14:paraId="763C2D9E">
            <w:pPr>
              <w:rPr>
                <w:rFonts w:hint="eastAsia" w:ascii="仿宋_GB2312" w:hAnsi="仿宋_GB2312" w:eastAsia="仿宋_GB2312"/>
                <w:sz w:val="24"/>
                <w:szCs w:val="24"/>
                <w:lang w:eastAsia="zh-CN"/>
              </w:rPr>
            </w:pPr>
          </w:p>
        </w:tc>
        <w:tc>
          <w:tcPr>
            <w:tcW w:w="1095" w:type="dxa"/>
            <w:vAlign w:val="center"/>
          </w:tcPr>
          <w:p w14:paraId="0C9E84CD">
            <w:pPr>
              <w:rPr>
                <w:rFonts w:hint="eastAsia" w:ascii="仿宋_GB2312" w:hAnsi="仿宋_GB2312" w:eastAsia="仿宋_GB2312"/>
                <w:sz w:val="24"/>
                <w:szCs w:val="24"/>
                <w:lang w:eastAsia="zh-CN"/>
              </w:rPr>
            </w:pPr>
          </w:p>
        </w:tc>
        <w:tc>
          <w:tcPr>
            <w:tcW w:w="1020" w:type="dxa"/>
            <w:vAlign w:val="center"/>
          </w:tcPr>
          <w:p w14:paraId="2BA07219">
            <w:pPr>
              <w:rPr>
                <w:rFonts w:hint="eastAsia" w:ascii="仿宋_GB2312" w:hAnsi="仿宋_GB2312" w:eastAsia="仿宋_GB2312"/>
                <w:sz w:val="24"/>
                <w:szCs w:val="24"/>
                <w:lang w:eastAsia="zh-CN"/>
              </w:rPr>
            </w:pPr>
          </w:p>
        </w:tc>
        <w:tc>
          <w:tcPr>
            <w:tcW w:w="1020" w:type="dxa"/>
            <w:vAlign w:val="center"/>
          </w:tcPr>
          <w:p w14:paraId="2B573738">
            <w:pPr>
              <w:rPr>
                <w:rFonts w:hint="eastAsia" w:ascii="仿宋_GB2312" w:hAnsi="仿宋_GB2312" w:eastAsia="仿宋_GB2312"/>
                <w:sz w:val="24"/>
                <w:szCs w:val="24"/>
                <w:lang w:eastAsia="zh-CN"/>
              </w:rPr>
            </w:pPr>
          </w:p>
        </w:tc>
        <w:tc>
          <w:tcPr>
            <w:tcW w:w="2334" w:type="dxa"/>
            <w:vAlign w:val="center"/>
          </w:tcPr>
          <w:p w14:paraId="66077EF3">
            <w:pPr>
              <w:rPr>
                <w:rFonts w:hint="eastAsia" w:ascii="仿宋_GB2312" w:hAnsi="仿宋_GB2312" w:eastAsia="仿宋_GB2312"/>
                <w:sz w:val="24"/>
                <w:szCs w:val="24"/>
                <w:lang w:eastAsia="zh-CN"/>
              </w:rPr>
            </w:pPr>
          </w:p>
        </w:tc>
        <w:tc>
          <w:tcPr>
            <w:tcW w:w="1314" w:type="dxa"/>
            <w:vAlign w:val="center"/>
          </w:tcPr>
          <w:p w14:paraId="34FBD550">
            <w:pPr>
              <w:rPr>
                <w:rFonts w:hint="eastAsia" w:ascii="仿宋_GB2312" w:hAnsi="仿宋_GB2312" w:eastAsia="仿宋_GB2312"/>
                <w:sz w:val="24"/>
                <w:szCs w:val="24"/>
                <w:lang w:eastAsia="zh-CN"/>
              </w:rPr>
            </w:pPr>
          </w:p>
        </w:tc>
      </w:tr>
      <w:tr w14:paraId="539BF73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1" w:hRule="exact"/>
        </w:trPr>
        <w:tc>
          <w:tcPr>
            <w:tcW w:w="743" w:type="dxa"/>
            <w:vMerge w:val="continue"/>
            <w:vAlign w:val="center"/>
          </w:tcPr>
          <w:p w14:paraId="576DE334">
            <w:pPr>
              <w:rPr>
                <w:rFonts w:hint="eastAsia" w:ascii="仿宋_GB2312" w:hAnsi="仿宋_GB2312" w:eastAsia="仿宋_GB2312"/>
                <w:sz w:val="24"/>
                <w:szCs w:val="24"/>
              </w:rPr>
            </w:pPr>
          </w:p>
        </w:tc>
        <w:tc>
          <w:tcPr>
            <w:tcW w:w="930" w:type="dxa"/>
            <w:vAlign w:val="center"/>
          </w:tcPr>
          <w:p w14:paraId="7F7BF2B8">
            <w:pPr>
              <w:rPr>
                <w:rFonts w:hint="eastAsia" w:ascii="仿宋_GB2312" w:hAnsi="仿宋_GB2312" w:eastAsia="仿宋_GB2312"/>
                <w:sz w:val="24"/>
                <w:szCs w:val="24"/>
                <w:lang w:eastAsia="zh-CN"/>
              </w:rPr>
            </w:pPr>
          </w:p>
        </w:tc>
        <w:tc>
          <w:tcPr>
            <w:tcW w:w="1290" w:type="dxa"/>
            <w:vAlign w:val="center"/>
          </w:tcPr>
          <w:p w14:paraId="1ADCE9AE">
            <w:pPr>
              <w:rPr>
                <w:rFonts w:hint="eastAsia" w:ascii="仿宋_GB2312" w:hAnsi="仿宋_GB2312" w:eastAsia="仿宋_GB2312"/>
                <w:sz w:val="24"/>
                <w:szCs w:val="24"/>
                <w:lang w:eastAsia="zh-CN"/>
              </w:rPr>
            </w:pPr>
          </w:p>
        </w:tc>
        <w:tc>
          <w:tcPr>
            <w:tcW w:w="1095" w:type="dxa"/>
            <w:vAlign w:val="center"/>
          </w:tcPr>
          <w:p w14:paraId="4448C25F">
            <w:pPr>
              <w:rPr>
                <w:rFonts w:hint="eastAsia" w:ascii="仿宋_GB2312" w:hAnsi="仿宋_GB2312" w:eastAsia="仿宋_GB2312"/>
                <w:sz w:val="24"/>
                <w:szCs w:val="24"/>
                <w:lang w:eastAsia="zh-CN"/>
              </w:rPr>
            </w:pPr>
          </w:p>
        </w:tc>
        <w:tc>
          <w:tcPr>
            <w:tcW w:w="1020" w:type="dxa"/>
            <w:vAlign w:val="center"/>
          </w:tcPr>
          <w:p w14:paraId="5A1F0F37">
            <w:pPr>
              <w:rPr>
                <w:rFonts w:hint="eastAsia" w:ascii="仿宋_GB2312" w:hAnsi="仿宋_GB2312" w:eastAsia="仿宋_GB2312"/>
                <w:sz w:val="24"/>
                <w:szCs w:val="24"/>
                <w:lang w:eastAsia="zh-CN"/>
              </w:rPr>
            </w:pPr>
          </w:p>
        </w:tc>
        <w:tc>
          <w:tcPr>
            <w:tcW w:w="1020" w:type="dxa"/>
            <w:vAlign w:val="center"/>
          </w:tcPr>
          <w:p w14:paraId="5BD390A3">
            <w:pPr>
              <w:rPr>
                <w:rFonts w:hint="eastAsia" w:ascii="仿宋_GB2312" w:hAnsi="仿宋_GB2312" w:eastAsia="仿宋_GB2312"/>
                <w:sz w:val="24"/>
                <w:szCs w:val="24"/>
                <w:lang w:eastAsia="zh-CN"/>
              </w:rPr>
            </w:pPr>
          </w:p>
        </w:tc>
        <w:tc>
          <w:tcPr>
            <w:tcW w:w="2334" w:type="dxa"/>
            <w:vAlign w:val="center"/>
          </w:tcPr>
          <w:p w14:paraId="0EAC55C2">
            <w:pPr>
              <w:rPr>
                <w:rFonts w:hint="eastAsia" w:ascii="仿宋_GB2312" w:hAnsi="仿宋_GB2312" w:eastAsia="仿宋_GB2312"/>
                <w:sz w:val="24"/>
                <w:szCs w:val="24"/>
                <w:lang w:eastAsia="zh-CN"/>
              </w:rPr>
            </w:pPr>
          </w:p>
        </w:tc>
        <w:tc>
          <w:tcPr>
            <w:tcW w:w="1314" w:type="dxa"/>
            <w:vAlign w:val="center"/>
          </w:tcPr>
          <w:p w14:paraId="6AA12578">
            <w:pPr>
              <w:rPr>
                <w:rFonts w:hint="eastAsia" w:ascii="仿宋_GB2312" w:hAnsi="仿宋_GB2312" w:eastAsia="仿宋_GB2312"/>
                <w:sz w:val="24"/>
                <w:szCs w:val="24"/>
                <w:lang w:eastAsia="zh-CN"/>
              </w:rPr>
            </w:pPr>
          </w:p>
        </w:tc>
      </w:tr>
      <w:tr w14:paraId="2CEEFDB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1" w:hRule="exact"/>
        </w:trPr>
        <w:tc>
          <w:tcPr>
            <w:tcW w:w="743" w:type="dxa"/>
            <w:vMerge w:val="continue"/>
            <w:vAlign w:val="center"/>
          </w:tcPr>
          <w:p w14:paraId="4E177545">
            <w:pPr>
              <w:rPr>
                <w:rFonts w:hint="eastAsia" w:ascii="仿宋_GB2312" w:hAnsi="仿宋_GB2312" w:eastAsia="仿宋_GB2312"/>
                <w:sz w:val="24"/>
                <w:szCs w:val="24"/>
              </w:rPr>
            </w:pPr>
          </w:p>
        </w:tc>
        <w:tc>
          <w:tcPr>
            <w:tcW w:w="930" w:type="dxa"/>
            <w:vAlign w:val="center"/>
          </w:tcPr>
          <w:p w14:paraId="05259890">
            <w:pPr>
              <w:rPr>
                <w:rFonts w:hint="eastAsia" w:ascii="仿宋_GB2312" w:hAnsi="仿宋_GB2312" w:eastAsia="仿宋_GB2312"/>
                <w:sz w:val="24"/>
                <w:szCs w:val="24"/>
              </w:rPr>
            </w:pPr>
          </w:p>
        </w:tc>
        <w:tc>
          <w:tcPr>
            <w:tcW w:w="1290" w:type="dxa"/>
            <w:vAlign w:val="center"/>
          </w:tcPr>
          <w:p w14:paraId="57C383C3">
            <w:pPr>
              <w:rPr>
                <w:rFonts w:hint="eastAsia" w:ascii="仿宋_GB2312" w:hAnsi="仿宋_GB2312" w:eastAsia="仿宋_GB2312"/>
                <w:sz w:val="24"/>
                <w:szCs w:val="24"/>
              </w:rPr>
            </w:pPr>
          </w:p>
        </w:tc>
        <w:tc>
          <w:tcPr>
            <w:tcW w:w="1095" w:type="dxa"/>
            <w:vAlign w:val="center"/>
          </w:tcPr>
          <w:p w14:paraId="7ADC0354">
            <w:pPr>
              <w:rPr>
                <w:rFonts w:hint="eastAsia" w:ascii="仿宋_GB2312" w:hAnsi="仿宋_GB2312" w:eastAsia="仿宋_GB2312"/>
                <w:sz w:val="24"/>
                <w:szCs w:val="24"/>
              </w:rPr>
            </w:pPr>
          </w:p>
        </w:tc>
        <w:tc>
          <w:tcPr>
            <w:tcW w:w="1020" w:type="dxa"/>
            <w:vAlign w:val="center"/>
          </w:tcPr>
          <w:p w14:paraId="753504D6">
            <w:pPr>
              <w:rPr>
                <w:rFonts w:hint="eastAsia" w:ascii="仿宋_GB2312" w:hAnsi="仿宋_GB2312" w:eastAsia="仿宋_GB2312"/>
                <w:sz w:val="24"/>
                <w:szCs w:val="24"/>
              </w:rPr>
            </w:pPr>
          </w:p>
        </w:tc>
        <w:tc>
          <w:tcPr>
            <w:tcW w:w="1020" w:type="dxa"/>
            <w:vAlign w:val="center"/>
          </w:tcPr>
          <w:p w14:paraId="384C828B">
            <w:pPr>
              <w:rPr>
                <w:rFonts w:hint="eastAsia" w:ascii="仿宋_GB2312" w:hAnsi="仿宋_GB2312" w:eastAsia="仿宋_GB2312"/>
                <w:sz w:val="24"/>
                <w:szCs w:val="24"/>
              </w:rPr>
            </w:pPr>
          </w:p>
        </w:tc>
        <w:tc>
          <w:tcPr>
            <w:tcW w:w="2334" w:type="dxa"/>
            <w:vAlign w:val="center"/>
          </w:tcPr>
          <w:p w14:paraId="0FD3CABB">
            <w:pPr>
              <w:rPr>
                <w:rFonts w:hint="eastAsia" w:ascii="仿宋_GB2312" w:hAnsi="仿宋_GB2312" w:eastAsia="仿宋_GB2312"/>
                <w:sz w:val="24"/>
                <w:szCs w:val="24"/>
              </w:rPr>
            </w:pPr>
          </w:p>
        </w:tc>
        <w:tc>
          <w:tcPr>
            <w:tcW w:w="1314" w:type="dxa"/>
            <w:vAlign w:val="center"/>
          </w:tcPr>
          <w:p w14:paraId="75639657">
            <w:pPr>
              <w:rPr>
                <w:rFonts w:hint="eastAsia" w:ascii="仿宋_GB2312" w:hAnsi="仿宋_GB2312" w:eastAsia="仿宋_GB2312"/>
                <w:sz w:val="24"/>
                <w:szCs w:val="24"/>
              </w:rPr>
            </w:pPr>
          </w:p>
        </w:tc>
      </w:tr>
      <w:tr w14:paraId="38DF215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1" w:hRule="exact"/>
        </w:trPr>
        <w:tc>
          <w:tcPr>
            <w:tcW w:w="743" w:type="dxa"/>
            <w:vMerge w:val="continue"/>
            <w:vAlign w:val="center"/>
          </w:tcPr>
          <w:p w14:paraId="4A30EEEB">
            <w:pPr>
              <w:rPr>
                <w:rFonts w:hint="eastAsia" w:ascii="仿宋_GB2312" w:hAnsi="仿宋_GB2312" w:eastAsia="仿宋_GB2312"/>
                <w:sz w:val="24"/>
                <w:szCs w:val="24"/>
              </w:rPr>
            </w:pPr>
          </w:p>
        </w:tc>
        <w:tc>
          <w:tcPr>
            <w:tcW w:w="930" w:type="dxa"/>
            <w:vAlign w:val="center"/>
          </w:tcPr>
          <w:p w14:paraId="2A98E82E">
            <w:pPr>
              <w:rPr>
                <w:rFonts w:hint="eastAsia" w:ascii="仿宋_GB2312" w:hAnsi="仿宋_GB2312" w:eastAsia="仿宋_GB2312"/>
                <w:sz w:val="24"/>
                <w:szCs w:val="24"/>
              </w:rPr>
            </w:pPr>
          </w:p>
        </w:tc>
        <w:tc>
          <w:tcPr>
            <w:tcW w:w="1290" w:type="dxa"/>
            <w:vAlign w:val="center"/>
          </w:tcPr>
          <w:p w14:paraId="0BE982AA">
            <w:pPr>
              <w:rPr>
                <w:rFonts w:hint="eastAsia" w:ascii="仿宋_GB2312" w:hAnsi="仿宋_GB2312" w:eastAsia="仿宋_GB2312"/>
                <w:sz w:val="24"/>
                <w:szCs w:val="24"/>
              </w:rPr>
            </w:pPr>
          </w:p>
        </w:tc>
        <w:tc>
          <w:tcPr>
            <w:tcW w:w="1095" w:type="dxa"/>
            <w:vAlign w:val="center"/>
          </w:tcPr>
          <w:p w14:paraId="36FF6AE9">
            <w:pPr>
              <w:rPr>
                <w:rFonts w:hint="eastAsia" w:ascii="仿宋_GB2312" w:hAnsi="仿宋_GB2312" w:eastAsia="仿宋_GB2312"/>
                <w:sz w:val="24"/>
                <w:szCs w:val="24"/>
              </w:rPr>
            </w:pPr>
          </w:p>
        </w:tc>
        <w:tc>
          <w:tcPr>
            <w:tcW w:w="1020" w:type="dxa"/>
            <w:vAlign w:val="center"/>
          </w:tcPr>
          <w:p w14:paraId="67667AA7">
            <w:pPr>
              <w:rPr>
                <w:rFonts w:hint="eastAsia" w:ascii="仿宋_GB2312" w:hAnsi="仿宋_GB2312" w:eastAsia="仿宋_GB2312"/>
                <w:sz w:val="24"/>
                <w:szCs w:val="24"/>
              </w:rPr>
            </w:pPr>
          </w:p>
        </w:tc>
        <w:tc>
          <w:tcPr>
            <w:tcW w:w="1020" w:type="dxa"/>
            <w:vAlign w:val="center"/>
          </w:tcPr>
          <w:p w14:paraId="727318B4">
            <w:pPr>
              <w:rPr>
                <w:rFonts w:hint="eastAsia" w:ascii="仿宋_GB2312" w:hAnsi="仿宋_GB2312" w:eastAsia="仿宋_GB2312"/>
                <w:sz w:val="24"/>
                <w:szCs w:val="24"/>
              </w:rPr>
            </w:pPr>
          </w:p>
        </w:tc>
        <w:tc>
          <w:tcPr>
            <w:tcW w:w="2334" w:type="dxa"/>
            <w:vAlign w:val="center"/>
          </w:tcPr>
          <w:p w14:paraId="67A7093E">
            <w:pPr>
              <w:rPr>
                <w:rFonts w:hint="eastAsia" w:ascii="仿宋_GB2312" w:hAnsi="仿宋_GB2312" w:eastAsia="仿宋_GB2312"/>
                <w:sz w:val="24"/>
                <w:szCs w:val="24"/>
              </w:rPr>
            </w:pPr>
          </w:p>
        </w:tc>
        <w:tc>
          <w:tcPr>
            <w:tcW w:w="1314" w:type="dxa"/>
            <w:vAlign w:val="center"/>
          </w:tcPr>
          <w:p w14:paraId="236B4339">
            <w:pPr>
              <w:rPr>
                <w:rFonts w:hint="eastAsia" w:ascii="仿宋_GB2312" w:hAnsi="仿宋_GB2312" w:eastAsia="仿宋_GB2312"/>
                <w:sz w:val="24"/>
                <w:szCs w:val="24"/>
              </w:rPr>
            </w:pPr>
          </w:p>
        </w:tc>
      </w:tr>
    </w:tbl>
    <w:p w14:paraId="4D5449CD">
      <w:pPr>
        <w:spacing w:before="156"/>
        <w:jc w:val="both"/>
        <w:rPr>
          <w:rFonts w:hint="eastAsia" w:ascii="仿宋_GB2312" w:hAnsi="仿宋_GB2312" w:eastAsia="仿宋_GB2312"/>
          <w:sz w:val="24"/>
          <w:szCs w:val="24"/>
        </w:rPr>
      </w:pPr>
      <w:r>
        <w:rPr>
          <w:rFonts w:hint="eastAsia" w:ascii="仿宋_GB2312" w:hAnsi="仿宋_GB2312" w:eastAsia="仿宋_GB2312"/>
          <w:sz w:val="24"/>
          <w:szCs w:val="24"/>
        </w:rPr>
        <w:t>填表人签名</w:t>
      </w:r>
      <w:r>
        <w:rPr>
          <w:rFonts w:hint="eastAsia" w:ascii="仿宋_GB2312" w:hAnsi="仿宋_GB2312" w:eastAsia="仿宋_GB2312"/>
          <w:spacing w:val="20"/>
          <w:sz w:val="24"/>
          <w:szCs w:val="24"/>
        </w:rPr>
        <w:t>：</w:t>
      </w:r>
      <w:r>
        <w:rPr>
          <w:rFonts w:hint="eastAsia" w:ascii="仿宋_GB2312" w:hAnsi="仿宋_GB2312" w:eastAsia="仿宋_GB2312"/>
          <w:sz w:val="24"/>
          <w:szCs w:val="24"/>
        </w:rPr>
        <w:t>填表时间</w:t>
      </w:r>
      <w:r>
        <w:rPr>
          <w:rFonts w:hint="eastAsia" w:ascii="仿宋_GB2312" w:hAnsi="仿宋_GB2312" w:eastAsia="仿宋_GB2312"/>
          <w:spacing w:val="20"/>
          <w:sz w:val="24"/>
          <w:szCs w:val="24"/>
        </w:rPr>
        <w:t>：</w:t>
      </w:r>
      <w:r>
        <w:rPr>
          <w:rFonts w:hint="eastAsia" w:ascii="仿宋_GB2312" w:hAnsi="仿宋_GB2312" w:eastAsia="仿宋_GB2312"/>
          <w:spacing w:val="20"/>
          <w:sz w:val="24"/>
          <w:szCs w:val="24"/>
          <w:lang w:val="en-US" w:eastAsia="zh-CN"/>
        </w:rPr>
        <w:t xml:space="preserve">   </w:t>
      </w:r>
      <w:r>
        <w:rPr>
          <w:rFonts w:hint="eastAsia" w:ascii="仿宋_GB2312" w:hAnsi="仿宋_GB2312" w:eastAsia="仿宋_GB2312"/>
          <w:spacing w:val="20"/>
          <w:sz w:val="24"/>
          <w:szCs w:val="24"/>
        </w:rPr>
        <w:t>年</w:t>
      </w:r>
      <w:r>
        <w:rPr>
          <w:rFonts w:hint="eastAsia" w:ascii="仿宋_GB2312" w:hAnsi="仿宋_GB2312" w:eastAsia="仿宋_GB2312"/>
          <w:spacing w:val="20"/>
          <w:sz w:val="24"/>
          <w:szCs w:val="24"/>
          <w:lang w:val="en-US" w:eastAsia="zh-CN"/>
        </w:rPr>
        <w:t xml:space="preserve">  </w:t>
      </w:r>
      <w:r>
        <w:rPr>
          <w:rFonts w:hint="eastAsia" w:ascii="仿宋_GB2312" w:hAnsi="仿宋_GB2312" w:eastAsia="仿宋_GB2312"/>
          <w:spacing w:val="20"/>
          <w:sz w:val="24"/>
          <w:szCs w:val="24"/>
        </w:rPr>
        <w:t>月</w:t>
      </w:r>
      <w:r>
        <w:rPr>
          <w:rFonts w:hint="eastAsia" w:ascii="仿宋_GB2312" w:hAnsi="仿宋_GB2312" w:eastAsia="仿宋_GB2312"/>
          <w:spacing w:val="20"/>
          <w:sz w:val="24"/>
          <w:szCs w:val="24"/>
          <w:lang w:val="en-US" w:eastAsia="zh-CN"/>
        </w:rPr>
        <w:t xml:space="preserve">  </w:t>
      </w:r>
      <w:r>
        <w:rPr>
          <w:rFonts w:hint="eastAsia" w:ascii="仿宋_GB2312" w:hAnsi="仿宋_GB2312" w:eastAsia="仿宋_GB2312"/>
          <w:spacing w:val="20"/>
          <w:sz w:val="24"/>
          <w:szCs w:val="24"/>
        </w:rPr>
        <w:t>日</w:t>
      </w:r>
    </w:p>
    <w:p w14:paraId="33DE32F8">
      <w:pPr>
        <w:spacing w:before="156"/>
        <w:jc w:val="both"/>
        <w:rPr>
          <w:rFonts w:hint="eastAsia" w:ascii="仿宋_GB2312" w:hAnsi="仿宋_GB2312" w:eastAsia="仿宋_GB2312"/>
          <w:sz w:val="24"/>
          <w:szCs w:val="24"/>
        </w:rPr>
      </w:pPr>
      <w:r>
        <w:rPr>
          <w:rFonts w:hint="eastAsia" w:ascii="仿宋_GB2312" w:hAnsi="仿宋_GB2312" w:eastAsia="仿宋_GB2312"/>
          <w:sz w:val="24"/>
          <w:szCs w:val="24"/>
        </w:rPr>
        <w:t>说明：</w:t>
      </w:r>
    </w:p>
    <w:p w14:paraId="0BB4F7E8">
      <w:pPr>
        <w:spacing w:before="156"/>
        <w:ind w:firstLine="480" w:firstLineChars="200"/>
        <w:jc w:val="both"/>
        <w:rPr>
          <w:rFonts w:hint="eastAsia" w:ascii="仿宋_GB2312" w:hAnsi="仿宋_GB2312" w:eastAsia="仿宋_GB23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/>
          <w:sz w:val="24"/>
          <w:szCs w:val="24"/>
          <w:lang w:val="en-US" w:eastAsia="zh-CN"/>
        </w:rPr>
        <w:t>1、</w:t>
      </w:r>
      <w:r>
        <w:rPr>
          <w:rFonts w:hint="eastAsia" w:ascii="仿宋_GB2312" w:hAnsi="仿宋_GB2312" w:eastAsia="仿宋_GB2312"/>
          <w:sz w:val="24"/>
          <w:szCs w:val="24"/>
        </w:rPr>
        <w:t>家庭主要成员及主要社会关系，主要指本人的近亲属，即父母、岳父母、配偶</w:t>
      </w:r>
      <w:r>
        <w:rPr>
          <w:rFonts w:hint="eastAsia" w:ascii="仿宋_GB2312" w:hAnsi="仿宋_GB2312" w:eastAsia="仿宋_GB2312"/>
          <w:sz w:val="24"/>
          <w:szCs w:val="24"/>
          <w:lang w:eastAsia="zh-CN"/>
        </w:rPr>
        <w:t>、</w:t>
      </w:r>
      <w:r>
        <w:rPr>
          <w:rFonts w:hint="eastAsia" w:ascii="仿宋_GB2312" w:hAnsi="仿宋_GB2312" w:eastAsia="仿宋_GB2312"/>
          <w:sz w:val="24"/>
          <w:szCs w:val="24"/>
        </w:rPr>
        <w:t>子女及其配偶、兄弟姐妹，近亲属以外的社会关系是否填写由本人决定。</w:t>
      </w:r>
    </w:p>
    <w:p w14:paraId="38785E2C">
      <w:pPr>
        <w:ind w:firstLine="480" w:firstLineChars="200"/>
        <w:rPr>
          <w:rFonts w:hint="eastAsia" w:ascii="仿宋_GB2312" w:hAnsi="仿宋_GB2312" w:eastAsia="仿宋_GB23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/>
          <w:sz w:val="24"/>
          <w:szCs w:val="24"/>
          <w:lang w:val="en-US" w:eastAsia="zh-CN"/>
        </w:rPr>
        <w:t>2、</w:t>
      </w:r>
      <w:r>
        <w:rPr>
          <w:rFonts w:hint="eastAsia" w:ascii="仿宋_GB2312" w:hAnsi="仿宋_GB2312" w:eastAsia="仿宋_GB2312"/>
          <w:sz w:val="24"/>
          <w:szCs w:val="24"/>
        </w:rPr>
        <w:t>政治面貌包括中共党员、中共预备党员、共青团员、各民主党派、无党派民主人士、群众。</w:t>
      </w:r>
    </w:p>
    <w:p w14:paraId="5D15CE66">
      <w:pPr>
        <w:widowControl w:val="0"/>
        <w:jc w:val="both"/>
        <w:rPr>
          <w:rFonts w:hint="eastAsia" w:ascii="仿宋_GB2312" w:hAnsi="仿宋_GB2312" w:eastAsia="仿宋_GB2312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0D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幼圆">
    <w:panose1 w:val="02010509060101010101"/>
    <w:charset w:val="86"/>
    <w:family w:val="modern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420"/>
  <w:displayHorizontalDrawingGridEvery w:val="0"/>
  <w:displayVerticalDrawingGridEvery w:val="2"/>
  <w:characterSpacingControl w:val="compressPunctuation"/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96F6716"/>
    <w:rsid w:val="2CDE40B2"/>
    <w:rsid w:val="3AE45CCF"/>
    <w:rsid w:val="5B981D8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6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unhideWhenUsed/>
    <w:qFormat/>
    <w:uiPriority w:val="99"/>
    <w:pPr>
      <w:spacing w:after="120"/>
      <w:ind w:left="420" w:leftChars="200"/>
    </w:pPr>
  </w:style>
  <w:style w:type="paragraph" w:styleId="3">
    <w:name w:val="Body Text First Indent 2"/>
    <w:basedOn w:val="2"/>
    <w:qFormat/>
    <w:uiPriority w:val="0"/>
    <w:pPr>
      <w:widowControl w:val="0"/>
      <w:adjustRightInd/>
      <w:snapToGrid/>
      <w:spacing w:before="100" w:beforeAutospacing="1"/>
      <w:ind w:left="0" w:firstLine="420" w:firstLineChars="200"/>
      <w:jc w:val="both"/>
    </w:pPr>
    <w:rPr>
      <w:rFonts w:ascii="Calibri" w:hAnsi="Calibri" w:eastAsia="宋体" w:cs="Times New Roman"/>
      <w:kern w:val="2"/>
      <w:sz w:val="21"/>
      <w:szCs w:val="24"/>
    </w:rPr>
  </w:style>
  <w:style w:type="character" w:customStyle="1" w:styleId="6">
    <w:name w:val="默认段落字体1"/>
    <w:link w:val="1"/>
    <w:semiHidden/>
    <w:qFormat/>
    <w:uiPriority w:val="0"/>
  </w:style>
  <w:style w:type="table" w:customStyle="1" w:styleId="7">
    <w:name w:val="普通表格1"/>
    <w:semiHidden/>
    <w:qFormat/>
    <w:uiPriority w:val="0"/>
  </w:style>
  <w:style w:type="paragraph" w:customStyle="1" w:styleId="8">
    <w:name w:val="正文文本缩进 21"/>
    <w:basedOn w:val="1"/>
    <w:qFormat/>
    <w:uiPriority w:val="0"/>
    <w:pPr>
      <w:spacing w:line="360" w:lineRule="auto"/>
      <w:ind w:firstLine="435"/>
    </w:pPr>
    <w:rPr>
      <w:rFonts w:eastAsia="幼圆"/>
      <w:sz w:val="18"/>
    </w:rPr>
  </w:style>
  <w:style w:type="paragraph" w:customStyle="1" w:styleId="9">
    <w:name w:val="页眉1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10">
    <w:name w:val="TableOfAuthoring"/>
    <w:basedOn w:val="1"/>
    <w:qFormat/>
    <w:uiPriority w:val="0"/>
    <w:pPr>
      <w:ind w:left="420" w:leftChars="200"/>
    </w:pPr>
    <w:rPr>
      <w:rFonts w:ascii="Calibri" w:hAnsi="Calibri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410</Words>
  <Characters>413</Characters>
  <Lines>0</Lines>
  <Paragraphs>0</Paragraphs>
  <TotalTime>4</TotalTime>
  <ScaleCrop>false</ScaleCrop>
  <LinksUpToDate>false</LinksUpToDate>
  <CharactersWithSpaces>612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2025-02-08T10:38:00Z</dcterms:created>
  <dc:creator>杨林</dc:creator>
  <cp:lastModifiedBy>w</cp:lastModifiedBy>
  <dcterms:modified xsi:type="dcterms:W3CDTF">2025-03-24T10:37:36Z</dcterms:modified>
  <cp:revision>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eyJoZGlkIjoiNmMwYjVmMWVkYmM2MmIwNzU1YmE0YmE4YzAxMWU2NGQiLCJ1c2VySWQiOiI0MTUyNjgzNjcifQ==</vt:lpwstr>
  </property>
  <property fmtid="{D5CDD505-2E9C-101B-9397-08002B2CF9AE}" pid="3" name="KSOProductBuildVer">
    <vt:lpwstr>2052-12.1.0.20305</vt:lpwstr>
  </property>
  <property fmtid="{D5CDD505-2E9C-101B-9397-08002B2CF9AE}" pid="4" name="ICV">
    <vt:lpwstr>E72CD12C2CBD449DB1621224DFC4D75B_13</vt:lpwstr>
  </property>
</Properties>
</file>