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9C9F"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>：</w:t>
      </w:r>
    </w:p>
    <w:p w14:paraId="063D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云浮市基础设施建设投资集团有限公司</w:t>
      </w:r>
    </w:p>
    <w:p w14:paraId="4A12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 w14:paraId="6499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eastAsia="宋体"/>
          <w:bCs/>
          <w:sz w:val="24"/>
          <w:szCs w:val="32"/>
          <w:lang w:val="en-US" w:eastAsia="zh-CN"/>
        </w:rPr>
      </w:pPr>
      <w:r>
        <w:rPr>
          <w:rFonts w:hint="eastAsia"/>
          <w:bCs/>
          <w:sz w:val="24"/>
          <w:szCs w:val="32"/>
          <w:lang w:val="en-US" w:eastAsia="zh-CN"/>
        </w:rPr>
        <w:t>报考</w:t>
      </w:r>
      <w:r>
        <w:rPr>
          <w:rFonts w:hint="eastAsia"/>
          <w:bCs/>
          <w:sz w:val="24"/>
          <w:szCs w:val="32"/>
        </w:rPr>
        <w:t>岗位：</w:t>
      </w:r>
    </w:p>
    <w:tbl>
      <w:tblPr>
        <w:tblStyle w:val="5"/>
        <w:tblW w:w="0" w:type="auto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1"/>
        <w:gridCol w:w="915"/>
        <w:gridCol w:w="675"/>
        <w:gridCol w:w="894"/>
        <w:gridCol w:w="81"/>
        <w:gridCol w:w="894"/>
        <w:gridCol w:w="81"/>
        <w:gridCol w:w="675"/>
        <w:gridCol w:w="894"/>
        <w:gridCol w:w="81"/>
        <w:gridCol w:w="975"/>
        <w:gridCol w:w="675"/>
        <w:gridCol w:w="1875"/>
      </w:tblGrid>
      <w:tr w14:paraId="0C2B2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6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3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E5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一寸免冠彩色照片电子版</w:t>
            </w:r>
          </w:p>
        </w:tc>
      </w:tr>
      <w:tr w14:paraId="63FAD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A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4AA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B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38A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2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7D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7D3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2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67B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E1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D0F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1C61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8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C0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81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FE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43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BC2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51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F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应聘人员与云浮市国资系统内在册员工是否有夫妻、直系血亲、三代以内旁系血亲、近姻亲关系？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（若有请详细注明）</w:t>
            </w:r>
          </w:p>
        </w:tc>
        <w:tc>
          <w:tcPr>
            <w:tcW w:w="5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7A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75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F0D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7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FF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652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" w:type="dxa"/>
            <w:vMerge w:val="restart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682B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4CD7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50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06" w:type="dxa"/>
            <w:gridSpan w:val="4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48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86C6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95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DF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47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1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5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8265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D9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7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2B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F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9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36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4F6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34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2F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6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4D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2D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A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291A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20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F1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B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7C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63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D5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289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5C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ED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8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7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FE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FA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B09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7D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A5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5F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B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A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3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A9FD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76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49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3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6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EA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B9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92BE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0C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有无违法、违纪行为</w:t>
            </w:r>
          </w:p>
        </w:tc>
        <w:tc>
          <w:tcPr>
            <w:tcW w:w="78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594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29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690" w:type="dxa"/>
            <w:gridSpan w:val="1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7AD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本人承诺：上述填写内容和提供的相关依据真实，符合招聘报考条件。如有不实，弄虚作假，本人自愿放弃聘用资格并承担相应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应聘承诺人（签名）：                            年   月   日</w:t>
            </w:r>
          </w:p>
        </w:tc>
      </w:tr>
      <w:tr w14:paraId="12479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97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</w:t>
            </w:r>
          </w:p>
          <w:p w14:paraId="05E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229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 w14:paraId="75CE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00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771D4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75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715" w:type="dxa"/>
            <w:gridSpan w:val="1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0CA94C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431A62">
      <w:pPr>
        <w:widowControl/>
        <w:jc w:val="left"/>
        <w:rPr>
          <w:rFonts w:hint="eastAsia" w:ascii="仿宋_GB2312" w:eastAsia="仿宋_GB2312"/>
          <w:b/>
          <w:szCs w:val="21"/>
          <w:lang w:eastAsia="zh-CN"/>
        </w:rPr>
      </w:pPr>
      <w:r>
        <w:rPr>
          <w:rFonts w:hint="eastAsia" w:ascii="仿宋_GB2312" w:eastAsia="仿宋_GB2312"/>
          <w:b/>
          <w:szCs w:val="21"/>
        </w:rPr>
        <w:t>注意事项：1、表格内容必须填写齐全；2、个人简历从高中开始填写；3、</w:t>
      </w:r>
      <w:r>
        <w:rPr>
          <w:rFonts w:hint="eastAsia" w:ascii="仿宋_GB2312" w:eastAsia="仿宋_GB2312"/>
          <w:b/>
          <w:szCs w:val="21"/>
          <w:lang w:val="en-US" w:eastAsia="zh-CN"/>
        </w:rPr>
        <w:t>近亲属关系如下：（一）夫妻关系；（二）直系血亲关系，包括祖父母、外祖父母、父母、子女、孙子女、外孙子女；（三）三代以内旁系血亲关系，包括伯叔姑舅姨、兄弟姐妹、堂兄弟姐妹、表兄弟姐妹、侄子女、甥子女；（四）近姻亲关系，包括配偶的父母、配偶的兄弟姐妹及其配偶、子女的配偶及子女配偶的父母、三代以内旁系血亲的配偶；4、</w:t>
      </w:r>
      <w:r>
        <w:rPr>
          <w:rFonts w:hint="eastAsia" w:ascii="仿宋_GB2312" w:eastAsia="仿宋_GB2312"/>
          <w:b/>
          <w:szCs w:val="21"/>
        </w:rPr>
        <w:t>报名表双面打印</w:t>
      </w:r>
      <w:r>
        <w:rPr>
          <w:rFonts w:hint="eastAsia" w:ascii="仿宋_GB2312" w:eastAsia="仿宋_GB2312"/>
          <w:b/>
          <w:szCs w:val="21"/>
          <w:lang w:eastAsia="zh-CN"/>
        </w:rPr>
        <w:t>。</w:t>
      </w:r>
    </w:p>
    <w:sectPr>
      <w:headerReference r:id="rId3" w:type="default"/>
      <w:pgSz w:w="11906" w:h="16838"/>
      <w:pgMar w:top="1242" w:right="1134" w:bottom="941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1803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YTFjZjA2YmUwMDFhODdkOWMxZDAyOTUzOGMzZGEifQ=="/>
  </w:docVars>
  <w:rsids>
    <w:rsidRoot w:val="00172A27"/>
    <w:rsid w:val="03C54999"/>
    <w:rsid w:val="0B2B5A29"/>
    <w:rsid w:val="11922127"/>
    <w:rsid w:val="13731DC3"/>
    <w:rsid w:val="1F0B7BF4"/>
    <w:rsid w:val="2404570F"/>
    <w:rsid w:val="2B7D3C27"/>
    <w:rsid w:val="2F933FC2"/>
    <w:rsid w:val="303B19BB"/>
    <w:rsid w:val="37F544EA"/>
    <w:rsid w:val="40D8080E"/>
    <w:rsid w:val="4631143E"/>
    <w:rsid w:val="49E045F5"/>
    <w:rsid w:val="4A9E2E1A"/>
    <w:rsid w:val="4CB36710"/>
    <w:rsid w:val="4F0F2565"/>
    <w:rsid w:val="5A29741D"/>
    <w:rsid w:val="62B45479"/>
    <w:rsid w:val="6CA65E33"/>
    <w:rsid w:val="77A41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539</Characters>
  <Lines>8</Lines>
  <Paragraphs>2</Paragraphs>
  <TotalTime>7</TotalTime>
  <ScaleCrop>false</ScaleCrop>
  <LinksUpToDate>false</LinksUpToDate>
  <CharactersWithSpaces>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2014-10-20T03:32:00Z</dcterms:created>
  <dc:creator>周其敏</dc:creator>
  <cp:lastModifiedBy>羅琪琪</cp:lastModifiedBy>
  <cp:lastPrinted>2025-03-24T08:02:21Z</cp:lastPrinted>
  <dcterms:modified xsi:type="dcterms:W3CDTF">2025-03-24T08:04:45Z</dcterms:modified>
  <dc:title>附件：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014EAABC69384E44B850DD1DACD3E653_13</vt:lpwstr>
  </property>
  <property fmtid="{D5CDD505-2E9C-101B-9397-08002B2CF9AE}" pid="4" name="KSOTemplateDocerSaveRecord">
    <vt:lpwstr>eyJoZGlkIjoiMmY0NGU5NTg4M2FiOTQ5Zjc0MTFlM2Q2M2YwZTVhZWQiLCJ1c2VySWQiOiI2NzI2NDI0MjUifQ==</vt:lpwstr>
  </property>
</Properties>
</file>