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895"/>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66"/>
        <w:gridCol w:w="967"/>
        <w:gridCol w:w="767"/>
        <w:gridCol w:w="560"/>
        <w:gridCol w:w="887"/>
        <w:gridCol w:w="5478"/>
        <w:gridCol w:w="4563"/>
      </w:tblGrid>
      <w:tr w14:paraId="03ED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0"/>
            <w:vAlign w:val="center"/>
          </w:tcPr>
          <w:p w14:paraId="72FCD92E">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both"/>
              <w:textAlignment w:val="auto"/>
              <w:rPr>
                <w:rFonts w:hint="default" w:ascii="Times New Roman" w:hAnsi="Times New Roman" w:eastAsia="宋体" w:cs="Times New Roman"/>
                <w:b/>
                <w:bCs/>
                <w:i w:val="0"/>
                <w:color w:val="000000"/>
                <w:kern w:val="0"/>
                <w:sz w:val="24"/>
                <w:szCs w:val="24"/>
                <w:u w:val="none"/>
                <w:lang w:val="en-US" w:eastAsia="zh-CN" w:bidi="ar"/>
              </w:rPr>
            </w:pPr>
            <w:r>
              <w:rPr>
                <w:rFonts w:hint="eastAsia" w:ascii="Times New Roman" w:hAnsi="Times New Roman" w:eastAsia="黑体" w:cs="Times New Roman"/>
                <w:b w:val="0"/>
                <w:bCs w:val="0"/>
                <w:sz w:val="32"/>
                <w:szCs w:val="32"/>
                <w:lang w:val="en-US" w:eastAsia="zh-CN"/>
              </w:rPr>
              <w:t>附件1：</w:t>
            </w:r>
            <w:r>
              <w:rPr>
                <w:rFonts w:hint="default" w:ascii="Times New Roman" w:hAnsi="Times New Roman" w:eastAsia="黑体" w:cs="Times New Roman"/>
                <w:b w:val="0"/>
                <w:bCs w:val="0"/>
                <w:sz w:val="32"/>
                <w:szCs w:val="32"/>
                <w:lang w:val="en-US" w:eastAsia="zh-CN"/>
              </w:rPr>
              <w:t>山东金算通数字科技有限公司2025年度招聘岗位计划表</w:t>
            </w:r>
          </w:p>
        </w:tc>
      </w:tr>
      <w:tr w14:paraId="4F87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961C7">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eastAsia" w:ascii="Times New Roman" w:hAnsi="Times New Roman" w:eastAsia="宋体" w:cs="Times New Roman"/>
                <w:b/>
                <w:bCs/>
                <w:i w:val="0"/>
                <w:color w:val="000000"/>
                <w:kern w:val="0"/>
                <w:sz w:val="24"/>
                <w:szCs w:val="24"/>
                <w:u w:val="none"/>
                <w:lang w:val="en-US" w:eastAsia="zh-CN" w:bidi="ar"/>
              </w:rPr>
              <w:t>序号</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F3D43">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eastAsia" w:ascii="Times New Roman" w:hAnsi="Times New Roman" w:eastAsia="宋体" w:cs="Times New Roman"/>
                <w:b/>
                <w:bCs/>
                <w:i w:val="0"/>
                <w:color w:val="000000"/>
                <w:kern w:val="0"/>
                <w:sz w:val="24"/>
                <w:szCs w:val="24"/>
                <w:u w:val="none"/>
                <w:lang w:val="en-US" w:eastAsia="zh-CN" w:bidi="ar"/>
              </w:rPr>
              <w:t>部门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7DE45">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岗位</w:t>
            </w:r>
            <w:r>
              <w:rPr>
                <w:rFonts w:hint="default" w:ascii="Times New Roman" w:hAnsi="Times New Roman" w:cs="Times New Roman"/>
                <w:b/>
                <w:bCs/>
                <w:i w:val="0"/>
                <w:color w:val="000000"/>
                <w:kern w:val="0"/>
                <w:sz w:val="24"/>
                <w:szCs w:val="24"/>
                <w:u w:val="none"/>
                <w:lang w:val="en-US" w:eastAsia="zh-CN" w:bidi="ar"/>
              </w:rPr>
              <w:t>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7610D">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cs="Times New Roman"/>
                <w:b/>
                <w:bCs/>
                <w:i w:val="0"/>
                <w:color w:val="000000"/>
                <w:kern w:val="0"/>
                <w:sz w:val="24"/>
                <w:szCs w:val="24"/>
                <w:u w:val="none"/>
                <w:lang w:val="en-US" w:eastAsia="zh-CN" w:bidi="ar"/>
              </w:rPr>
              <w:t>拟聘数量</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C4CC">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专业要求</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68EA3">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岗位职责</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0DAD">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岗位要求</w:t>
            </w:r>
          </w:p>
        </w:tc>
      </w:tr>
      <w:tr w14:paraId="539E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4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eastAsia" w:ascii="Times New Roman" w:hAnsi="Times New Roman" w:cs="Times New Roman"/>
                <w:i w:val="0"/>
                <w:color w:val="000000"/>
                <w:kern w:val="2"/>
                <w:sz w:val="21"/>
                <w:szCs w:val="21"/>
                <w:u w:val="none"/>
                <w:lang w:val="en-US" w:eastAsia="zh-CN" w:bidi="ar-SA"/>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30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eastAsia" w:ascii="Times New Roman" w:hAnsi="Times New Roman" w:cs="Times New Roman"/>
                <w:i w:val="0"/>
                <w:color w:val="000000"/>
                <w:kern w:val="2"/>
                <w:sz w:val="21"/>
                <w:szCs w:val="21"/>
                <w:u w:val="none"/>
                <w:lang w:val="en-US" w:eastAsia="zh-CN" w:bidi="ar-SA"/>
              </w:rPr>
              <w:t>管理层</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E7E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副总经理</w:t>
            </w:r>
            <w:r>
              <w:rPr>
                <w:rFonts w:hint="eastAsia" w:ascii="Times New Roman" w:hAnsi="Times New Roman" w:cs="Times New Roman"/>
                <w:i w:val="0"/>
                <w:color w:val="000000"/>
                <w:kern w:val="2"/>
                <w:sz w:val="21"/>
                <w:szCs w:val="21"/>
                <w:u w:val="none"/>
                <w:lang w:val="en-US" w:eastAsia="zh-CN" w:bidi="ar-SA"/>
              </w:rPr>
              <w:t>（业务方向）</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9B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4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市场营销、计算机类、管理类等相关专业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F563E">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color w:val="000000"/>
                <w:kern w:val="0"/>
                <w:sz w:val="21"/>
                <w:szCs w:val="21"/>
                <w:highlight w:val="none"/>
                <w:u w:val="none"/>
                <w:lang w:val="en-US" w:eastAsia="zh-CN" w:bidi="ar"/>
              </w:rPr>
              <w:t xml:space="preserve">1.负责统筹公司市场线，负责商务拓展、售前支持、交付回款等工作； </w:t>
            </w:r>
          </w:p>
          <w:p w14:paraId="4FA97554">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color w:val="000000"/>
                <w:kern w:val="0"/>
                <w:sz w:val="21"/>
                <w:szCs w:val="21"/>
                <w:highlight w:val="none"/>
                <w:u w:val="none"/>
                <w:lang w:val="en-US" w:eastAsia="zh-CN" w:bidi="ar"/>
              </w:rPr>
              <w:t>2.负责协助总经理制定公司的发展战略和年度经营计划，并负责组织实施；</w:t>
            </w:r>
          </w:p>
          <w:p w14:paraId="73379523">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color w:val="000000"/>
                <w:kern w:val="0"/>
                <w:sz w:val="21"/>
                <w:szCs w:val="21"/>
                <w:highlight w:val="none"/>
                <w:u w:val="none"/>
                <w:lang w:val="en-US" w:eastAsia="zh-CN" w:bidi="ar"/>
              </w:rPr>
              <w:t>3.负责协助总经理制定公司整体计划管理和费用预算，进行有效控制；</w:t>
            </w:r>
          </w:p>
          <w:p w14:paraId="246509A7">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color w:val="000000"/>
                <w:kern w:val="0"/>
                <w:sz w:val="21"/>
                <w:szCs w:val="21"/>
                <w:highlight w:val="none"/>
                <w:u w:val="none"/>
                <w:lang w:val="en-US" w:eastAsia="zh-CN" w:bidi="ar"/>
              </w:rPr>
              <w:t>4.负责协助总经理起草及签发相关文件，参与部门负责人以上人员聘任的商议；</w:t>
            </w:r>
          </w:p>
          <w:p w14:paraId="67155909">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color w:val="000000"/>
                <w:kern w:val="0"/>
                <w:sz w:val="21"/>
                <w:szCs w:val="21"/>
                <w:highlight w:val="none"/>
                <w:u w:val="none"/>
                <w:lang w:val="en-US" w:eastAsia="zh-CN" w:bidi="ar"/>
              </w:rPr>
              <w:t>5.负责协助总经理完成重点工作的跟踪、汇报及与部门间的沟通与协调等；</w:t>
            </w:r>
          </w:p>
          <w:p w14:paraId="1C9133EA">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6.负责</w:t>
            </w:r>
            <w:r>
              <w:rPr>
                <w:rFonts w:hint="default" w:ascii="Times New Roman" w:hAnsi="Times New Roman" w:cs="Times New Roman" w:eastAsiaTheme="minorEastAsia"/>
                <w:sz w:val="21"/>
                <w:szCs w:val="21"/>
                <w:highlight w:val="none"/>
              </w:rPr>
              <w:t>全面领导和管理</w:t>
            </w:r>
            <w:r>
              <w:rPr>
                <w:rFonts w:hint="default" w:ascii="Times New Roman" w:hAnsi="Times New Roman" w:cs="Times New Roman" w:eastAsiaTheme="minorEastAsia"/>
                <w:sz w:val="21"/>
                <w:szCs w:val="21"/>
                <w:highlight w:val="none"/>
                <w:lang w:val="en-US" w:eastAsia="zh-CN"/>
              </w:rPr>
              <w:t>商务、交付</w:t>
            </w:r>
            <w:r>
              <w:rPr>
                <w:rFonts w:hint="default" w:ascii="Times New Roman" w:hAnsi="Times New Roman" w:cs="Times New Roman" w:eastAsiaTheme="minorEastAsia"/>
                <w:sz w:val="21"/>
                <w:szCs w:val="21"/>
                <w:highlight w:val="none"/>
              </w:rPr>
              <w:t>团队，确保团队高效运作，达成</w:t>
            </w:r>
            <w:r>
              <w:rPr>
                <w:rFonts w:hint="default" w:ascii="Times New Roman" w:hAnsi="Times New Roman" w:cs="Times New Roman" w:eastAsiaTheme="minorEastAsia"/>
                <w:sz w:val="21"/>
                <w:szCs w:val="21"/>
                <w:highlight w:val="none"/>
                <w:lang w:val="en-US" w:eastAsia="zh-CN"/>
              </w:rPr>
              <w:t>商务合作完成项目交付从而达成公司业绩目标的实现；</w:t>
            </w:r>
          </w:p>
          <w:p w14:paraId="7CEB9A7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7.</w:t>
            </w:r>
            <w:r>
              <w:rPr>
                <w:rFonts w:hint="default" w:ascii="Times New Roman" w:hAnsi="Times New Roman" w:cs="Times New Roman" w:eastAsiaTheme="minorEastAsia"/>
                <w:i w:val="0"/>
                <w:color w:val="000000"/>
                <w:kern w:val="2"/>
                <w:sz w:val="21"/>
                <w:szCs w:val="21"/>
                <w:highlight w:val="none"/>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E62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1.30-40周岁（含），本科及以上学历；</w:t>
            </w:r>
          </w:p>
          <w:p w14:paraId="034689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2.担任信息化、人工智能、智慧城市等相关IT行业领域企业副总经理3年及以上经验，有商务销售资源优先；</w:t>
            </w:r>
          </w:p>
          <w:p w14:paraId="0625BE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3.熟练使用Word、Excel、PPT、Visio等办公软件；</w:t>
            </w:r>
          </w:p>
          <w:p w14:paraId="79D1D5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4.善于沟通，具备较强的商务谈判能力；</w:t>
            </w:r>
          </w:p>
          <w:p w14:paraId="3ADE0F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5.具有项目交付经验，善于分析用户需求；</w:t>
            </w:r>
          </w:p>
          <w:p w14:paraId="786DBA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6.具有较强的文字功底和写作能力、自我学习、独立思考、协调和解决实际问题的能力；</w:t>
            </w:r>
          </w:p>
          <w:p w14:paraId="01B330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7.具备团队协作、责任心强、自律性强，品行端正，遵纪守法等良好的职业操守</w:t>
            </w:r>
            <w:r>
              <w:rPr>
                <w:rFonts w:hint="default" w:ascii="Times New Roman" w:hAnsi="Times New Roman" w:cs="Times New Roman" w:eastAsiaTheme="minorEastAsia"/>
                <w:color w:val="000000"/>
                <w:kern w:val="0"/>
                <w:sz w:val="21"/>
                <w:szCs w:val="21"/>
                <w:highlight w:val="none"/>
                <w:u w:val="none"/>
                <w:lang w:val="en-US" w:eastAsia="zh-CN" w:bidi="ar"/>
              </w:rPr>
              <w:t>。</w:t>
            </w:r>
          </w:p>
        </w:tc>
      </w:tr>
      <w:tr w14:paraId="6F45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6C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eastAsia" w:ascii="Times New Roman" w:hAnsi="Times New Roman" w:cs="Times New Roman"/>
                <w:i w:val="0"/>
                <w:color w:val="000000"/>
                <w:kern w:val="2"/>
                <w:sz w:val="21"/>
                <w:szCs w:val="21"/>
                <w:u w:val="none"/>
                <w:lang w:val="en-US" w:eastAsia="zh-CN" w:bidi="ar-SA"/>
              </w:rPr>
              <w:t>2</w:t>
            </w:r>
          </w:p>
        </w:tc>
        <w:tc>
          <w:tcPr>
            <w:tcW w:w="346"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E864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eastAsia" w:ascii="Times New Roman" w:hAnsi="Times New Roman" w:cs="Times New Roman"/>
                <w:i w:val="0"/>
                <w:color w:val="000000"/>
                <w:kern w:val="2"/>
                <w:sz w:val="21"/>
                <w:szCs w:val="21"/>
                <w:u w:val="none"/>
                <w:lang w:val="en-US" w:eastAsia="zh-CN" w:bidi="ar-SA"/>
              </w:rPr>
              <w:t>管理层</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0A3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副总经理</w:t>
            </w:r>
            <w:r>
              <w:rPr>
                <w:rFonts w:hint="eastAsia" w:ascii="Times New Roman" w:hAnsi="Times New Roman" w:cs="Times New Roman"/>
                <w:i w:val="0"/>
                <w:color w:val="000000"/>
                <w:kern w:val="2"/>
                <w:sz w:val="21"/>
                <w:szCs w:val="21"/>
                <w:u w:val="none"/>
                <w:lang w:val="en-US" w:eastAsia="zh-CN" w:bidi="ar-SA"/>
              </w:rPr>
              <w:t>（技术方向）</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78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C8037">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计算机类、软件工程、管理类相关专业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0BC8A">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1.负责统筹公司技术线，负责产品包装、软硬件开发等工作；</w:t>
            </w:r>
          </w:p>
          <w:p w14:paraId="30D6FEEC">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2.负责协助总经理制定公司整体主营产品规划，并组织实施；</w:t>
            </w:r>
          </w:p>
          <w:p w14:paraId="604C7703">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3.负责统筹公司项目从立项、研发、测试到上线的全生命周期管理，确保项目按时、按质完成；</w:t>
            </w:r>
          </w:p>
          <w:p w14:paraId="56D61B26">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4.负责统筹根据市场需求和趋势，提出产品改进方案和技术创新路线，推动产品持续创新；</w:t>
            </w:r>
          </w:p>
          <w:p w14:paraId="35D1DAED">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i w:val="0"/>
                <w:color w:val="000000"/>
                <w:kern w:val="0"/>
                <w:sz w:val="21"/>
                <w:szCs w:val="21"/>
                <w:highlight w:val="none"/>
                <w:u w:val="none"/>
                <w:lang w:val="en-US" w:eastAsia="zh-CN" w:bidi="ar"/>
              </w:rPr>
              <w:t>5.负责</w:t>
            </w:r>
            <w:r>
              <w:rPr>
                <w:rFonts w:hint="default" w:ascii="Times New Roman" w:hAnsi="Times New Roman" w:cs="Times New Roman" w:eastAsiaTheme="minorEastAsia"/>
                <w:sz w:val="21"/>
                <w:szCs w:val="21"/>
                <w:highlight w:val="none"/>
              </w:rPr>
              <w:t>全面领导和管理人工智能技术团队，确保团队高效运作，达成项目目标</w:t>
            </w:r>
            <w:r>
              <w:rPr>
                <w:rFonts w:hint="default" w:ascii="Times New Roman" w:hAnsi="Times New Roman" w:cs="Times New Roman" w:eastAsiaTheme="minorEastAsia"/>
                <w:sz w:val="21"/>
                <w:szCs w:val="21"/>
                <w:highlight w:val="none"/>
                <w:lang w:val="en-US" w:eastAsia="zh-CN"/>
              </w:rPr>
              <w:t>以及技术</w:t>
            </w:r>
            <w:r>
              <w:rPr>
                <w:rFonts w:hint="default" w:ascii="Times New Roman" w:hAnsi="Times New Roman" w:cs="Times New Roman" w:eastAsiaTheme="minorEastAsia"/>
                <w:sz w:val="21"/>
                <w:szCs w:val="21"/>
                <w:highlight w:val="none"/>
              </w:rPr>
              <w:t>团队内部的资源配置和优化，提供必要的支持和资源，保障项目顺利进行</w:t>
            </w:r>
            <w:r>
              <w:rPr>
                <w:rFonts w:hint="default" w:ascii="Times New Roman" w:hAnsi="Times New Roman" w:cs="Times New Roman" w:eastAsiaTheme="minorEastAsia"/>
                <w:sz w:val="21"/>
                <w:szCs w:val="21"/>
                <w:highlight w:val="none"/>
                <w:lang w:eastAsia="zh-CN"/>
              </w:rPr>
              <w:t>；</w:t>
            </w:r>
          </w:p>
          <w:p w14:paraId="7E14D2FF">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6.负责制定和完善人工智能开发领域的相关制度和流程，确保工作规范化、标准化；</w:t>
            </w:r>
          </w:p>
          <w:p w14:paraId="10230B83">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7.负责完成领导交办的其他工作。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40D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1.30-40周岁（含），本科及以上学历；</w:t>
            </w:r>
          </w:p>
          <w:p w14:paraId="5ED46E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2.担任信息化、人工智能、智慧城市等相关IT行业领域企业副总经理3年及以上经验优先；</w:t>
            </w:r>
          </w:p>
          <w:p w14:paraId="4C5364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3.熟练使用Word、Excel、PPT、Visio等办公软件；</w:t>
            </w:r>
          </w:p>
          <w:p w14:paraId="5141A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4.具有团队带领经验和中大型项目开发经验；</w:t>
            </w:r>
          </w:p>
          <w:p w14:paraId="39D3E8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5.具备熟悉Python或Java；数据仓库设计、ETL开发和数据建模经验；熟悉Hadoop、Spark等大数据处理框架，可全栈开发；</w:t>
            </w:r>
          </w:p>
          <w:p w14:paraId="67C304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6.具备团队协作、责任心强、自律性强，品行端正，遵纪守法等良好的职业操守</w:t>
            </w:r>
            <w:r>
              <w:rPr>
                <w:rFonts w:hint="default" w:ascii="Times New Roman" w:hAnsi="Times New Roman" w:cs="Times New Roman" w:eastAsiaTheme="minorEastAsia"/>
                <w:color w:val="000000"/>
                <w:kern w:val="0"/>
                <w:sz w:val="21"/>
                <w:szCs w:val="21"/>
                <w:highlight w:val="none"/>
                <w:u w:val="none"/>
                <w:lang w:val="en-US" w:eastAsia="zh-CN" w:bidi="ar"/>
              </w:rPr>
              <w:t>。</w:t>
            </w:r>
          </w:p>
        </w:tc>
      </w:tr>
      <w:tr w14:paraId="5E8E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008B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eastAsia" w:ascii="Times New Roman" w:hAnsi="Times New Roman" w:cs="Times New Roman"/>
                <w:i w:val="0"/>
                <w:color w:val="000000"/>
                <w:kern w:val="0"/>
                <w:sz w:val="21"/>
                <w:szCs w:val="21"/>
                <w:highlight w:val="none"/>
                <w:u w:val="none"/>
                <w:lang w:val="en-US" w:eastAsia="zh-CN" w:bidi="ar"/>
              </w:rPr>
              <w:t>3</w:t>
            </w: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8CA5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eastAsia" w:ascii="Times New Roman" w:hAnsi="Times New Roman" w:cs="Times New Roman"/>
                <w:i w:val="0"/>
                <w:color w:val="000000"/>
                <w:kern w:val="0"/>
                <w:sz w:val="21"/>
                <w:szCs w:val="21"/>
                <w:highlight w:val="none"/>
                <w:u w:val="none"/>
                <w:lang w:val="en-US" w:eastAsia="zh-CN" w:bidi="ar"/>
              </w:rPr>
              <w:t>业务拓展部</w:t>
            </w: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2BD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商务经理（AI大模型业务</w:t>
            </w:r>
            <w:r>
              <w:rPr>
                <w:rFonts w:hint="eastAsia" w:ascii="Times New Roman" w:hAnsi="Times New Roman" w:cs="Times New Roman"/>
                <w:i w:val="0"/>
                <w:color w:val="000000"/>
                <w:kern w:val="0"/>
                <w:sz w:val="21"/>
                <w:szCs w:val="21"/>
                <w:highlight w:val="none"/>
                <w:u w:val="none"/>
                <w:lang w:val="en-US" w:eastAsia="zh-CN" w:bidi="ar"/>
              </w:rPr>
              <w:t>方向</w:t>
            </w:r>
            <w:r>
              <w:rPr>
                <w:rFonts w:hint="default" w:ascii="Times New Roman" w:hAnsi="Times New Roman" w:cs="Times New Roman" w:eastAsiaTheme="minorEastAsia"/>
                <w:i w:val="0"/>
                <w:color w:val="000000"/>
                <w:kern w:val="0"/>
                <w:sz w:val="21"/>
                <w:szCs w:val="21"/>
                <w:highlight w:val="none"/>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02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CA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市场营销、商业管理、计算机等相关专业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8870A">
            <w:pPr>
              <w:keepNext w:val="0"/>
              <w:keepLines w:val="0"/>
              <w:pageBreakBefore w:val="0"/>
              <w:numPr>
                <w:ilvl w:val="0"/>
                <w:numId w:val="0"/>
              </w:numPr>
              <w:kinsoku/>
              <w:wordWrap/>
              <w:overflowPunct/>
              <w:topLinePunct w:val="0"/>
              <w:autoSpaceDE/>
              <w:autoSpaceDN/>
              <w:bidi w:val="0"/>
              <w:adjustRightInd/>
              <w:snapToGrid/>
              <w:spacing w:line="280" w:lineRule="exact"/>
              <w:ind w:leftChars="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1.负责公司AI产品的业务开发及市场渠道拓展工作；</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2.负责与客户建立并维护长期稳定的合作关系，包括但不限于企业拜访调研，意向客户跟踪服务的形式，开发新客户，建立客户关系，及时有效跟踪意向客户，负责商务合同签约、交接、跟进及回款；</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3.负责围绕目标客户寻找合作伙伴进行市场开拓和客户关系维护，加快项目推动；</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4.负责市场洞察，收集、分析客户需求和竞争对手情况，定期或不定期向公司提交动态分析报告；</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5.负责把握市场发展动态，根据市场竞争情况提供营销建议，扩大公司影响力和产品市场占有率；</w:t>
            </w:r>
          </w:p>
          <w:p w14:paraId="1459B22E">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6.</w:t>
            </w:r>
            <w:r>
              <w:rPr>
                <w:rFonts w:hint="default" w:ascii="Times New Roman" w:hAnsi="Times New Roman" w:cs="Times New Roman" w:eastAsiaTheme="minorEastAsia"/>
                <w:i w:val="0"/>
                <w:color w:val="000000"/>
                <w:kern w:val="2"/>
                <w:sz w:val="21"/>
                <w:szCs w:val="21"/>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1430A">
            <w:pPr>
              <w:keepNext w:val="0"/>
              <w:keepLines w:val="0"/>
              <w:pageBreakBefore w:val="0"/>
              <w:numPr>
                <w:ilvl w:val="0"/>
                <w:numId w:val="0"/>
              </w:numPr>
              <w:kinsoku/>
              <w:wordWrap/>
              <w:overflowPunct/>
              <w:topLinePunct w:val="0"/>
              <w:autoSpaceDE/>
              <w:autoSpaceDN/>
              <w:bidi w:val="0"/>
              <w:adjustRightInd/>
              <w:snapToGrid/>
              <w:spacing w:line="280" w:lineRule="exact"/>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28</w:t>
            </w:r>
            <w:r>
              <w:rPr>
                <w:rFonts w:hint="default" w:ascii="Times New Roman" w:hAnsi="Times New Roman" w:cs="Times New Roman" w:eastAsiaTheme="minorEastAsia"/>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40</w:t>
            </w:r>
            <w:r>
              <w:rPr>
                <w:rFonts w:hint="default" w:ascii="Times New Roman" w:hAnsi="Times New Roman" w:cs="Times New Roman" w:eastAsiaTheme="minorEastAsia"/>
                <w:color w:val="auto"/>
                <w:sz w:val="21"/>
                <w:szCs w:val="21"/>
                <w:highlight w:val="none"/>
                <w:lang w:val="en-US" w:eastAsia="zh-CN"/>
              </w:rPr>
              <w:t>周岁（含），本科及以上学历；</w:t>
            </w:r>
          </w:p>
          <w:p w14:paraId="6553298B">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2.具有人工智能等相关业务经验3年以上优先录用；</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3.具有丰富的市场开拓、客户拓展、渠道管理、客户分析等专业知识，具有良好的资源整合能力、解决问题能力、数据分析能力等；</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4.具有较强的文字功底、沟通能力、组织协调能力；</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5.熟悉项目商务管理流程及相关注意事项。</w:t>
            </w:r>
          </w:p>
        </w:tc>
      </w:tr>
      <w:tr w14:paraId="3C9E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27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B173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eastAsia" w:ascii="Times New Roman" w:hAnsi="Times New Roman" w:cs="Times New Roman"/>
                <w:i w:val="0"/>
                <w:color w:val="000000"/>
                <w:kern w:val="0"/>
                <w:sz w:val="21"/>
                <w:szCs w:val="21"/>
                <w:highlight w:val="none"/>
                <w:u w:val="none"/>
                <w:lang w:val="en-US" w:eastAsia="zh-CN" w:bidi="ar"/>
              </w:rPr>
              <w:t>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390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eastAsia" w:ascii="Times New Roman" w:hAnsi="Times New Roman" w:cs="Times New Roman"/>
                <w:i w:val="0"/>
                <w:color w:val="000000"/>
                <w:kern w:val="0"/>
                <w:sz w:val="21"/>
                <w:szCs w:val="21"/>
                <w:highlight w:val="none"/>
                <w:u w:val="none"/>
                <w:lang w:val="en-US" w:eastAsia="zh-CN" w:bidi="ar"/>
              </w:rPr>
              <w:t>业务拓展部</w:t>
            </w:r>
          </w:p>
        </w:tc>
        <w:tc>
          <w:tcPr>
            <w:tcW w:w="274"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CBFA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商务经理（数智化场景与系统集成</w:t>
            </w:r>
            <w:r>
              <w:rPr>
                <w:rFonts w:hint="eastAsia" w:ascii="Times New Roman" w:hAnsi="Times New Roman" w:cs="Times New Roman"/>
                <w:i w:val="0"/>
                <w:color w:val="000000"/>
                <w:kern w:val="0"/>
                <w:sz w:val="21"/>
                <w:szCs w:val="21"/>
                <w:highlight w:val="none"/>
                <w:u w:val="none"/>
                <w:lang w:val="en-US" w:eastAsia="zh-CN" w:bidi="ar"/>
              </w:rPr>
              <w:t>方向</w:t>
            </w:r>
            <w:r>
              <w:rPr>
                <w:rFonts w:hint="default" w:ascii="Times New Roman" w:hAnsi="Times New Roman" w:cs="Times New Roman" w:eastAsiaTheme="minorEastAsia"/>
                <w:i w:val="0"/>
                <w:color w:val="000000"/>
                <w:kern w:val="0"/>
                <w:sz w:val="21"/>
                <w:szCs w:val="21"/>
                <w:highlight w:val="none"/>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2A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F1CD8">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color w:val="auto"/>
                <w:sz w:val="21"/>
                <w:szCs w:val="21"/>
                <w:highlight w:val="none"/>
                <w:lang w:val="en-US" w:eastAsia="zh-CN"/>
              </w:rPr>
              <w:t>市场营销、商业管理、计算机等相关专业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136EA">
            <w:pPr>
              <w:keepNext w:val="0"/>
              <w:keepLines w:val="0"/>
              <w:pageBreakBefore w:val="0"/>
              <w:numPr>
                <w:ilvl w:val="0"/>
                <w:numId w:val="0"/>
              </w:numPr>
              <w:kinsoku/>
              <w:wordWrap/>
              <w:overflowPunct/>
              <w:topLinePunct w:val="0"/>
              <w:autoSpaceDE/>
              <w:autoSpaceDN/>
              <w:bidi w:val="0"/>
              <w:adjustRightInd/>
              <w:snapToGrid/>
              <w:spacing w:line="280" w:lineRule="exact"/>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1.负责公司数智化</w:t>
            </w:r>
            <w:r>
              <w:rPr>
                <w:rFonts w:hint="default" w:ascii="Times New Roman" w:hAnsi="Times New Roman" w:cs="Times New Roman"/>
                <w:color w:val="auto"/>
                <w:sz w:val="21"/>
                <w:szCs w:val="21"/>
                <w:highlight w:val="none"/>
                <w:lang w:val="en-US" w:eastAsia="zh-CN"/>
              </w:rPr>
              <w:t>平台</w:t>
            </w:r>
            <w:r>
              <w:rPr>
                <w:rFonts w:hint="default" w:ascii="Times New Roman" w:hAnsi="Times New Roman" w:cs="Times New Roman" w:eastAsiaTheme="minorEastAsia"/>
                <w:color w:val="auto"/>
                <w:sz w:val="21"/>
                <w:szCs w:val="21"/>
                <w:highlight w:val="none"/>
                <w:lang w:val="en-US" w:eastAsia="zh-CN"/>
              </w:rPr>
              <w:t>业务开发及市场渠道拓展工作；</w:t>
            </w:r>
          </w:p>
          <w:p w14:paraId="5948DBD5">
            <w:pPr>
              <w:keepNext w:val="0"/>
              <w:keepLines w:val="0"/>
              <w:pageBreakBefore w:val="0"/>
              <w:numPr>
                <w:ilvl w:val="0"/>
                <w:numId w:val="0"/>
              </w:numPr>
              <w:kinsoku/>
              <w:wordWrap/>
              <w:overflowPunct/>
              <w:topLinePunct w:val="0"/>
              <w:autoSpaceDE/>
              <w:autoSpaceDN/>
              <w:bidi w:val="0"/>
              <w:adjustRightInd/>
              <w:snapToGrid/>
              <w:spacing w:line="280" w:lineRule="exact"/>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2.负责分析市场趋势，挖掘客户需求，制定数智化业务战略和执行计划；</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3.负责与客户建立并维护长期稳定的合作关系，包括但不限于企业拜访调研，意向客户跟踪服务的形式，开发新客户，建立客户关系，及时有效跟踪意向客户，负责商务合同签约、交接、跟进及回款；</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4.负责围绕目标客户寻找合作伙伴进行市场开拓和客户关系维护，加快项目推动；</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5.负责协调跨部门资源，包括技术、产品、市场和运营团队，以达成业务目标；</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6.负责把握市场发展动态，根据市场竞争情况提供营销建议，扩大公司影响力和产品市场占有率；</w:t>
            </w:r>
          </w:p>
          <w:p w14:paraId="6FD553A1">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7.维护客户关系，拓展新的业务机会，提升客户满意度；</w:t>
            </w:r>
          </w:p>
          <w:p w14:paraId="2C39D0C4">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2"/>
                <w:sz w:val="21"/>
                <w:szCs w:val="21"/>
                <w:u w:val="none"/>
                <w:lang w:val="en-US" w:eastAsia="zh-CN" w:bidi="ar-SA"/>
              </w:rPr>
              <w:t>8.负责完成领导交办的其他工作。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873A2">
            <w:pPr>
              <w:keepNext w:val="0"/>
              <w:keepLines w:val="0"/>
              <w:pageBreakBefore w:val="0"/>
              <w:numPr>
                <w:ilvl w:val="0"/>
                <w:numId w:val="0"/>
              </w:numPr>
              <w:kinsoku/>
              <w:wordWrap/>
              <w:overflowPunct/>
              <w:topLinePunct w:val="0"/>
              <w:autoSpaceDE/>
              <w:autoSpaceDN/>
              <w:bidi w:val="0"/>
              <w:adjustRightInd/>
              <w:snapToGrid/>
              <w:spacing w:line="280" w:lineRule="exact"/>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28</w:t>
            </w:r>
            <w:r>
              <w:rPr>
                <w:rFonts w:hint="default" w:ascii="Times New Roman" w:hAnsi="Times New Roman" w:cs="Times New Roman" w:eastAsiaTheme="minorEastAsia"/>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40</w:t>
            </w:r>
            <w:r>
              <w:rPr>
                <w:rFonts w:hint="default" w:ascii="Times New Roman" w:hAnsi="Times New Roman" w:cs="Times New Roman" w:eastAsiaTheme="minorEastAsia"/>
                <w:color w:val="auto"/>
                <w:sz w:val="21"/>
                <w:szCs w:val="21"/>
                <w:highlight w:val="none"/>
                <w:lang w:val="en-US" w:eastAsia="zh-CN"/>
              </w:rPr>
              <w:t>周岁（含），本科及以上学历；</w:t>
            </w:r>
          </w:p>
          <w:p w14:paraId="0477E8F3">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2.具有信息化、智慧城市等相关数字化业务经验3年以上优先录用；</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3.具有丰富的市场开拓、客户拓展、渠道管理、客户分析等专业知识，具有良好的资源整合能力、解决问题能力、数据分析能力等；</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4.具有较强的文字功底、沟通能力、组织协调能力；</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5.熟悉项目商务管理流程及相关注意事项。</w:t>
            </w:r>
          </w:p>
        </w:tc>
      </w:tr>
      <w:tr w14:paraId="1873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9B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5</w:t>
            </w:r>
          </w:p>
        </w:tc>
        <w:tc>
          <w:tcPr>
            <w:tcW w:w="346"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7DDD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技术支持部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98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2"/>
                <w:sz w:val="21"/>
                <w:szCs w:val="21"/>
                <w:highlight w:val="none"/>
                <w:u w:val="none"/>
                <w:lang w:val="en-US" w:eastAsia="zh-CN" w:bidi="ar-SA"/>
              </w:rPr>
              <w:t>产品</w:t>
            </w:r>
            <w:r>
              <w:rPr>
                <w:rFonts w:hint="eastAsia" w:ascii="Times New Roman" w:hAnsi="Times New Roman" w:cs="Times New Roman"/>
                <w:i w:val="0"/>
                <w:color w:val="auto"/>
                <w:kern w:val="2"/>
                <w:sz w:val="21"/>
                <w:szCs w:val="21"/>
                <w:highlight w:val="none"/>
                <w:u w:val="none"/>
                <w:lang w:val="en-US" w:eastAsia="zh-CN" w:bidi="ar-SA"/>
              </w:rPr>
              <w:t>设计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C0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8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计算机类、信息化类、人工智能类</w:t>
            </w:r>
            <w:r>
              <w:rPr>
                <w:rFonts w:hint="default" w:ascii="Times New Roman" w:hAnsi="Times New Roman" w:cs="Times New Roman" w:eastAsiaTheme="minorEastAsia"/>
                <w:i w:val="0"/>
                <w:iCs w:val="0"/>
                <w:caps w:val="0"/>
                <w:color w:val="auto"/>
                <w:spacing w:val="0"/>
                <w:sz w:val="21"/>
                <w:szCs w:val="21"/>
                <w:highlight w:val="none"/>
                <w:u w:val="none"/>
                <w:shd w:val="clear"/>
                <w:lang w:val="en-US" w:eastAsia="zh-CN"/>
              </w:rPr>
              <w:t>等</w:t>
            </w:r>
            <w:r>
              <w:rPr>
                <w:rFonts w:hint="default" w:ascii="Times New Roman" w:hAnsi="Times New Roman" w:cs="Times New Roman" w:eastAsiaTheme="minorEastAsia"/>
                <w:i w:val="0"/>
                <w:color w:val="auto"/>
                <w:kern w:val="2"/>
                <w:sz w:val="21"/>
                <w:szCs w:val="21"/>
                <w:highlight w:val="none"/>
                <w:u w:val="none"/>
                <w:lang w:val="en-US" w:eastAsia="zh-CN" w:bidi="ar-SA"/>
              </w:rPr>
              <w:t>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0073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Fonts w:hint="default" w:ascii="Times New Roman" w:hAnsi="Times New Roman" w:cs="Times New Roman" w:eastAsiaTheme="minorEastAsia"/>
                <w:b w:val="0"/>
                <w:b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color w:val="auto"/>
                <w:kern w:val="0"/>
                <w:sz w:val="21"/>
                <w:szCs w:val="21"/>
                <w:highlight w:val="none"/>
                <w:u w:val="none"/>
                <w:lang w:val="en-US" w:eastAsia="zh-CN" w:bidi="ar"/>
              </w:rPr>
              <w:t>1.负责产品规划、项目的需求调研、分析、规划与设计，确保对客户需求有深入理解；</w:t>
            </w:r>
            <w:r>
              <w:rPr>
                <w:rFonts w:hint="default" w:ascii="Times New Roman" w:hAnsi="Times New Roman" w:cs="Times New Roman" w:eastAsiaTheme="minorEastAsia"/>
                <w:b w:val="0"/>
                <w:bCs w:val="0"/>
                <w:color w:val="auto"/>
                <w:kern w:val="0"/>
                <w:sz w:val="21"/>
                <w:szCs w:val="21"/>
                <w:highlight w:val="none"/>
                <w:u w:val="none"/>
                <w:lang w:val="en-US" w:eastAsia="zh-CN" w:bidi="ar"/>
              </w:rPr>
              <w:br w:type="textWrapping"/>
            </w:r>
            <w:r>
              <w:rPr>
                <w:rFonts w:hint="default" w:ascii="Times New Roman" w:hAnsi="Times New Roman" w:cs="Times New Roman" w:eastAsiaTheme="minorEastAsia"/>
                <w:b w:val="0"/>
                <w:bCs w:val="0"/>
                <w:color w:val="auto"/>
                <w:kern w:val="0"/>
                <w:sz w:val="21"/>
                <w:szCs w:val="21"/>
                <w:highlight w:val="none"/>
                <w:u w:val="none"/>
                <w:lang w:val="en-US" w:eastAsia="zh-CN" w:bidi="ar"/>
              </w:rPr>
              <w:t>2.负责编写并维护项目文档，包括需求说明书、原型设计稿和操作手册、ppt等；</w:t>
            </w:r>
            <w:r>
              <w:rPr>
                <w:rFonts w:hint="default" w:ascii="Times New Roman" w:hAnsi="Times New Roman" w:cs="Times New Roman" w:eastAsiaTheme="minorEastAsia"/>
                <w:b w:val="0"/>
                <w:bCs w:val="0"/>
                <w:color w:val="auto"/>
                <w:kern w:val="0"/>
                <w:sz w:val="21"/>
                <w:szCs w:val="21"/>
                <w:highlight w:val="none"/>
                <w:u w:val="none"/>
                <w:lang w:val="en-US" w:eastAsia="zh-CN" w:bidi="ar"/>
              </w:rPr>
              <w:br w:type="textWrapping"/>
            </w:r>
            <w:r>
              <w:rPr>
                <w:rFonts w:hint="default" w:ascii="Times New Roman" w:hAnsi="Times New Roman" w:cs="Times New Roman" w:eastAsiaTheme="minorEastAsia"/>
                <w:b w:val="0"/>
                <w:bCs w:val="0"/>
                <w:color w:val="auto"/>
                <w:kern w:val="0"/>
                <w:sz w:val="21"/>
                <w:szCs w:val="21"/>
                <w:highlight w:val="none"/>
                <w:u w:val="none"/>
                <w:lang w:val="en-US" w:eastAsia="zh-CN" w:bidi="ar"/>
              </w:rPr>
              <w:t>3.负责组织并参与需求评审，确保团队对项目目标和需求有统一理解；</w:t>
            </w:r>
            <w:r>
              <w:rPr>
                <w:rFonts w:hint="default" w:ascii="Times New Roman" w:hAnsi="Times New Roman" w:cs="Times New Roman" w:eastAsiaTheme="minorEastAsia"/>
                <w:b w:val="0"/>
                <w:bCs w:val="0"/>
                <w:color w:val="auto"/>
                <w:kern w:val="0"/>
                <w:sz w:val="21"/>
                <w:szCs w:val="21"/>
                <w:highlight w:val="none"/>
                <w:u w:val="none"/>
                <w:lang w:val="en-US" w:eastAsia="zh-CN" w:bidi="ar"/>
              </w:rPr>
              <w:br w:type="textWrapping"/>
            </w:r>
            <w:r>
              <w:rPr>
                <w:rFonts w:hint="default" w:ascii="Times New Roman" w:hAnsi="Times New Roman" w:cs="Times New Roman" w:eastAsiaTheme="minorEastAsia"/>
                <w:b w:val="0"/>
                <w:bCs w:val="0"/>
                <w:color w:val="auto"/>
                <w:kern w:val="0"/>
                <w:sz w:val="21"/>
                <w:szCs w:val="21"/>
                <w:highlight w:val="none"/>
                <w:u w:val="none"/>
                <w:lang w:val="en-US" w:eastAsia="zh-CN" w:bidi="ar"/>
              </w:rPr>
              <w:t>4.负责监控项目进度，处理变更需求，确保项目按时交付；</w:t>
            </w:r>
            <w:r>
              <w:rPr>
                <w:rFonts w:hint="default" w:ascii="Times New Roman" w:hAnsi="Times New Roman" w:cs="Times New Roman" w:eastAsiaTheme="minorEastAsia"/>
                <w:b w:val="0"/>
                <w:bCs w:val="0"/>
                <w:color w:val="auto"/>
                <w:kern w:val="0"/>
                <w:sz w:val="21"/>
                <w:szCs w:val="21"/>
                <w:highlight w:val="none"/>
                <w:u w:val="none"/>
                <w:lang w:val="en-US" w:eastAsia="zh-CN" w:bidi="ar"/>
              </w:rPr>
              <w:br w:type="textWrapping"/>
            </w:r>
            <w:r>
              <w:rPr>
                <w:rFonts w:hint="default" w:ascii="Times New Roman" w:hAnsi="Times New Roman" w:cs="Times New Roman" w:eastAsiaTheme="minorEastAsia"/>
                <w:b w:val="0"/>
                <w:bCs w:val="0"/>
                <w:color w:val="auto"/>
                <w:kern w:val="0"/>
                <w:sz w:val="21"/>
                <w:szCs w:val="21"/>
                <w:highlight w:val="none"/>
                <w:u w:val="none"/>
                <w:lang w:val="en-US" w:eastAsia="zh-CN" w:bidi="ar"/>
              </w:rPr>
              <w:t>5.负责组织测试并验收项目成果，确保产品符合预期需求；</w:t>
            </w:r>
            <w:r>
              <w:rPr>
                <w:rFonts w:hint="default" w:ascii="Times New Roman" w:hAnsi="Times New Roman" w:cs="Times New Roman" w:eastAsiaTheme="minorEastAsia"/>
                <w:b w:val="0"/>
                <w:bCs w:val="0"/>
                <w:color w:val="auto"/>
                <w:kern w:val="0"/>
                <w:sz w:val="21"/>
                <w:szCs w:val="21"/>
                <w:highlight w:val="none"/>
                <w:u w:val="none"/>
                <w:lang w:val="en-US" w:eastAsia="zh-CN" w:bidi="ar"/>
              </w:rPr>
              <w:br w:type="textWrapping"/>
            </w:r>
            <w:r>
              <w:rPr>
                <w:rFonts w:hint="default" w:ascii="Times New Roman" w:hAnsi="Times New Roman" w:cs="Times New Roman" w:eastAsiaTheme="minorEastAsia"/>
                <w:b w:val="0"/>
                <w:bCs w:val="0"/>
                <w:color w:val="auto"/>
                <w:kern w:val="0"/>
                <w:sz w:val="21"/>
                <w:szCs w:val="21"/>
                <w:highlight w:val="none"/>
                <w:u w:val="none"/>
                <w:lang w:val="en-US" w:eastAsia="zh-CN" w:bidi="ar"/>
              </w:rPr>
              <w:t>6.负责提供用户培训，收集反馈，持续优化产品，深度服务客户，发现并满足其后续需求；</w:t>
            </w:r>
          </w:p>
          <w:p w14:paraId="76CB725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2"/>
                <w:sz w:val="21"/>
                <w:szCs w:val="21"/>
                <w:u w:val="none"/>
                <w:lang w:val="en-US" w:eastAsia="zh-CN" w:bidi="ar-SA"/>
              </w:rPr>
              <w:t>7.负责完成领导交办的其他工作。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08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28</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40</w:t>
            </w:r>
            <w:r>
              <w:rPr>
                <w:rFonts w:hint="default" w:ascii="Times New Roman" w:hAnsi="Times New Roman" w:cs="Times New Roman" w:eastAsiaTheme="minorEastAsia"/>
                <w:i w:val="0"/>
                <w:color w:val="auto"/>
                <w:kern w:val="0"/>
                <w:sz w:val="21"/>
                <w:szCs w:val="21"/>
                <w:highlight w:val="none"/>
                <w:u w:val="none"/>
                <w:lang w:val="en-US" w:eastAsia="zh-CN" w:bidi="ar"/>
              </w:rPr>
              <w:t>周岁（含），</w:t>
            </w:r>
            <w:r>
              <w:rPr>
                <w:rFonts w:hint="default" w:ascii="Times New Roman" w:hAnsi="Times New Roman" w:cs="Times New Roman" w:eastAsiaTheme="minorEastAsia"/>
                <w:i w:val="0"/>
                <w:color w:val="000000"/>
                <w:kern w:val="0"/>
                <w:sz w:val="21"/>
                <w:szCs w:val="21"/>
                <w:u w:val="none"/>
                <w:lang w:val="en-US" w:eastAsia="zh-CN" w:bidi="ar"/>
              </w:rPr>
              <w:t>本科及以上学历（硕士优先）</w:t>
            </w:r>
            <w:r>
              <w:rPr>
                <w:rFonts w:hint="default" w:ascii="Times New Roman" w:hAnsi="Times New Roman" w:cs="Times New Roman" w:eastAsiaTheme="minorEastAsia"/>
                <w:i w:val="0"/>
                <w:color w:val="auto"/>
                <w:kern w:val="0"/>
                <w:sz w:val="21"/>
                <w:szCs w:val="21"/>
                <w:highlight w:val="none"/>
                <w:u w:val="none"/>
                <w:lang w:val="en-US" w:eastAsia="zh-CN" w:bidi="ar"/>
              </w:rPr>
              <w:t>，党员优先；</w:t>
            </w:r>
          </w:p>
          <w:p w14:paraId="4E55BA8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0"/>
                <w:sz w:val="21"/>
                <w:szCs w:val="21"/>
                <w:highlight w:val="none"/>
                <w:u w:val="none"/>
                <w:lang w:val="en-US" w:eastAsia="zh-CN" w:bidi="ar"/>
              </w:rPr>
              <w:t>2.具有5年以上产品经理或需求分析</w:t>
            </w:r>
            <w:r>
              <w:rPr>
                <w:rFonts w:hint="eastAsia" w:ascii="Times New Roman" w:hAnsi="Times New Roman" w:cs="Times New Roman"/>
                <w:i w:val="0"/>
                <w:color w:val="auto"/>
                <w:kern w:val="0"/>
                <w:sz w:val="21"/>
                <w:szCs w:val="21"/>
                <w:highlight w:val="none"/>
                <w:u w:val="none"/>
                <w:lang w:val="en-US" w:eastAsia="zh-CN" w:bidi="ar"/>
              </w:rPr>
              <w:t>经验且</w:t>
            </w:r>
            <w:r>
              <w:rPr>
                <w:rFonts w:hint="default" w:ascii="Times New Roman" w:hAnsi="Times New Roman" w:cs="Times New Roman" w:eastAsiaTheme="minorEastAsia"/>
                <w:i w:val="0"/>
                <w:color w:val="auto"/>
                <w:kern w:val="0"/>
                <w:sz w:val="21"/>
                <w:szCs w:val="21"/>
                <w:highlight w:val="none"/>
                <w:u w:val="none"/>
                <w:lang w:val="en-US" w:eastAsia="zh-CN" w:bidi="ar"/>
              </w:rPr>
              <w:t>具有人工智能等IT行业相关项目经验优先；</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3.熟悉产品管理的生命周期，包括：产品调研、可行性分析、研发立项、团队管理、产品管理、版本迭代、成本管理、产品推广等等；</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4.擅长需求分析和业务规划，能够合理引导客户方需求；</w:t>
            </w:r>
          </w:p>
          <w:p w14:paraId="5C98786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5.熟悉Axure、PPT、Word、Excel等常用的文档工具；</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6.具有较强的内驱力和事业心，有良好的团队协作、协调能力，良好的开拓精神及打造队伍的能力。</w:t>
            </w:r>
          </w:p>
        </w:tc>
      </w:tr>
      <w:tr w14:paraId="3ABF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55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EF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8A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技术研发部部门负责人</w:t>
            </w:r>
            <w:r>
              <w:rPr>
                <w:rFonts w:hint="default" w:ascii="Times New Roman" w:hAnsi="Times New Roman" w:cs="Times New Roman" w:eastAsiaTheme="minorEastAsia"/>
                <w:i w:val="0"/>
                <w:color w:val="auto"/>
                <w:kern w:val="2"/>
                <w:sz w:val="21"/>
                <w:szCs w:val="21"/>
                <w:highlight w:val="none"/>
                <w:u w:val="none"/>
                <w:lang w:val="en-US" w:eastAsia="zh-CN" w:bidi="ar-SA"/>
              </w:rPr>
              <w:t>（兼大模型Agent构建开发）</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50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DEC15">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计算机类、管理类、软件工程相关专业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28CB9">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1.负责统筹技术研发部门团队管理、建设、培训、制度体系建设等工作；</w:t>
            </w:r>
          </w:p>
          <w:p w14:paraId="0270EA0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2.负责数据理解与项目分析，深入理解并分析项目相关数据，涵盖数据来源、结构特性等，为后续模型优化奠定坚实基础；</w:t>
            </w:r>
          </w:p>
          <w:p w14:paraId="6FFF666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3.负责算法选择与模型构建，根据项目具体需求及数据特性，精准选择适宜的机器学习算法，并高效构建相应的Agent模型；</w:t>
            </w:r>
          </w:p>
          <w:p w14:paraId="4D74647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4.负责模型训练与优化，通过细致训练及参数调整，确保模型与数据完美拟合，显著提升预测精度及整体性能；</w:t>
            </w:r>
          </w:p>
          <w:p w14:paraId="6FE457CB">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5.负责视觉应用开发，专注于基于深度学习的计算机视觉应用软件开发，涵盖架构设计、详细规划、代码实现及全面测试；</w:t>
            </w:r>
          </w:p>
          <w:p w14:paraId="5CCAB523">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6.负责技术文档撰写，积极参与需求分析、概要设计、详细设计等各阶段的技术文档编写，确保文档详尽、准确；</w:t>
            </w:r>
          </w:p>
          <w:p w14:paraId="61D37F9B">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7.负责软件调试与维护，软件问题的深入调试，包括单元测试、BUG快速修复及现有软件的持续优化与维护；</w:t>
            </w:r>
          </w:p>
          <w:p w14:paraId="507E6501">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8.负责完成领导交办的其他工作。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10D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w:t>
            </w:r>
            <w:r>
              <w:rPr>
                <w:rFonts w:hint="eastAsia" w:ascii="Times New Roman" w:hAnsi="Times New Roman" w:cs="Times New Roman"/>
                <w:i w:val="0"/>
                <w:color w:val="000000"/>
                <w:kern w:val="0"/>
                <w:sz w:val="21"/>
                <w:szCs w:val="21"/>
                <w:u w:val="none"/>
                <w:lang w:val="en-US" w:eastAsia="zh-CN" w:bidi="ar"/>
              </w:rPr>
              <w:t>28</w:t>
            </w:r>
            <w:r>
              <w:rPr>
                <w:rFonts w:hint="default" w:ascii="Times New Roman" w:hAnsi="Times New Roman" w:cs="Times New Roman" w:eastAsiaTheme="minorEastAsia"/>
                <w:i w:val="0"/>
                <w:color w:val="000000"/>
                <w:kern w:val="0"/>
                <w:sz w:val="21"/>
                <w:szCs w:val="21"/>
                <w:u w:val="none"/>
                <w:lang w:val="en-US" w:eastAsia="zh-CN" w:bidi="ar"/>
              </w:rPr>
              <w:t>-</w:t>
            </w:r>
            <w:r>
              <w:rPr>
                <w:rFonts w:hint="eastAsia" w:ascii="Times New Roman" w:hAnsi="Times New Roman" w:cs="Times New Roman"/>
                <w:i w:val="0"/>
                <w:color w:val="000000"/>
                <w:kern w:val="0"/>
                <w:sz w:val="21"/>
                <w:szCs w:val="21"/>
                <w:u w:val="none"/>
                <w:lang w:val="en-US" w:eastAsia="zh-CN" w:bidi="ar"/>
              </w:rPr>
              <w:t>40</w:t>
            </w:r>
            <w:r>
              <w:rPr>
                <w:rFonts w:hint="default" w:ascii="Times New Roman" w:hAnsi="Times New Roman" w:cs="Times New Roman" w:eastAsiaTheme="minorEastAsia"/>
                <w:i w:val="0"/>
                <w:color w:val="000000"/>
                <w:kern w:val="0"/>
                <w:sz w:val="21"/>
                <w:szCs w:val="21"/>
                <w:u w:val="none"/>
                <w:lang w:val="en-US" w:eastAsia="zh-CN" w:bidi="ar"/>
              </w:rPr>
              <w:t>周岁（含），硕士及以上学历；</w:t>
            </w:r>
          </w:p>
          <w:p w14:paraId="3272FA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2.具有2年</w:t>
            </w:r>
            <w:r>
              <w:rPr>
                <w:rFonts w:hint="default" w:ascii="Times New Roman" w:hAnsi="Times New Roman" w:cs="Times New Roman" w:eastAsiaTheme="minorEastAsia"/>
                <w:i w:val="0"/>
                <w:color w:val="auto"/>
                <w:kern w:val="0"/>
                <w:sz w:val="21"/>
                <w:szCs w:val="21"/>
                <w:highlight w:val="none"/>
                <w:u w:val="none"/>
                <w:lang w:val="en-US" w:eastAsia="zh-CN" w:bidi="ar"/>
              </w:rPr>
              <w:t>及以上信息化、人工智能、</w:t>
            </w:r>
            <w:r>
              <w:rPr>
                <w:rFonts w:hint="default" w:ascii="Times New Roman" w:hAnsi="Times New Roman" w:cs="Times New Roman" w:eastAsiaTheme="minorEastAsia"/>
                <w:i w:val="0"/>
                <w:color w:val="000000"/>
                <w:kern w:val="0"/>
                <w:sz w:val="21"/>
                <w:szCs w:val="21"/>
                <w:u w:val="none"/>
                <w:lang w:val="en-US" w:eastAsia="zh-CN" w:bidi="ar"/>
              </w:rPr>
              <w:t>智慧城市、数字政府</w:t>
            </w:r>
            <w:r>
              <w:rPr>
                <w:rFonts w:hint="default" w:ascii="Times New Roman" w:hAnsi="Times New Roman" w:cs="Times New Roman" w:eastAsiaTheme="minorEastAsia"/>
                <w:i w:val="0"/>
                <w:color w:val="auto"/>
                <w:kern w:val="0"/>
                <w:sz w:val="21"/>
                <w:szCs w:val="21"/>
                <w:highlight w:val="none"/>
                <w:u w:val="none"/>
                <w:lang w:val="en-US" w:eastAsia="zh-CN" w:bidi="ar"/>
              </w:rPr>
              <w:t>等相关科技公司相关岗位工作经验优先</w:t>
            </w:r>
            <w:r>
              <w:rPr>
                <w:rFonts w:hint="default" w:ascii="Times New Roman" w:hAnsi="Times New Roman" w:cs="Times New Roman" w:eastAsiaTheme="minorEastAsia"/>
                <w:i w:val="0"/>
                <w:color w:val="000000"/>
                <w:kern w:val="0"/>
                <w:sz w:val="21"/>
                <w:szCs w:val="21"/>
                <w:u w:val="none"/>
                <w:lang w:val="en-US" w:eastAsia="zh-CN" w:bidi="ar"/>
              </w:rPr>
              <w:t>；</w:t>
            </w:r>
          </w:p>
          <w:p w14:paraId="3779C53B">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3.</w:t>
            </w:r>
            <w:r>
              <w:rPr>
                <w:rFonts w:hint="default" w:ascii="Times New Roman" w:hAnsi="Times New Roman" w:cs="Times New Roman" w:eastAsiaTheme="minorEastAsia"/>
                <w:color w:val="000000"/>
                <w:kern w:val="0"/>
                <w:sz w:val="21"/>
                <w:szCs w:val="21"/>
                <w:u w:val="none"/>
                <w:lang w:val="en-US" w:eastAsia="zh-CN" w:bidi="ar"/>
              </w:rPr>
              <w:t>熟练掌握shell、python语言，代码基本功扎实；</w:t>
            </w:r>
          </w:p>
          <w:p w14:paraId="24691CDE">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4.熟练掌握prompt工程，能够熟练地使用prompt与大模型交互实现应用目标；</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5.具有pandas、fastapi、fastGPT、streamlit、LangChain开发经验者优先；</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6.熟悉自然语言处理算法者优先；</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7.对AI领域充满热情和好奇心，愿意不断学习和探索新的技术和发展方向。</w:t>
            </w:r>
          </w:p>
        </w:tc>
      </w:tr>
      <w:tr w14:paraId="1B8A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8D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E0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41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AI模型工程师（Agent构建开发）</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25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CD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计算机类、软件工程相关专业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6CAF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1.负责数据理解与项目分析，深入理解并分析项目相关数据，涵盖数据来源、结构特性等，为后续模型优化奠定坚实基础；</w:t>
            </w:r>
          </w:p>
          <w:p w14:paraId="5A03F45C">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2.负责算法选择与模型构建，根据项目具体需求及数据特性，精准选择适宜的机器学习算法，并高效构建相应的Agent模型；</w:t>
            </w:r>
          </w:p>
          <w:p w14:paraId="5E5E25FA">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3.负责模型训练与优化，通过细致训练及参数调整，确保模型与数据完美拟合，显著提升预测精度及整体性能；</w:t>
            </w:r>
          </w:p>
          <w:p w14:paraId="7A3F8B8A">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4.负责视觉应用开发，专注于基于深度学习的计算机视觉应用软件开发，涵盖架构设计、详细规划、代码实现及全面测试；</w:t>
            </w:r>
          </w:p>
          <w:p w14:paraId="733CC82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5.负责技术文档撰写，积极参与需求分析、概要设计、详细设计等各阶段的技术文档编写，确保文档详尽、准确；</w:t>
            </w:r>
          </w:p>
          <w:p w14:paraId="279EDE56">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6.负责软件调试与维护，软件问题的深入调试，包括单元测试、BUG快速修复及现有软件的持续优化与维护；</w:t>
            </w:r>
          </w:p>
          <w:p w14:paraId="50C5EF66">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7.负责完成领导交办的其他工作。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2D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w:t>
            </w:r>
            <w:r>
              <w:rPr>
                <w:rFonts w:hint="eastAsia" w:ascii="Times New Roman" w:hAnsi="Times New Roman" w:cs="Times New Roman"/>
                <w:i w:val="0"/>
                <w:color w:val="000000"/>
                <w:kern w:val="0"/>
                <w:sz w:val="21"/>
                <w:szCs w:val="21"/>
                <w:u w:val="none"/>
                <w:lang w:val="en-US" w:eastAsia="zh-CN" w:bidi="ar"/>
              </w:rPr>
              <w:t>28</w:t>
            </w:r>
            <w:r>
              <w:rPr>
                <w:rFonts w:hint="default" w:ascii="Times New Roman" w:hAnsi="Times New Roman" w:cs="Times New Roman" w:eastAsiaTheme="minorEastAsia"/>
                <w:i w:val="0"/>
                <w:color w:val="000000"/>
                <w:kern w:val="0"/>
                <w:sz w:val="21"/>
                <w:szCs w:val="21"/>
                <w:u w:val="none"/>
                <w:lang w:val="en-US" w:eastAsia="zh-CN" w:bidi="ar"/>
              </w:rPr>
              <w:t>-</w:t>
            </w:r>
            <w:r>
              <w:rPr>
                <w:rFonts w:hint="eastAsia" w:ascii="Times New Roman" w:hAnsi="Times New Roman" w:cs="Times New Roman"/>
                <w:i w:val="0"/>
                <w:color w:val="000000"/>
                <w:kern w:val="0"/>
                <w:sz w:val="21"/>
                <w:szCs w:val="21"/>
                <w:u w:val="none"/>
                <w:lang w:val="en-US" w:eastAsia="zh-CN" w:bidi="ar"/>
              </w:rPr>
              <w:t>40</w:t>
            </w:r>
            <w:r>
              <w:rPr>
                <w:rFonts w:hint="default" w:ascii="Times New Roman" w:hAnsi="Times New Roman" w:cs="Times New Roman" w:eastAsiaTheme="minorEastAsia"/>
                <w:i w:val="0"/>
                <w:color w:val="000000"/>
                <w:kern w:val="0"/>
                <w:sz w:val="21"/>
                <w:szCs w:val="21"/>
                <w:u w:val="none"/>
                <w:lang w:val="en-US" w:eastAsia="zh-CN" w:bidi="ar"/>
              </w:rPr>
              <w:t>周岁（含），硕士及以上学历；</w:t>
            </w:r>
          </w:p>
          <w:p w14:paraId="715CF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2.具有2年</w:t>
            </w:r>
            <w:r>
              <w:rPr>
                <w:rFonts w:hint="default" w:ascii="Times New Roman" w:hAnsi="Times New Roman" w:cs="Times New Roman" w:eastAsiaTheme="minorEastAsia"/>
                <w:i w:val="0"/>
                <w:color w:val="auto"/>
                <w:kern w:val="0"/>
                <w:sz w:val="21"/>
                <w:szCs w:val="21"/>
                <w:highlight w:val="none"/>
                <w:u w:val="none"/>
                <w:lang w:val="en-US" w:eastAsia="zh-CN" w:bidi="ar"/>
              </w:rPr>
              <w:t>及以上信息化、人工智能、</w:t>
            </w:r>
            <w:r>
              <w:rPr>
                <w:rFonts w:hint="default" w:ascii="Times New Roman" w:hAnsi="Times New Roman" w:cs="Times New Roman" w:eastAsiaTheme="minorEastAsia"/>
                <w:i w:val="0"/>
                <w:color w:val="000000"/>
                <w:kern w:val="0"/>
                <w:sz w:val="21"/>
                <w:szCs w:val="21"/>
                <w:u w:val="none"/>
                <w:lang w:val="en-US" w:eastAsia="zh-CN" w:bidi="ar"/>
              </w:rPr>
              <w:t>智慧城市、数字政府</w:t>
            </w:r>
            <w:r>
              <w:rPr>
                <w:rFonts w:hint="default" w:ascii="Times New Roman" w:hAnsi="Times New Roman" w:cs="Times New Roman" w:eastAsiaTheme="minorEastAsia"/>
                <w:i w:val="0"/>
                <w:color w:val="auto"/>
                <w:kern w:val="0"/>
                <w:sz w:val="21"/>
                <w:szCs w:val="21"/>
                <w:highlight w:val="none"/>
                <w:u w:val="none"/>
                <w:lang w:val="en-US" w:eastAsia="zh-CN" w:bidi="ar"/>
              </w:rPr>
              <w:t>等相关科技公司相关岗位工作经验优先</w:t>
            </w:r>
            <w:r>
              <w:rPr>
                <w:rFonts w:hint="default" w:ascii="Times New Roman" w:hAnsi="Times New Roman" w:cs="Times New Roman" w:eastAsiaTheme="minorEastAsia"/>
                <w:i w:val="0"/>
                <w:color w:val="000000"/>
                <w:kern w:val="0"/>
                <w:sz w:val="21"/>
                <w:szCs w:val="21"/>
                <w:u w:val="none"/>
                <w:lang w:val="en-US" w:eastAsia="zh-CN" w:bidi="ar"/>
              </w:rPr>
              <w:t>；</w:t>
            </w:r>
          </w:p>
          <w:p w14:paraId="414D6393">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3.</w:t>
            </w:r>
            <w:r>
              <w:rPr>
                <w:rFonts w:hint="default" w:ascii="Times New Roman" w:hAnsi="Times New Roman" w:cs="Times New Roman" w:eastAsiaTheme="minorEastAsia"/>
                <w:color w:val="000000"/>
                <w:kern w:val="0"/>
                <w:sz w:val="21"/>
                <w:szCs w:val="21"/>
                <w:u w:val="none"/>
                <w:lang w:val="en-US" w:eastAsia="zh-CN" w:bidi="ar"/>
              </w:rPr>
              <w:t>熟练掌握shell、python语言，代码基本功扎实；</w:t>
            </w:r>
          </w:p>
          <w:p w14:paraId="39F44521">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4.熟练掌握prompt工程，能够熟练地使用prompt与大模型交互实现应用目标；</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5.具有pandas、fastapi、fastGPT、streamlit、LangChain开发经验者优先；</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6.熟悉自然语言处理算法者优先；</w:t>
            </w:r>
            <w:r>
              <w:rPr>
                <w:rFonts w:hint="default" w:ascii="Times New Roman" w:hAnsi="Times New Roman" w:cs="Times New Roman" w:eastAsiaTheme="minorEastAsia"/>
                <w:color w:val="000000"/>
                <w:kern w:val="0"/>
                <w:sz w:val="21"/>
                <w:szCs w:val="21"/>
                <w:u w:val="none"/>
                <w:lang w:val="en-US" w:eastAsia="zh-CN" w:bidi="ar"/>
              </w:rPr>
              <w:br w:type="textWrapping"/>
            </w:r>
            <w:r>
              <w:rPr>
                <w:rFonts w:hint="default" w:ascii="Times New Roman" w:hAnsi="Times New Roman" w:cs="Times New Roman" w:eastAsiaTheme="minorEastAsia"/>
                <w:color w:val="000000"/>
                <w:kern w:val="0"/>
                <w:sz w:val="21"/>
                <w:szCs w:val="21"/>
                <w:u w:val="none"/>
                <w:lang w:val="en-US" w:eastAsia="zh-CN" w:bidi="ar"/>
              </w:rPr>
              <w:t>7.对AI领域充满热情和好奇心，愿意不断学习和探索新的技术和发展方向。</w:t>
            </w:r>
          </w:p>
        </w:tc>
      </w:tr>
      <w:tr w14:paraId="519E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ECA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718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F0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AI模型工程师（</w:t>
            </w:r>
            <w:r>
              <w:rPr>
                <w:rFonts w:hint="eastAsia" w:ascii="Times New Roman" w:hAnsi="Times New Roman" w:cs="Times New Roman"/>
                <w:i w:val="0"/>
                <w:color w:val="auto"/>
                <w:kern w:val="2"/>
                <w:sz w:val="21"/>
                <w:szCs w:val="21"/>
                <w:highlight w:val="none"/>
                <w:u w:val="none"/>
                <w:lang w:val="en-US" w:eastAsia="zh-CN" w:bidi="ar-SA"/>
              </w:rPr>
              <w:t>AI算法</w:t>
            </w:r>
            <w:r>
              <w:rPr>
                <w:rFonts w:hint="default" w:ascii="Times New Roman" w:hAnsi="Times New Roman" w:cs="Times New Roman" w:eastAsiaTheme="minorEastAsia"/>
                <w:i w:val="0"/>
                <w:color w:val="auto"/>
                <w:kern w:val="2"/>
                <w:sz w:val="21"/>
                <w:szCs w:val="21"/>
                <w:highlight w:val="none"/>
                <w:u w:val="none"/>
                <w:lang w:val="en-US" w:eastAsia="zh-CN" w:bidi="ar-SA"/>
              </w:rPr>
              <w:t>与</w:t>
            </w:r>
            <w:r>
              <w:rPr>
                <w:rFonts w:hint="default" w:ascii="Times New Roman" w:hAnsi="Times New Roman" w:cs="Times New Roman" w:eastAsiaTheme="minorEastAsia"/>
                <w:i w:val="0"/>
                <w:color w:val="000000"/>
                <w:kern w:val="2"/>
                <w:sz w:val="21"/>
                <w:szCs w:val="21"/>
                <w:highlight w:val="none"/>
                <w:u w:val="none"/>
                <w:lang w:val="en-US" w:eastAsia="zh-CN" w:bidi="ar-SA"/>
              </w:rPr>
              <w:t>低空经济/机器人结合）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4A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2"/>
                <w:sz w:val="21"/>
                <w:szCs w:val="21"/>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AA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计算机类、软件工程相关专业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2EE91">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1.负责AI边缘计算盒的软硬件开发，包括算法移植、模型轻量化、算力优化（如TensorRT、OpenVINO等框架），确保在低功耗设备上高效运行；针对安防巡检场景（如人脸识别、异常行为检测、热成像分析等），优化AI模型（目标检测、图像分割、SLAM等）的边缘端部署性能；</w:t>
            </w:r>
          </w:p>
          <w:p w14:paraId="3D72135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2.</w:t>
            </w:r>
            <w:r>
              <w:rPr>
                <w:rFonts w:hint="default" w:ascii="Times New Roman" w:hAnsi="Times New Roman" w:cs="Times New Roman"/>
                <w:color w:val="000000"/>
                <w:kern w:val="0"/>
                <w:sz w:val="21"/>
                <w:szCs w:val="21"/>
                <w:u w:val="none"/>
                <w:lang w:val="en-US" w:eastAsia="zh-CN" w:bidi="ar"/>
              </w:rPr>
              <w:t>负责</w:t>
            </w:r>
            <w:r>
              <w:rPr>
                <w:rFonts w:hint="default" w:ascii="Times New Roman" w:hAnsi="Times New Roman" w:cs="Times New Roman" w:eastAsiaTheme="minorEastAsia"/>
                <w:color w:val="000000"/>
                <w:kern w:val="0"/>
                <w:sz w:val="21"/>
                <w:szCs w:val="21"/>
                <w:u w:val="none"/>
                <w:lang w:val="en-US" w:eastAsia="zh-CN" w:bidi="ar"/>
              </w:rPr>
              <w:t>对接机器人/无人机硬件平台（如ROS系统、飞控模块），完成AI计算盒的嵌入式系统集成，确保实时性和稳定性</w:t>
            </w:r>
            <w:r>
              <w:rPr>
                <w:rFonts w:hint="default" w:ascii="Times New Roman" w:hAnsi="Times New Roman" w:cs="Times New Roman"/>
                <w:color w:val="000000"/>
                <w:kern w:val="0"/>
                <w:sz w:val="21"/>
                <w:szCs w:val="21"/>
                <w:u w:val="none"/>
                <w:lang w:val="en-US" w:eastAsia="zh-CN" w:bidi="ar"/>
              </w:rPr>
              <w:t>；</w:t>
            </w:r>
          </w:p>
          <w:p w14:paraId="1BEB5DC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color w:val="000000"/>
                <w:kern w:val="0"/>
                <w:sz w:val="21"/>
                <w:szCs w:val="21"/>
                <w:u w:val="none"/>
                <w:lang w:val="en-US" w:eastAsia="zh-CN" w:bidi="ar"/>
              </w:rPr>
              <w:t>3.负责</w:t>
            </w:r>
            <w:r>
              <w:rPr>
                <w:rFonts w:hint="default" w:ascii="Times New Roman" w:hAnsi="Times New Roman" w:cs="Times New Roman" w:eastAsiaTheme="minorEastAsia"/>
                <w:color w:val="000000"/>
                <w:kern w:val="0"/>
                <w:sz w:val="21"/>
                <w:szCs w:val="21"/>
                <w:u w:val="none"/>
                <w:lang w:val="en-US" w:eastAsia="zh-CN" w:bidi="ar"/>
              </w:rPr>
              <w:t>解决多传感器（摄像头、激光雷达、IMU等）数据融合与边缘计算协同问题；</w:t>
            </w:r>
          </w:p>
          <w:p w14:paraId="1C53E97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000000"/>
                <w:kern w:val="0"/>
                <w:sz w:val="21"/>
                <w:szCs w:val="21"/>
                <w:u w:val="none"/>
                <w:lang w:val="en-US" w:eastAsia="zh-CN" w:bidi="ar"/>
              </w:rPr>
            </w:pPr>
            <w:r>
              <w:rPr>
                <w:rFonts w:hint="default" w:ascii="Times New Roman" w:hAnsi="Times New Roman" w:cs="Times New Roman"/>
                <w:color w:val="000000"/>
                <w:kern w:val="0"/>
                <w:sz w:val="21"/>
                <w:szCs w:val="21"/>
                <w:u w:val="none"/>
                <w:lang w:val="en-US" w:eastAsia="zh-CN" w:bidi="ar"/>
              </w:rPr>
              <w:t>4</w:t>
            </w:r>
            <w:r>
              <w:rPr>
                <w:rFonts w:hint="default" w:ascii="Times New Roman" w:hAnsi="Times New Roman" w:cs="Times New Roman" w:eastAsiaTheme="minorEastAsia"/>
                <w:color w:val="000000"/>
                <w:kern w:val="0"/>
                <w:sz w:val="21"/>
                <w:szCs w:val="21"/>
                <w:u w:val="none"/>
                <w:lang w:val="en-US" w:eastAsia="zh-CN" w:bidi="ar"/>
              </w:rPr>
              <w:t>.</w:t>
            </w:r>
            <w:r>
              <w:rPr>
                <w:rFonts w:hint="default" w:ascii="Times New Roman" w:hAnsi="Times New Roman" w:cs="Times New Roman"/>
                <w:color w:val="000000"/>
                <w:kern w:val="0"/>
                <w:sz w:val="21"/>
                <w:szCs w:val="21"/>
                <w:u w:val="none"/>
                <w:lang w:val="en-US" w:eastAsia="zh-CN" w:bidi="ar"/>
              </w:rPr>
              <w:t>负责</w:t>
            </w:r>
            <w:r>
              <w:rPr>
                <w:rFonts w:hint="default" w:ascii="Times New Roman" w:hAnsi="Times New Roman" w:cs="Times New Roman" w:eastAsiaTheme="minorEastAsia"/>
                <w:color w:val="000000"/>
                <w:kern w:val="0"/>
                <w:sz w:val="21"/>
                <w:szCs w:val="21"/>
                <w:u w:val="none"/>
                <w:lang w:val="en-US" w:eastAsia="zh-CN" w:bidi="ar"/>
              </w:rPr>
              <w:t>根据安防巡检需求（如复杂光照、移动抖动、低带宽传输），设计边缘端计算策略（如动态分辨率调整、模型分片加载）；</w:t>
            </w:r>
          </w:p>
          <w:p w14:paraId="449A121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b/>
                <w:bCs/>
                <w:i w:val="0"/>
                <w:color w:val="000000"/>
                <w:kern w:val="0"/>
                <w:sz w:val="21"/>
                <w:szCs w:val="21"/>
                <w:u w:val="none"/>
                <w:lang w:val="en-US" w:eastAsia="zh-CN" w:bidi="ar"/>
              </w:rPr>
            </w:pPr>
            <w:r>
              <w:rPr>
                <w:rFonts w:hint="default" w:ascii="Times New Roman" w:hAnsi="Times New Roman" w:cs="Times New Roman"/>
                <w:i w:val="0"/>
                <w:color w:val="000000"/>
                <w:kern w:val="2"/>
                <w:sz w:val="21"/>
                <w:szCs w:val="21"/>
                <w:u w:val="none"/>
                <w:lang w:val="en-US" w:eastAsia="zh-CN" w:bidi="ar-SA"/>
              </w:rPr>
              <w:t>5.</w:t>
            </w:r>
            <w:r>
              <w:rPr>
                <w:rFonts w:hint="default" w:ascii="Times New Roman" w:hAnsi="Times New Roman" w:cs="Times New Roman" w:eastAsiaTheme="minorEastAsia"/>
                <w:i w:val="0"/>
                <w:color w:val="000000"/>
                <w:kern w:val="2"/>
                <w:sz w:val="21"/>
                <w:szCs w:val="21"/>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EC0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w:t>
            </w:r>
            <w:r>
              <w:rPr>
                <w:rFonts w:hint="eastAsia" w:ascii="Times New Roman" w:hAnsi="Times New Roman" w:cs="Times New Roman"/>
                <w:i w:val="0"/>
                <w:color w:val="000000"/>
                <w:kern w:val="0"/>
                <w:sz w:val="21"/>
                <w:szCs w:val="21"/>
                <w:u w:val="none"/>
                <w:lang w:val="en-US" w:eastAsia="zh-CN" w:bidi="ar"/>
              </w:rPr>
              <w:t>28</w:t>
            </w:r>
            <w:r>
              <w:rPr>
                <w:rFonts w:hint="default" w:ascii="Times New Roman" w:hAnsi="Times New Roman" w:cs="Times New Roman" w:eastAsiaTheme="minorEastAsia"/>
                <w:i w:val="0"/>
                <w:color w:val="000000"/>
                <w:kern w:val="0"/>
                <w:sz w:val="21"/>
                <w:szCs w:val="21"/>
                <w:u w:val="none"/>
                <w:lang w:val="en-US" w:eastAsia="zh-CN" w:bidi="ar"/>
              </w:rPr>
              <w:t>-</w:t>
            </w:r>
            <w:r>
              <w:rPr>
                <w:rFonts w:hint="eastAsia" w:ascii="Times New Roman" w:hAnsi="Times New Roman" w:cs="Times New Roman"/>
                <w:i w:val="0"/>
                <w:color w:val="000000"/>
                <w:kern w:val="0"/>
                <w:sz w:val="21"/>
                <w:szCs w:val="21"/>
                <w:u w:val="none"/>
                <w:lang w:val="en-US" w:eastAsia="zh-CN" w:bidi="ar"/>
              </w:rPr>
              <w:t>40</w:t>
            </w:r>
            <w:r>
              <w:rPr>
                <w:rFonts w:hint="default" w:ascii="Times New Roman" w:hAnsi="Times New Roman" w:cs="Times New Roman" w:eastAsiaTheme="minorEastAsia"/>
                <w:i w:val="0"/>
                <w:color w:val="000000"/>
                <w:kern w:val="0"/>
                <w:sz w:val="21"/>
                <w:szCs w:val="21"/>
                <w:u w:val="none"/>
                <w:lang w:val="en-US" w:eastAsia="zh-CN" w:bidi="ar"/>
              </w:rPr>
              <w:t>周岁（含），计算机科学、电子工程、自动化等相关专业，本科及以上学历（硕士优先）；</w:t>
            </w:r>
          </w:p>
          <w:p w14:paraId="3B37FBF5">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2.精通边缘计算框架（TensorFlow Lite、ONNX Runtime、NVIDIA Jetson等），熟悉ARM/X86架构下的嵌入式开发；</w:t>
            </w:r>
          </w:p>
          <w:p w14:paraId="35E31534">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3.熟练使用C++/Python，掌握多线程编程、内存优化及Linux内核裁剪；</w:t>
            </w:r>
          </w:p>
          <w:p w14:paraId="776C2DCE">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4.熟悉机器人/无人机开发平台（如ROS、PX4），了解通信协议（CAN、UART、MQTT等）；</w:t>
            </w:r>
          </w:p>
          <w:p w14:paraId="296E0190">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5.具备AI模型部署经验（TensorRT、OpenVINO或华为昇腾平台），熟悉模型量化、蒸馏技术；</w:t>
            </w:r>
          </w:p>
          <w:p w14:paraId="4D0AAE87">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2"/>
                <w:sz w:val="21"/>
                <w:szCs w:val="21"/>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6.有边缘计算设备开发经验，熟悉安防、巡检场景需求者优先</w:t>
            </w:r>
            <w:r>
              <w:rPr>
                <w:rFonts w:hint="default" w:ascii="Times New Roman" w:hAnsi="Times New Roman" w:cs="Times New Roman"/>
                <w:i w:val="0"/>
                <w:color w:val="000000"/>
                <w:kern w:val="0"/>
                <w:sz w:val="21"/>
                <w:szCs w:val="21"/>
                <w:u w:val="none"/>
                <w:lang w:val="en-US" w:eastAsia="zh-CN" w:bidi="ar"/>
              </w:rPr>
              <w:t>，</w:t>
            </w:r>
            <w:r>
              <w:rPr>
                <w:rFonts w:hint="default" w:ascii="Times New Roman" w:hAnsi="Times New Roman" w:cs="Times New Roman" w:eastAsiaTheme="minorEastAsia"/>
                <w:i w:val="0"/>
                <w:color w:val="000000"/>
                <w:kern w:val="0"/>
                <w:sz w:val="21"/>
                <w:szCs w:val="21"/>
                <w:u w:val="none"/>
                <w:lang w:val="en-US" w:eastAsia="zh-CN" w:bidi="ar"/>
              </w:rPr>
              <w:t>参与过机器人/无人机项目，了解SLAM、路径规划、避障算法者</w:t>
            </w:r>
            <w:r>
              <w:rPr>
                <w:rFonts w:hint="default" w:ascii="Times New Roman" w:hAnsi="Times New Roman" w:cs="Times New Roman"/>
                <w:i w:val="0"/>
                <w:color w:val="000000"/>
                <w:kern w:val="0"/>
                <w:sz w:val="21"/>
                <w:szCs w:val="21"/>
                <w:u w:val="none"/>
                <w:lang w:val="en-US" w:eastAsia="zh-CN" w:bidi="ar"/>
              </w:rPr>
              <w:t>优先</w:t>
            </w:r>
            <w:r>
              <w:rPr>
                <w:rFonts w:hint="default" w:ascii="Times New Roman" w:hAnsi="Times New Roman" w:cs="Times New Roman" w:eastAsiaTheme="minorEastAsia"/>
                <w:i w:val="0"/>
                <w:color w:val="000000"/>
                <w:kern w:val="0"/>
                <w:sz w:val="21"/>
                <w:szCs w:val="21"/>
                <w:u w:val="none"/>
                <w:lang w:val="en-US" w:eastAsia="zh-CN" w:bidi="ar"/>
              </w:rPr>
              <w:t>。</w:t>
            </w:r>
          </w:p>
        </w:tc>
      </w:tr>
      <w:tr w14:paraId="6270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6F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000000"/>
                <w:kern w:val="2"/>
                <w:sz w:val="21"/>
                <w:szCs w:val="21"/>
                <w:highlight w:val="none"/>
                <w:u w:val="none"/>
                <w:lang w:val="en-US" w:eastAsia="zh-CN" w:bidi="ar-SA"/>
              </w:rPr>
              <w:t>9</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0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CF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AI数据工程师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4CC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C3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计算机类、统计学、数学、软件工程相关专业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1A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1.负责数据的采集、清洗、转换和存储工作；</w:t>
            </w:r>
          </w:p>
          <w:p w14:paraId="142434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2.负责构建和维护数据仓库，确保数据的准确性和完整性；</w:t>
            </w:r>
          </w:p>
          <w:p w14:paraId="4F605B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3.负责设计和优化ETL流程，提高数据处理效率；</w:t>
            </w:r>
          </w:p>
          <w:p w14:paraId="675086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4.负责为数据分析和数据挖掘项目提供技术支持；</w:t>
            </w:r>
          </w:p>
          <w:p w14:paraId="1444CC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5.负责开发和管理数据模型，支持业务决策；</w:t>
            </w:r>
          </w:p>
          <w:p w14:paraId="4E1C34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6.负责监控数据质量和系统性能，及时解决数据相关问题；</w:t>
            </w:r>
          </w:p>
          <w:p w14:paraId="349E4A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7.负责与业务团队合作，理解业务需求，提供数据解决方案；</w:t>
            </w:r>
          </w:p>
          <w:p w14:paraId="62C059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8.负责参与大数据平台的搭建和维护工作；</w:t>
            </w:r>
          </w:p>
          <w:p w14:paraId="457F24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9.负责遵守数据安全规范，确保数据安全性和合规性；</w:t>
            </w:r>
          </w:p>
          <w:p w14:paraId="7931C5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10.负责跟进新技术动态，不断提升数据处理和分析能力；</w:t>
            </w:r>
          </w:p>
          <w:p w14:paraId="49F1BB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2"/>
                <w:sz w:val="21"/>
                <w:szCs w:val="21"/>
                <w:u w:val="none"/>
                <w:lang w:val="en-US" w:eastAsia="zh-CN" w:bidi="ar-SA"/>
              </w:rPr>
              <w:t>11.负责完成领导交办的其他工作。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A42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1.</w:t>
            </w:r>
            <w:r>
              <w:rPr>
                <w:rFonts w:hint="eastAsia" w:ascii="Times New Roman" w:hAnsi="Times New Roman" w:cs="Times New Roman"/>
                <w:i w:val="0"/>
                <w:color w:val="000000"/>
                <w:kern w:val="0"/>
                <w:sz w:val="21"/>
                <w:szCs w:val="21"/>
                <w:highlight w:val="none"/>
                <w:u w:val="none"/>
                <w:lang w:val="en-US" w:eastAsia="zh-CN" w:bidi="ar"/>
              </w:rPr>
              <w:t>28</w:t>
            </w:r>
            <w:r>
              <w:rPr>
                <w:rFonts w:hint="default" w:ascii="Times New Roman" w:hAnsi="Times New Roman" w:cs="Times New Roman" w:eastAsiaTheme="minorEastAsia"/>
                <w:i w:val="0"/>
                <w:color w:val="000000"/>
                <w:kern w:val="0"/>
                <w:sz w:val="21"/>
                <w:szCs w:val="21"/>
                <w:highlight w:val="none"/>
                <w:u w:val="none"/>
                <w:lang w:val="en-US" w:eastAsia="zh-CN" w:bidi="ar"/>
              </w:rPr>
              <w:t>-</w:t>
            </w:r>
            <w:r>
              <w:rPr>
                <w:rFonts w:hint="eastAsia" w:ascii="Times New Roman" w:hAnsi="Times New Roman" w:cs="Times New Roman"/>
                <w:i w:val="0"/>
                <w:color w:val="000000"/>
                <w:kern w:val="0"/>
                <w:sz w:val="21"/>
                <w:szCs w:val="21"/>
                <w:highlight w:val="none"/>
                <w:u w:val="none"/>
                <w:lang w:val="en-US" w:eastAsia="zh-CN" w:bidi="ar"/>
              </w:rPr>
              <w:t>40</w:t>
            </w:r>
            <w:r>
              <w:rPr>
                <w:rFonts w:hint="default" w:ascii="Times New Roman" w:hAnsi="Times New Roman" w:cs="Times New Roman" w:eastAsiaTheme="minorEastAsia"/>
                <w:i w:val="0"/>
                <w:color w:val="000000"/>
                <w:kern w:val="0"/>
                <w:sz w:val="21"/>
                <w:szCs w:val="21"/>
                <w:highlight w:val="none"/>
                <w:u w:val="none"/>
                <w:lang w:val="en-US" w:eastAsia="zh-CN" w:bidi="ar"/>
              </w:rPr>
              <w:t>周岁（含），</w:t>
            </w:r>
            <w:r>
              <w:rPr>
                <w:rFonts w:hint="default" w:ascii="Times New Roman" w:hAnsi="Times New Roman" w:cs="Times New Roman" w:eastAsiaTheme="minorEastAsia"/>
                <w:i w:val="0"/>
                <w:color w:val="000000"/>
                <w:kern w:val="0"/>
                <w:sz w:val="21"/>
                <w:szCs w:val="21"/>
                <w:u w:val="none"/>
                <w:lang w:val="en-US" w:eastAsia="zh-CN" w:bidi="ar"/>
              </w:rPr>
              <w:t>本科及以上学历（硕士优先）</w:t>
            </w:r>
            <w:r>
              <w:rPr>
                <w:rFonts w:hint="default" w:ascii="Times New Roman" w:hAnsi="Times New Roman" w:cs="Times New Roman" w:eastAsiaTheme="minorEastAsia"/>
                <w:i w:val="0"/>
                <w:color w:val="000000"/>
                <w:kern w:val="0"/>
                <w:sz w:val="21"/>
                <w:szCs w:val="21"/>
                <w:highlight w:val="none"/>
                <w:u w:val="none"/>
                <w:lang w:val="en-US" w:eastAsia="zh-CN" w:bidi="ar"/>
              </w:rPr>
              <w:t>；</w:t>
            </w:r>
          </w:p>
          <w:p w14:paraId="606F48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2.计算机科学、统计学、数学或相关专业领域</w:t>
            </w:r>
            <w:r>
              <w:rPr>
                <w:rFonts w:hint="default" w:ascii="Times New Roman" w:hAnsi="Times New Roman" w:cs="Times New Roman" w:eastAsiaTheme="minorEastAsia"/>
                <w:i w:val="0"/>
                <w:color w:val="auto"/>
                <w:kern w:val="0"/>
                <w:sz w:val="21"/>
                <w:szCs w:val="21"/>
                <w:highlight w:val="none"/>
                <w:u w:val="none"/>
                <w:lang w:val="en-US" w:eastAsia="zh-CN" w:bidi="ar"/>
              </w:rPr>
              <w:t>优先</w:t>
            </w:r>
            <w:r>
              <w:rPr>
                <w:rFonts w:hint="default" w:ascii="Times New Roman" w:hAnsi="Times New Roman" w:cs="Times New Roman" w:eastAsiaTheme="minorEastAsia"/>
                <w:i w:val="0"/>
                <w:color w:val="000000"/>
                <w:kern w:val="0"/>
                <w:sz w:val="21"/>
                <w:szCs w:val="21"/>
                <w:highlight w:val="none"/>
                <w:u w:val="none"/>
                <w:lang w:val="en-US" w:eastAsia="zh-CN" w:bidi="ar"/>
              </w:rPr>
              <w:t>；</w:t>
            </w:r>
          </w:p>
          <w:p w14:paraId="03AABC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3.熟练掌握SQL，能够进行高效的数据查询、存储过程编写；</w:t>
            </w:r>
          </w:p>
          <w:p w14:paraId="4D5547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4.熟悉至少一种编程语言，如Python或Java；</w:t>
            </w:r>
          </w:p>
          <w:p w14:paraId="1A245E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5.具备数据仓库设计、ETL开发和数据建模经验；</w:t>
            </w:r>
          </w:p>
          <w:p w14:paraId="48A13F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6.熟悉Hadoop、Spark等大数据处理框架；</w:t>
            </w:r>
          </w:p>
          <w:p w14:paraId="42D834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highlight w:val="none"/>
                <w:u w:val="none"/>
                <w:lang w:val="en-US" w:eastAsia="zh-CN" w:bidi="ar"/>
              </w:rPr>
              <w:t>7.熟练使用数据分析和可视化工具，如Tableau、Power BI等</w:t>
            </w:r>
            <w:r>
              <w:rPr>
                <w:rFonts w:hint="default" w:ascii="Times New Roman" w:hAnsi="Times New Roman" w:cs="Times New Roman" w:eastAsiaTheme="minorEastAsia"/>
                <w:color w:val="000000"/>
                <w:kern w:val="0"/>
                <w:sz w:val="21"/>
                <w:szCs w:val="21"/>
                <w:u w:val="none"/>
                <w:lang w:val="en-US" w:eastAsia="zh-CN" w:bidi="ar"/>
              </w:rPr>
              <w:t>。</w:t>
            </w:r>
          </w:p>
        </w:tc>
      </w:tr>
      <w:tr w14:paraId="18D9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7E57B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000000"/>
                <w:kern w:val="2"/>
                <w:sz w:val="21"/>
                <w:szCs w:val="21"/>
                <w:highlight w:val="none"/>
                <w:u w:val="none"/>
                <w:lang w:val="en-US" w:eastAsia="zh-CN" w:bidi="ar-SA"/>
              </w:rPr>
              <w:t>10</w:t>
            </w:r>
          </w:p>
        </w:tc>
        <w:tc>
          <w:tcPr>
            <w:tcW w:w="346"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2D0E4E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3E920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前端开发工程师</w:t>
            </w:r>
          </w:p>
        </w:tc>
        <w:tc>
          <w:tcPr>
            <w:tcW w:w="200"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586FE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sz w:val="21"/>
                <w:szCs w:val="21"/>
                <w:highlight w:val="none"/>
                <w:u w:val="none"/>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09007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计算机类相关专业</w:t>
            </w:r>
          </w:p>
        </w:tc>
        <w:tc>
          <w:tcPr>
            <w:tcW w:w="1958"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13C7992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lang w:val="en-US" w:eastAsia="zh-CN" w:bidi="ar"/>
              </w:rPr>
              <w:t>1.</w:t>
            </w:r>
            <w:r>
              <w:rPr>
                <w:rFonts w:hint="default" w:ascii="Times New Roman" w:hAnsi="Times New Roman" w:cs="Times New Roman" w:eastAsiaTheme="minorEastAsia"/>
                <w:i w:val="0"/>
                <w:color w:val="auto"/>
                <w:kern w:val="0"/>
                <w:sz w:val="21"/>
                <w:szCs w:val="21"/>
                <w:highlight w:val="none"/>
                <w:u w:val="none"/>
                <w:lang w:val="en-US" w:eastAsia="zh-CN" w:bidi="ar"/>
              </w:rPr>
              <w:t>负责Web应用前端架构的建立和实施，主导前端开发和前后端联调，并制定合理有效的开发规范；</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2.负责梳理和优化前端开发流程，搭建高效集成的前端开发环境，提高前端开发质量和效率；</w:t>
            </w:r>
          </w:p>
          <w:p w14:paraId="7ACED6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lang w:val="en-US" w:eastAsia="zh-CN" w:bidi="ar"/>
              </w:rPr>
              <w:t>3.负责页面代码的编写，完成页面的展示；</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4.负责复杂业务的前端方案设计和技术模型；</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5.负责可视化产品及通用组件的开发；</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6.负责对已有项目的重构优化和性能提升；</w:t>
            </w:r>
          </w:p>
          <w:p w14:paraId="267D01D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7.</w:t>
            </w:r>
            <w:r>
              <w:rPr>
                <w:rFonts w:hint="default" w:ascii="Times New Roman" w:hAnsi="Times New Roman" w:cs="Times New Roman" w:eastAsiaTheme="minorEastAsia"/>
                <w:i w:val="0"/>
                <w:color w:val="000000"/>
                <w:kern w:val="2"/>
                <w:sz w:val="21"/>
                <w:szCs w:val="21"/>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49CAEF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28</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40</w:t>
            </w:r>
            <w:r>
              <w:rPr>
                <w:rFonts w:hint="default" w:ascii="Times New Roman" w:hAnsi="Times New Roman" w:cs="Times New Roman" w:eastAsiaTheme="minorEastAsia"/>
                <w:i w:val="0"/>
                <w:color w:val="auto"/>
                <w:kern w:val="0"/>
                <w:sz w:val="21"/>
                <w:szCs w:val="21"/>
                <w:highlight w:val="none"/>
                <w:u w:val="none"/>
                <w:lang w:val="en-US" w:eastAsia="zh-CN" w:bidi="ar"/>
              </w:rPr>
              <w:t>周岁（含），本科及以上学历；</w:t>
            </w:r>
          </w:p>
          <w:p w14:paraId="07C337F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2.具有5年以上</w:t>
            </w:r>
            <w:r>
              <w:rPr>
                <w:rFonts w:hint="default" w:ascii="Times New Roman" w:hAnsi="Times New Roman" w:cs="Times New Roman" w:eastAsiaTheme="minorEastAsia"/>
                <w:i w:val="0"/>
                <w:color w:val="000000"/>
                <w:kern w:val="0"/>
                <w:sz w:val="21"/>
                <w:szCs w:val="21"/>
                <w:u w:val="none"/>
                <w:lang w:val="en-US" w:eastAsia="zh-CN" w:bidi="ar"/>
              </w:rPr>
              <w:t>具有实际前端开发经验，具备政府类项目实施，APP端开发，GIS系统应用经验优先</w:t>
            </w:r>
            <w:r>
              <w:rPr>
                <w:rFonts w:hint="default" w:ascii="Times New Roman" w:hAnsi="Times New Roman" w:cs="Times New Roman" w:eastAsiaTheme="minorEastAsia"/>
                <w:i w:val="0"/>
                <w:color w:val="auto"/>
                <w:kern w:val="0"/>
                <w:sz w:val="21"/>
                <w:szCs w:val="21"/>
                <w:highlight w:val="none"/>
                <w:u w:val="none"/>
                <w:lang w:val="en-US" w:eastAsia="zh-CN" w:bidi="ar"/>
              </w:rPr>
              <w:t>；3.熟悉可视化库，如：echarts,three.js等；</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4.具有扎实的javascript 基础，对模块化、组件化有深入的了解；</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5.精通React，Vue中的一种，并熟练使用框架的配套生态工具；</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6.精通HTML5和CSS3，熟练使用Less和Sass6，熟悉Webpack, gulp等打包工具；</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7.对Web技术创新及丰富互联网应用开发具有浓厚兴趣。</w:t>
            </w:r>
          </w:p>
        </w:tc>
      </w:tr>
      <w:tr w14:paraId="7541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5ABC4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000000"/>
                <w:kern w:val="2"/>
                <w:sz w:val="21"/>
                <w:szCs w:val="21"/>
                <w:highlight w:val="none"/>
                <w:u w:val="none"/>
                <w:lang w:val="en-US" w:eastAsia="zh-CN" w:bidi="ar-SA"/>
              </w:rPr>
              <w:t>11</w:t>
            </w:r>
          </w:p>
        </w:tc>
        <w:tc>
          <w:tcPr>
            <w:tcW w:w="346"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07956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642EC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后端开发工程师</w:t>
            </w:r>
          </w:p>
        </w:tc>
        <w:tc>
          <w:tcPr>
            <w:tcW w:w="200"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21A5B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1</w:t>
            </w:r>
          </w:p>
        </w:tc>
        <w:tc>
          <w:tcPr>
            <w:tcW w:w="317"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35AA0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计算机类相关专业</w:t>
            </w:r>
          </w:p>
        </w:tc>
        <w:tc>
          <w:tcPr>
            <w:tcW w:w="1958"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0589BBC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1.负责搭建系统开发环境，完成系统框架和核心代码的实现，负责解决开发过程中的技术问题；</w:t>
            </w:r>
            <w:r>
              <w:rPr>
                <w:rFonts w:hint="default" w:ascii="Times New Roman" w:hAnsi="Times New Roman" w:cs="Times New Roman" w:eastAsiaTheme="minorEastAsia"/>
                <w:color w:val="auto"/>
                <w:kern w:val="0"/>
                <w:sz w:val="21"/>
                <w:szCs w:val="21"/>
                <w:highlight w:val="none"/>
                <w:u w:val="none"/>
                <w:lang w:val="en-US" w:eastAsia="zh-CN" w:bidi="ar"/>
              </w:rPr>
              <w:br w:type="textWrapping"/>
            </w:r>
            <w:r>
              <w:rPr>
                <w:rFonts w:hint="default" w:ascii="Times New Roman" w:hAnsi="Times New Roman" w:cs="Times New Roman" w:eastAsiaTheme="minorEastAsia"/>
                <w:color w:val="auto"/>
                <w:kern w:val="0"/>
                <w:sz w:val="21"/>
                <w:szCs w:val="21"/>
                <w:highlight w:val="none"/>
                <w:u w:val="none"/>
                <w:lang w:val="en-US" w:eastAsia="zh-CN" w:bidi="ar"/>
              </w:rPr>
              <w:t>2.负责JAVA/J2EE技术的相关产品规划、需求、设计、软件编写、测试等研发工作；</w:t>
            </w:r>
            <w:r>
              <w:rPr>
                <w:rFonts w:hint="default" w:ascii="Times New Roman" w:hAnsi="Times New Roman" w:cs="Times New Roman" w:eastAsiaTheme="minorEastAsia"/>
                <w:color w:val="auto"/>
                <w:kern w:val="0"/>
                <w:sz w:val="21"/>
                <w:szCs w:val="21"/>
                <w:highlight w:val="none"/>
                <w:u w:val="none"/>
                <w:lang w:val="en-US" w:eastAsia="zh-CN" w:bidi="ar"/>
              </w:rPr>
              <w:br w:type="textWrapping"/>
            </w:r>
            <w:r>
              <w:rPr>
                <w:rFonts w:hint="default" w:ascii="Times New Roman" w:hAnsi="Times New Roman" w:cs="Times New Roman" w:eastAsiaTheme="minorEastAsia"/>
                <w:color w:val="auto"/>
                <w:kern w:val="0"/>
                <w:sz w:val="21"/>
                <w:szCs w:val="21"/>
                <w:highlight w:val="none"/>
                <w:u w:val="none"/>
                <w:lang w:val="en-US" w:eastAsia="zh-CN" w:bidi="ar"/>
              </w:rPr>
              <w:t>3.负责参与软件工程文档、产品文档编写，满足质量要求；</w:t>
            </w:r>
            <w:r>
              <w:rPr>
                <w:rFonts w:hint="default" w:ascii="Times New Roman" w:hAnsi="Times New Roman" w:cs="Times New Roman" w:eastAsiaTheme="minorEastAsia"/>
                <w:color w:val="auto"/>
                <w:kern w:val="0"/>
                <w:sz w:val="21"/>
                <w:szCs w:val="21"/>
                <w:highlight w:val="none"/>
                <w:u w:val="none"/>
                <w:lang w:val="en-US" w:eastAsia="zh-CN" w:bidi="ar"/>
              </w:rPr>
              <w:br w:type="textWrapping"/>
            </w:r>
            <w:r>
              <w:rPr>
                <w:rFonts w:hint="default" w:ascii="Times New Roman" w:hAnsi="Times New Roman" w:cs="Times New Roman" w:eastAsiaTheme="minorEastAsia"/>
                <w:color w:val="auto"/>
                <w:kern w:val="0"/>
                <w:sz w:val="21"/>
                <w:szCs w:val="21"/>
                <w:highlight w:val="none"/>
                <w:u w:val="none"/>
                <w:lang w:val="en-US" w:eastAsia="zh-CN" w:bidi="ar"/>
              </w:rPr>
              <w:t>4.负责解决工程项目中遇到的问题，进行系统功能优化、监测等保证系统安全、稳定和快速运行；</w:t>
            </w:r>
            <w:r>
              <w:rPr>
                <w:rFonts w:hint="default" w:ascii="Times New Roman" w:hAnsi="Times New Roman" w:cs="Times New Roman" w:eastAsiaTheme="minorEastAsia"/>
                <w:color w:val="auto"/>
                <w:kern w:val="0"/>
                <w:sz w:val="21"/>
                <w:szCs w:val="21"/>
                <w:highlight w:val="none"/>
                <w:u w:val="none"/>
                <w:lang w:val="en-US" w:eastAsia="zh-CN" w:bidi="ar"/>
              </w:rPr>
              <w:br w:type="textWrapping"/>
            </w:r>
            <w:r>
              <w:rPr>
                <w:rFonts w:hint="default" w:ascii="Times New Roman" w:hAnsi="Times New Roman" w:cs="Times New Roman" w:eastAsiaTheme="minorEastAsia"/>
                <w:color w:val="auto"/>
                <w:kern w:val="0"/>
                <w:sz w:val="21"/>
                <w:szCs w:val="21"/>
                <w:highlight w:val="none"/>
                <w:u w:val="none"/>
                <w:lang w:val="en-US" w:eastAsia="zh-CN" w:bidi="ar"/>
              </w:rPr>
              <w:t>5.负责做好模块集成、单元测试、模块测试及确认工作；</w:t>
            </w:r>
          </w:p>
          <w:p w14:paraId="3D5BE0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6.</w:t>
            </w:r>
            <w:r>
              <w:rPr>
                <w:rFonts w:hint="default" w:ascii="Times New Roman" w:hAnsi="Times New Roman" w:cs="Times New Roman" w:eastAsiaTheme="minorEastAsia"/>
                <w:i w:val="0"/>
                <w:color w:val="000000"/>
                <w:kern w:val="2"/>
                <w:sz w:val="21"/>
                <w:szCs w:val="21"/>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555148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28</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40</w:t>
            </w:r>
            <w:r>
              <w:rPr>
                <w:rFonts w:hint="default" w:ascii="Times New Roman" w:hAnsi="Times New Roman" w:cs="Times New Roman" w:eastAsiaTheme="minorEastAsia"/>
                <w:i w:val="0"/>
                <w:color w:val="auto"/>
                <w:kern w:val="0"/>
                <w:sz w:val="21"/>
                <w:szCs w:val="21"/>
                <w:highlight w:val="none"/>
                <w:u w:val="none"/>
                <w:lang w:val="en-US" w:eastAsia="zh-CN" w:bidi="ar"/>
              </w:rPr>
              <w:t>周岁（含），本科及以上学历；</w:t>
            </w:r>
          </w:p>
          <w:p w14:paraId="244C3C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default" w:ascii="Times New Roman" w:hAnsi="Times New Roman" w:cs="Times New Roman" w:eastAsiaTheme="minorEastAsia"/>
                <w:i w:val="0"/>
                <w:color w:val="auto"/>
                <w:kern w:val="0"/>
                <w:sz w:val="21"/>
                <w:szCs w:val="21"/>
                <w:highlight w:val="none"/>
                <w:u w:val="none"/>
                <w:lang w:val="en-US" w:eastAsia="zh-CN" w:bidi="ar"/>
              </w:rPr>
              <w:t>2.具有5年以上</w:t>
            </w:r>
            <w:r>
              <w:rPr>
                <w:rFonts w:hint="default" w:ascii="Times New Roman" w:hAnsi="Times New Roman" w:cs="Times New Roman" w:eastAsiaTheme="minorEastAsia"/>
                <w:i w:val="0"/>
                <w:color w:val="000000"/>
                <w:kern w:val="0"/>
                <w:sz w:val="21"/>
                <w:szCs w:val="21"/>
                <w:u w:val="none"/>
                <w:lang w:val="en-US" w:eastAsia="zh-CN" w:bidi="ar"/>
              </w:rPr>
              <w:t>具有实际后端开发经验，具备企业OA、ERP、WMS</w:t>
            </w:r>
            <w:r>
              <w:rPr>
                <w:rFonts w:hint="default" w:ascii="Times New Roman" w:hAnsi="Times New Roman" w:cs="Times New Roman" w:eastAsiaTheme="minorEastAsia"/>
                <w:i w:val="0"/>
                <w:color w:val="auto"/>
                <w:kern w:val="0"/>
                <w:sz w:val="21"/>
                <w:szCs w:val="21"/>
                <w:highlight w:val="none"/>
                <w:u w:val="none"/>
                <w:lang w:val="en-US" w:eastAsia="zh-CN" w:bidi="ar"/>
              </w:rPr>
              <w:t>AI大模型、RAG类应用、数据可视化大屏</w:t>
            </w:r>
            <w:r>
              <w:rPr>
                <w:rFonts w:hint="default" w:ascii="Times New Roman" w:hAnsi="Times New Roman" w:cs="Times New Roman" w:eastAsiaTheme="minorEastAsia"/>
                <w:i w:val="0"/>
                <w:color w:val="000000"/>
                <w:kern w:val="0"/>
                <w:sz w:val="21"/>
                <w:szCs w:val="21"/>
                <w:u w:val="none"/>
                <w:lang w:val="en-US" w:eastAsia="zh-CN" w:bidi="ar"/>
              </w:rPr>
              <w:t>等相关项目开发经验者优先</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3.精通Java，熟练掌握SpringBoot、Spring等主流后端框架；</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4.熟练掌握MySQL、Postgres、Redis或MongoDB等主流数据库；</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5.熟练使用Docker容器化技术，熟悉自动化测试工具，解决各类安全漏洞问题。</w:t>
            </w:r>
          </w:p>
        </w:tc>
      </w:tr>
      <w:tr w14:paraId="5646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5"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46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51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i w:val="0"/>
                <w:color w:val="auto"/>
                <w:kern w:val="0"/>
                <w:sz w:val="21"/>
                <w:szCs w:val="21"/>
                <w:highlight w:val="none"/>
                <w:u w:val="none"/>
                <w:lang w:val="en-US" w:eastAsia="zh-CN" w:bidi="ar"/>
              </w:rPr>
            </w:pPr>
            <w:r>
              <w:rPr>
                <w:rFonts w:hint="eastAsia" w:ascii="Times New Roman" w:hAnsi="Times New Roman" w:cs="Times New Roman"/>
                <w:i w:val="0"/>
                <w:color w:val="auto"/>
                <w:kern w:val="2"/>
                <w:sz w:val="21"/>
                <w:szCs w:val="21"/>
                <w:highlight w:val="none"/>
                <w:u w:val="none"/>
                <w:lang w:val="en-US" w:eastAsia="zh-CN" w:bidi="ar-SA"/>
              </w:rPr>
              <w:t>技术研发部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A5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助理工程师</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F2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25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auto"/>
                <w:kern w:val="2"/>
                <w:sz w:val="21"/>
                <w:szCs w:val="21"/>
                <w:highlight w:val="none"/>
                <w:u w:val="none"/>
                <w:lang w:val="en-US" w:eastAsia="zh-CN" w:bidi="ar-SA"/>
              </w:rPr>
              <w:t>计算机类相关专业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88E6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1.负责</w:t>
            </w:r>
            <w:r>
              <w:rPr>
                <w:rFonts w:hint="default" w:ascii="Times New Roman" w:hAnsi="Times New Roman" w:cs="Times New Roman" w:eastAsiaTheme="minorEastAsia"/>
                <w:i w:val="0"/>
                <w:color w:val="auto"/>
                <w:kern w:val="0"/>
                <w:sz w:val="21"/>
                <w:szCs w:val="21"/>
                <w:highlight w:val="none"/>
                <w:u w:val="none"/>
                <w:lang w:val="en-US" w:eastAsia="zh-CN" w:bidi="ar"/>
              </w:rPr>
              <w:t>参与新产品的设计及开发流程，确保产品符合市场及技术规范；</w:t>
            </w:r>
            <w:r>
              <w:rPr>
                <w:rFonts w:hint="eastAsia" w:ascii="Times New Roman" w:hAnsi="Times New Roman" w:cs="Times New Roman"/>
                <w:i w:val="0"/>
                <w:color w:val="auto"/>
                <w:kern w:val="0"/>
                <w:sz w:val="21"/>
                <w:szCs w:val="21"/>
                <w:highlight w:val="none"/>
                <w:u w:val="none"/>
                <w:lang w:val="en-US" w:eastAsia="zh-CN" w:bidi="ar"/>
              </w:rPr>
              <w:t>2.负责</w:t>
            </w:r>
            <w:r>
              <w:rPr>
                <w:rFonts w:hint="default" w:ascii="Times New Roman" w:hAnsi="Times New Roman" w:cs="Times New Roman" w:eastAsiaTheme="minorEastAsia"/>
                <w:i w:val="0"/>
                <w:color w:val="auto"/>
                <w:kern w:val="0"/>
                <w:sz w:val="21"/>
                <w:szCs w:val="21"/>
                <w:highlight w:val="none"/>
                <w:u w:val="none"/>
                <w:lang w:val="en-US" w:eastAsia="zh-CN" w:bidi="ar"/>
              </w:rPr>
              <w:t>配合资深工程师完成技术方案的制定与执行，有效解决研发过程中的技术挑战；</w:t>
            </w:r>
          </w:p>
          <w:p w14:paraId="5E3EEFB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eastAsiaTheme="minorEastAsia"/>
                <w:i w:val="0"/>
                <w:color w:val="auto"/>
                <w:kern w:val="0"/>
                <w:sz w:val="21"/>
                <w:szCs w:val="21"/>
                <w:highlight w:val="none"/>
                <w:u w:val="none"/>
                <w:lang w:val="en-US" w:eastAsia="zh-CN" w:bidi="ar"/>
              </w:rPr>
              <w:t>负责撰写及更新技术文档，保障团队内技术交流与合作的顺畅；</w:t>
            </w:r>
          </w:p>
          <w:p w14:paraId="3D5953F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Times New Roman" w:hAnsi="Times New Roman" w:cs="Times New Roman"/>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4.</w:t>
            </w:r>
            <w:r>
              <w:rPr>
                <w:rFonts w:hint="default" w:ascii="Times New Roman" w:hAnsi="Times New Roman" w:cs="Times New Roman" w:eastAsiaTheme="minorEastAsia"/>
                <w:i w:val="0"/>
                <w:color w:val="auto"/>
                <w:kern w:val="0"/>
                <w:sz w:val="21"/>
                <w:szCs w:val="21"/>
                <w:highlight w:val="none"/>
                <w:u w:val="none"/>
                <w:lang w:val="en-US" w:eastAsia="zh-CN" w:bidi="ar"/>
              </w:rPr>
              <w:t>密切跟踪行业动态及技术发展前沿，为公司提供创新及优化建议；</w:t>
            </w:r>
            <w:r>
              <w:rPr>
                <w:rFonts w:hint="eastAsia" w:ascii="Times New Roman" w:hAnsi="Times New Roman" w:cs="Times New Roman"/>
                <w:i w:val="0"/>
                <w:color w:val="auto"/>
                <w:kern w:val="0"/>
                <w:sz w:val="21"/>
                <w:szCs w:val="21"/>
                <w:highlight w:val="none"/>
                <w:u w:val="none"/>
                <w:lang w:val="en-US" w:eastAsia="zh-CN" w:bidi="ar"/>
              </w:rPr>
              <w:t>5.</w:t>
            </w:r>
            <w:r>
              <w:rPr>
                <w:rFonts w:hint="default" w:ascii="Times New Roman" w:hAnsi="Times New Roman" w:cs="Times New Roman" w:eastAsiaTheme="minorEastAsia"/>
                <w:i w:val="0"/>
                <w:color w:val="auto"/>
                <w:kern w:val="0"/>
                <w:sz w:val="21"/>
                <w:szCs w:val="21"/>
                <w:highlight w:val="none"/>
                <w:u w:val="none"/>
                <w:lang w:val="en-US" w:eastAsia="zh-CN" w:bidi="ar"/>
              </w:rPr>
              <w:t>积极参与团队内的技术培训与知识交流，以提升团队的整体技术实力</w:t>
            </w:r>
            <w:r>
              <w:rPr>
                <w:rFonts w:hint="eastAsia" w:ascii="Times New Roman" w:hAnsi="Times New Roman" w:cs="Times New Roman"/>
                <w:i w:val="0"/>
                <w:color w:val="auto"/>
                <w:kern w:val="0"/>
                <w:sz w:val="21"/>
                <w:szCs w:val="21"/>
                <w:highlight w:val="none"/>
                <w:u w:val="none"/>
                <w:lang w:val="en-US" w:eastAsia="zh-CN" w:bidi="ar"/>
              </w:rPr>
              <w:t>；</w:t>
            </w:r>
          </w:p>
          <w:p w14:paraId="7E845F9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6.</w:t>
            </w:r>
            <w:r>
              <w:rPr>
                <w:rFonts w:hint="default" w:ascii="Times New Roman" w:hAnsi="Times New Roman" w:cs="Times New Roman" w:eastAsiaTheme="minorEastAsia"/>
                <w:i w:val="0"/>
                <w:color w:val="auto"/>
                <w:kern w:val="0"/>
                <w:sz w:val="21"/>
                <w:szCs w:val="21"/>
                <w:highlight w:val="none"/>
                <w:u w:val="none"/>
                <w:lang w:val="en-US" w:eastAsia="zh-CN" w:bidi="ar"/>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3B9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20</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30</w:t>
            </w:r>
            <w:r>
              <w:rPr>
                <w:rFonts w:hint="default" w:ascii="Times New Roman" w:hAnsi="Times New Roman" w:cs="Times New Roman" w:eastAsiaTheme="minorEastAsia"/>
                <w:i w:val="0"/>
                <w:color w:val="auto"/>
                <w:kern w:val="0"/>
                <w:sz w:val="21"/>
                <w:szCs w:val="21"/>
                <w:highlight w:val="none"/>
                <w:u w:val="none"/>
                <w:lang w:val="en-US" w:eastAsia="zh-CN" w:bidi="ar"/>
              </w:rPr>
              <w:t>周岁（含），本科及以上学历；</w:t>
            </w:r>
          </w:p>
          <w:p w14:paraId="6C612C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cs="Times New Roman"/>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2.</w:t>
            </w:r>
            <w:r>
              <w:rPr>
                <w:rFonts w:hint="eastAsia" w:ascii="Times New Roman" w:hAnsi="Times New Roman" w:cs="Times New Roman"/>
                <w:i w:val="0"/>
                <w:color w:val="auto"/>
                <w:kern w:val="0"/>
                <w:sz w:val="21"/>
                <w:szCs w:val="21"/>
                <w:highlight w:val="none"/>
                <w:u w:val="none"/>
                <w:lang w:val="en-US" w:eastAsia="zh-CN" w:bidi="ar"/>
              </w:rPr>
              <w:t>了解</w:t>
            </w:r>
            <w:r>
              <w:rPr>
                <w:rFonts w:hint="default" w:ascii="Times New Roman" w:hAnsi="Times New Roman" w:cs="Times New Roman" w:eastAsiaTheme="minorEastAsia"/>
                <w:i w:val="0"/>
                <w:color w:val="auto"/>
                <w:kern w:val="0"/>
                <w:sz w:val="21"/>
                <w:szCs w:val="21"/>
                <w:highlight w:val="none"/>
                <w:u w:val="none"/>
                <w:lang w:val="en-US" w:eastAsia="zh-CN" w:bidi="ar"/>
              </w:rPr>
              <w:t>Java，熟练掌握SpringBoot、Spring等主流后端框架；</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cs="Times New Roman" w:eastAsiaTheme="minorEastAsia"/>
                <w:i w:val="0"/>
                <w:color w:val="auto"/>
                <w:kern w:val="0"/>
                <w:sz w:val="21"/>
                <w:szCs w:val="21"/>
                <w:highlight w:val="none"/>
                <w:u w:val="none"/>
                <w:lang w:val="en-US" w:eastAsia="zh-CN" w:bidi="ar"/>
              </w:rPr>
              <w:t>.熟</w:t>
            </w:r>
            <w:r>
              <w:rPr>
                <w:rFonts w:hint="eastAsia" w:ascii="Times New Roman" w:hAnsi="Times New Roman" w:cs="Times New Roman"/>
                <w:i w:val="0"/>
                <w:color w:val="auto"/>
                <w:kern w:val="0"/>
                <w:sz w:val="21"/>
                <w:szCs w:val="21"/>
                <w:highlight w:val="none"/>
                <w:u w:val="none"/>
                <w:lang w:val="en-US" w:eastAsia="zh-CN" w:bidi="ar"/>
              </w:rPr>
              <w:t>悉</w:t>
            </w:r>
            <w:r>
              <w:rPr>
                <w:rFonts w:hint="default" w:ascii="Times New Roman" w:hAnsi="Times New Roman" w:cs="Times New Roman" w:eastAsiaTheme="minorEastAsia"/>
                <w:i w:val="0"/>
                <w:color w:val="auto"/>
                <w:kern w:val="0"/>
                <w:sz w:val="21"/>
                <w:szCs w:val="21"/>
                <w:highlight w:val="none"/>
                <w:u w:val="none"/>
                <w:lang w:val="en-US" w:eastAsia="zh-CN" w:bidi="ar"/>
              </w:rPr>
              <w:t>MySQL、Postgres、Redis或MongoDB等主流数据库；</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eastAsia" w:ascii="Times New Roman" w:hAnsi="Times New Roman" w:cs="Times New Roman"/>
                <w:i w:val="0"/>
                <w:color w:val="auto"/>
                <w:kern w:val="0"/>
                <w:sz w:val="21"/>
                <w:szCs w:val="21"/>
                <w:highlight w:val="none"/>
                <w:u w:val="none"/>
                <w:lang w:val="en-US" w:eastAsia="zh-CN" w:bidi="ar"/>
              </w:rPr>
              <w:t>4</w:t>
            </w:r>
            <w:r>
              <w:rPr>
                <w:rFonts w:hint="default" w:ascii="Times New Roman" w:hAnsi="Times New Roman" w:cs="Times New Roman" w:eastAsiaTheme="minorEastAsia"/>
                <w:i w:val="0"/>
                <w:color w:val="auto"/>
                <w:kern w:val="0"/>
                <w:sz w:val="21"/>
                <w:szCs w:val="21"/>
                <w:highlight w:val="none"/>
                <w:u w:val="none"/>
                <w:lang w:val="en-US" w:eastAsia="zh-CN" w:bidi="ar"/>
              </w:rPr>
              <w:t>.熟</w:t>
            </w:r>
            <w:r>
              <w:rPr>
                <w:rFonts w:hint="eastAsia" w:ascii="Times New Roman" w:hAnsi="Times New Roman" w:cs="Times New Roman"/>
                <w:i w:val="0"/>
                <w:color w:val="auto"/>
                <w:kern w:val="0"/>
                <w:sz w:val="21"/>
                <w:szCs w:val="21"/>
                <w:highlight w:val="none"/>
                <w:u w:val="none"/>
                <w:lang w:val="en-US" w:eastAsia="zh-CN" w:bidi="ar"/>
              </w:rPr>
              <w:t>悉</w:t>
            </w:r>
            <w:r>
              <w:rPr>
                <w:rFonts w:hint="default" w:ascii="Times New Roman" w:hAnsi="Times New Roman" w:cs="Times New Roman" w:eastAsiaTheme="minorEastAsia"/>
                <w:i w:val="0"/>
                <w:color w:val="auto"/>
                <w:kern w:val="0"/>
                <w:sz w:val="21"/>
                <w:szCs w:val="21"/>
                <w:highlight w:val="none"/>
                <w:u w:val="none"/>
                <w:lang w:val="en-US" w:eastAsia="zh-CN" w:bidi="ar"/>
              </w:rPr>
              <w:t>Docker容器化技术，熟悉自动化测试工具，解决各类安全漏洞问题</w:t>
            </w:r>
            <w:r>
              <w:rPr>
                <w:rFonts w:hint="eastAsia" w:ascii="Times New Roman" w:hAnsi="Times New Roman" w:cs="Times New Roman"/>
                <w:i w:val="0"/>
                <w:color w:val="auto"/>
                <w:kern w:val="0"/>
                <w:sz w:val="21"/>
                <w:szCs w:val="21"/>
                <w:highlight w:val="none"/>
                <w:u w:val="none"/>
                <w:lang w:val="en-US" w:eastAsia="zh-CN" w:bidi="ar"/>
              </w:rPr>
              <w:t>；</w:t>
            </w:r>
          </w:p>
          <w:p w14:paraId="206D9E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5.</w:t>
            </w:r>
            <w:r>
              <w:rPr>
                <w:rFonts w:hint="default" w:ascii="Times New Roman" w:hAnsi="Times New Roman" w:cs="Times New Roman" w:eastAsiaTheme="minorEastAsia"/>
                <w:i w:val="0"/>
                <w:color w:val="auto"/>
                <w:kern w:val="0"/>
                <w:sz w:val="21"/>
                <w:szCs w:val="21"/>
                <w:highlight w:val="none"/>
                <w:u w:val="none"/>
                <w:lang w:val="en-US" w:eastAsia="zh-CN" w:bidi="ar"/>
              </w:rPr>
              <w:t>具备团队协作、沟通能力强、责任心强、自律性强，品行端正，遵纪守法等良好的职业操守</w:t>
            </w:r>
            <w:r>
              <w:rPr>
                <w:rFonts w:hint="eastAsia" w:ascii="Times New Roman" w:hAnsi="Times New Roman" w:cs="Times New Roman"/>
                <w:i w:val="0"/>
                <w:color w:val="auto"/>
                <w:kern w:val="0"/>
                <w:sz w:val="21"/>
                <w:szCs w:val="21"/>
                <w:highlight w:val="none"/>
                <w:u w:val="none"/>
                <w:lang w:val="en-US" w:eastAsia="zh-CN" w:bidi="ar"/>
              </w:rPr>
              <w:t>。</w:t>
            </w:r>
          </w:p>
        </w:tc>
      </w:tr>
      <w:tr w14:paraId="27F7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88F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13</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0E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技术支持部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F2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技术支持部</w:t>
            </w:r>
            <w:r>
              <w:rPr>
                <w:rFonts w:hint="eastAsia" w:ascii="Times New Roman" w:hAnsi="Times New Roman" w:cs="Times New Roman"/>
                <w:i w:val="0"/>
                <w:color w:val="auto"/>
                <w:kern w:val="0"/>
                <w:sz w:val="21"/>
                <w:szCs w:val="21"/>
                <w:highlight w:val="none"/>
                <w:u w:val="none"/>
                <w:lang w:val="en-US" w:eastAsia="zh-CN" w:bidi="ar"/>
              </w:rPr>
              <w:t>部门负责人</w:t>
            </w:r>
            <w:r>
              <w:rPr>
                <w:rFonts w:hint="default" w:ascii="Times New Roman" w:hAnsi="Times New Roman" w:cs="Times New Roman" w:eastAsiaTheme="minorEastAsia"/>
                <w:i w:val="0"/>
                <w:color w:val="auto"/>
                <w:kern w:val="0"/>
                <w:sz w:val="21"/>
                <w:szCs w:val="21"/>
                <w:highlight w:val="none"/>
                <w:u w:val="none"/>
                <w:lang w:val="en-US" w:eastAsia="zh-CN" w:bidi="ar"/>
              </w:rPr>
              <w:t>（兼项目经理）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5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1E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000000"/>
                <w:kern w:val="0"/>
                <w:sz w:val="21"/>
                <w:szCs w:val="21"/>
                <w:u w:val="none"/>
                <w:lang w:val="en-US" w:eastAsia="zh-CN" w:bidi="ar"/>
              </w:rPr>
              <w:t>计算机类、软件工程相关专业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F9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1.负责技术支持部门的团队管理、建设、培训、制度体系建设等工作；</w:t>
            </w:r>
          </w:p>
          <w:p w14:paraId="765A3174">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2.负责公司业务需求、项目进度管控，确保项目按照公司的项目管理规范进行，并满足公司和客户的要求；</w:t>
            </w:r>
          </w:p>
          <w:p w14:paraId="0F18982D">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3.负责公司项目内部和外部的沟通协调，包括与现场各单位、政府及相关部门的沟通，以推动项目按计划进行；</w:t>
            </w:r>
          </w:p>
          <w:p w14:paraId="6623D019">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4.负责进度、质量与成本控制，对项目的进度、质量、成本、风险、资源等进行管理和控制。确保项目在安全、质量、成本和进度方面达到预期目标；</w:t>
            </w:r>
          </w:p>
          <w:p w14:paraId="3851B01E">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5.负责文档管理，对软件项目过程中产生的与项目管理相关的文档具有良好的书写能力，并负责项目各类文档的撰写；</w:t>
            </w:r>
          </w:p>
          <w:p w14:paraId="768CDF58">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6.负责客户关系管理，能够灵活处理项目中对客户的关系，协助解决方案工程师做好客户关系管理，确保客户满意度；</w:t>
            </w:r>
          </w:p>
          <w:p w14:paraId="77602D32">
            <w:pPr>
              <w:keepNext w:val="0"/>
              <w:keepLines w:val="0"/>
              <w:pageBreakBefore w:val="0"/>
              <w:widowControl/>
              <w:numPr>
                <w:ilvl w:val="-1"/>
                <w:numId w:val="0"/>
              </w:numPr>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7.负责</w:t>
            </w:r>
            <w:r>
              <w:rPr>
                <w:rFonts w:hint="default" w:ascii="Times New Roman" w:hAnsi="Times New Roman" w:cs="Times New Roman" w:eastAsiaTheme="minorEastAsia"/>
                <w:i w:val="0"/>
                <w:color w:val="auto"/>
                <w:kern w:val="2"/>
                <w:sz w:val="21"/>
                <w:szCs w:val="21"/>
                <w:highlight w:val="none"/>
                <w:u w:val="none"/>
                <w:lang w:val="en-US" w:eastAsia="zh-CN" w:bidi="ar-SA"/>
              </w:rPr>
              <w:t>跟踪项目进度，及时催要回款；</w:t>
            </w:r>
          </w:p>
          <w:p w14:paraId="047D043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8.负责完成领导交办的其他工作。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919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28-40</w:t>
            </w:r>
            <w:r>
              <w:rPr>
                <w:rFonts w:hint="default" w:ascii="Times New Roman" w:hAnsi="Times New Roman" w:cs="Times New Roman" w:eastAsiaTheme="minorEastAsia"/>
                <w:i w:val="0"/>
                <w:color w:val="auto"/>
                <w:kern w:val="0"/>
                <w:sz w:val="21"/>
                <w:szCs w:val="21"/>
                <w:highlight w:val="none"/>
                <w:u w:val="none"/>
                <w:lang w:val="en-US" w:eastAsia="zh-CN" w:bidi="ar"/>
              </w:rPr>
              <w:t>周岁（含），</w:t>
            </w:r>
            <w:r>
              <w:rPr>
                <w:rFonts w:hint="default" w:ascii="Times New Roman" w:hAnsi="Times New Roman" w:cs="Times New Roman" w:eastAsiaTheme="minorEastAsia"/>
                <w:i w:val="0"/>
                <w:color w:val="000000"/>
                <w:kern w:val="0"/>
                <w:sz w:val="21"/>
                <w:szCs w:val="21"/>
                <w:u w:val="none"/>
                <w:lang w:val="en-US" w:eastAsia="zh-CN" w:bidi="ar"/>
              </w:rPr>
              <w:t>本科及以上学历（硕士优先）</w:t>
            </w:r>
            <w:r>
              <w:rPr>
                <w:rFonts w:hint="default" w:ascii="Times New Roman" w:hAnsi="Times New Roman" w:cs="Times New Roman"/>
                <w:i w:val="0"/>
                <w:color w:val="000000"/>
                <w:kern w:val="0"/>
                <w:sz w:val="21"/>
                <w:szCs w:val="21"/>
                <w:u w:val="none"/>
                <w:lang w:val="en-US" w:eastAsia="zh-CN" w:bidi="ar"/>
              </w:rPr>
              <w:t>，党员优先</w:t>
            </w:r>
            <w:r>
              <w:rPr>
                <w:rFonts w:hint="default" w:ascii="Times New Roman" w:hAnsi="Times New Roman" w:cs="Times New Roman" w:eastAsiaTheme="minorEastAsia"/>
                <w:i w:val="0"/>
                <w:color w:val="auto"/>
                <w:kern w:val="0"/>
                <w:sz w:val="21"/>
                <w:szCs w:val="21"/>
                <w:highlight w:val="none"/>
                <w:u w:val="none"/>
                <w:lang w:val="en-US" w:eastAsia="zh-CN" w:bidi="ar"/>
              </w:rPr>
              <w:t>；</w:t>
            </w:r>
          </w:p>
          <w:p w14:paraId="595E58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2.具有5年及以上信息化、人工智能等相关科技公司相关岗位工作经验；</w:t>
            </w:r>
          </w:p>
          <w:p w14:paraId="585F5A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3.负责或参与过算力中心建设、算力租赁运营相关项目者；</w:t>
            </w:r>
          </w:p>
          <w:p w14:paraId="54A8E4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4.能够独立负责单个项目全过程管理，项目规模达到或超过100万元，并有能力进行优化管理；</w:t>
            </w:r>
          </w:p>
          <w:p w14:paraId="7540C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5.具备团队协作、沟通能力强、责任心强、自律性强，品行端正，遵纪守法等良好的职业操守；</w:t>
            </w:r>
          </w:p>
          <w:p w14:paraId="771BCC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6.具备PMP等相关资格证书</w:t>
            </w:r>
            <w:r>
              <w:rPr>
                <w:rFonts w:hint="eastAsia" w:ascii="Times New Roman" w:hAnsi="Times New Roman" w:cs="Times New Roman"/>
                <w:i w:val="0"/>
                <w:color w:val="auto"/>
                <w:kern w:val="0"/>
                <w:sz w:val="21"/>
                <w:szCs w:val="21"/>
                <w:highlight w:val="none"/>
                <w:u w:val="none"/>
                <w:lang w:val="en-US" w:eastAsia="zh-CN" w:bidi="ar"/>
              </w:rPr>
              <w:t>优先</w:t>
            </w:r>
            <w:r>
              <w:rPr>
                <w:rFonts w:hint="default" w:ascii="Times New Roman" w:hAnsi="Times New Roman" w:cs="Times New Roman" w:eastAsiaTheme="minorEastAsia"/>
                <w:i w:val="0"/>
                <w:color w:val="auto"/>
                <w:kern w:val="0"/>
                <w:sz w:val="21"/>
                <w:szCs w:val="21"/>
                <w:highlight w:val="none"/>
                <w:u w:val="none"/>
                <w:lang w:val="en-US" w:eastAsia="zh-CN" w:bidi="ar"/>
              </w:rPr>
              <w:t>。</w:t>
            </w:r>
          </w:p>
        </w:tc>
      </w:tr>
      <w:tr w14:paraId="23F8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0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07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技术支持部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15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系统运维专员</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C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2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2"/>
                <w:sz w:val="21"/>
                <w:szCs w:val="21"/>
                <w:highlight w:val="none"/>
                <w:u w:val="none"/>
                <w:lang w:val="en-US" w:eastAsia="zh-CN" w:bidi="ar-SA"/>
              </w:rPr>
              <w:t>计算机类相关专业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79B9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000000"/>
                <w:kern w:val="2"/>
                <w:sz w:val="21"/>
                <w:szCs w:val="21"/>
                <w:highlight w:val="none"/>
                <w:u w:val="none"/>
                <w:lang w:val="en-US" w:eastAsia="zh-CN" w:bidi="ar-SA"/>
              </w:rPr>
              <w:t>1.负责系统运营和维护，负责技术平台的日常运营和维护，确保系统的稳定运行和维持高效性能；</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2.负责问题诊断和解决，针对平台运行过程中出现的问题进行快速定位和诊断，及时解决问题，保证用户的使用体验；</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3.负责数据监控和分析，对平台运行数据进行监控和分析，发现潜在问题，提出优化建议，提升平台的运行效率和用户体验；</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4.负责技术支持，为用户提供技术支持，解答用户在使用过程中遇到的问题，帮助用户更好地使用平台；</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5.负责优化和改进平台，根据用户反馈和数据分析结果，对平台进行持续优化和改进，提升平台用户的体验感和功能的完备性；</w:t>
            </w:r>
          </w:p>
          <w:p w14:paraId="30E1321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2"/>
                <w:sz w:val="21"/>
                <w:szCs w:val="21"/>
                <w:highlight w:val="none"/>
                <w:u w:val="none"/>
                <w:lang w:val="en-US" w:eastAsia="zh-CN" w:bidi="ar-SA"/>
              </w:rPr>
              <w:t>6.负责OA、园区管理、财务管理、云管调度平台、</w:t>
            </w:r>
            <w:r>
              <w:rPr>
                <w:rFonts w:hint="default" w:ascii="Times New Roman" w:hAnsi="Times New Roman" w:cs="Times New Roman" w:eastAsiaTheme="minorEastAsia"/>
                <w:color w:val="auto"/>
                <w:kern w:val="0"/>
                <w:sz w:val="21"/>
                <w:szCs w:val="21"/>
                <w:highlight w:val="none"/>
                <w:u w:val="none"/>
                <w:lang w:val="en-US" w:eastAsia="zh-CN" w:bidi="ar"/>
              </w:rPr>
              <w:t>人工智能</w:t>
            </w:r>
            <w:r>
              <w:rPr>
                <w:rFonts w:hint="default" w:ascii="Times New Roman" w:hAnsi="Times New Roman" w:cs="Times New Roman" w:eastAsiaTheme="minorEastAsia"/>
                <w:i w:val="0"/>
                <w:color w:val="000000"/>
                <w:kern w:val="2"/>
                <w:sz w:val="21"/>
                <w:szCs w:val="21"/>
                <w:highlight w:val="none"/>
                <w:u w:val="none"/>
                <w:lang w:val="en-US" w:eastAsia="zh-CN" w:bidi="ar-SA"/>
              </w:rPr>
              <w:t>等公司未来拓展项目平台的运维管理</w:t>
            </w:r>
            <w:r>
              <w:rPr>
                <w:rFonts w:hint="default" w:ascii="Times New Roman" w:hAnsi="Times New Roman" w:cs="Times New Roman" w:eastAsiaTheme="minorEastAsia"/>
                <w:color w:val="auto"/>
                <w:kern w:val="0"/>
                <w:sz w:val="21"/>
                <w:szCs w:val="21"/>
                <w:highlight w:val="none"/>
                <w:u w:val="none"/>
                <w:lang w:val="en-US" w:eastAsia="zh-CN" w:bidi="ar"/>
              </w:rPr>
              <w:t>，确保系统日常的稳定运行和高效性能；</w:t>
            </w:r>
          </w:p>
          <w:p w14:paraId="5ECD7D6A">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color w:val="auto"/>
                <w:kern w:val="0"/>
                <w:sz w:val="21"/>
                <w:szCs w:val="21"/>
                <w:highlight w:val="none"/>
                <w:u w:val="none"/>
                <w:lang w:val="en-US" w:eastAsia="zh-CN" w:bidi="ar"/>
              </w:rPr>
              <w:t>7.</w:t>
            </w:r>
            <w:r>
              <w:rPr>
                <w:rFonts w:hint="default" w:ascii="Times New Roman" w:hAnsi="Times New Roman" w:cs="Times New Roman" w:eastAsiaTheme="minorEastAsia"/>
                <w:i w:val="0"/>
                <w:color w:val="000000"/>
                <w:kern w:val="2"/>
                <w:sz w:val="21"/>
                <w:szCs w:val="21"/>
                <w:u w:val="none"/>
                <w:lang w:val="en-US" w:eastAsia="zh-CN" w:bidi="ar-SA"/>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D3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000000"/>
                <w:kern w:val="0"/>
                <w:sz w:val="21"/>
                <w:szCs w:val="21"/>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1.2</w:t>
            </w:r>
            <w:r>
              <w:rPr>
                <w:rFonts w:hint="eastAsia" w:ascii="Times New Roman" w:hAnsi="Times New Roman" w:cs="Times New Roman"/>
                <w:i w:val="0"/>
                <w:color w:val="000000"/>
                <w:kern w:val="0"/>
                <w:sz w:val="21"/>
                <w:szCs w:val="21"/>
                <w:u w:val="none"/>
                <w:lang w:val="en-US" w:eastAsia="zh-CN" w:bidi="ar"/>
              </w:rPr>
              <w:t>0</w:t>
            </w:r>
            <w:r>
              <w:rPr>
                <w:rFonts w:hint="default" w:ascii="Times New Roman" w:hAnsi="Times New Roman" w:cs="Times New Roman" w:eastAsiaTheme="minorEastAsia"/>
                <w:i w:val="0"/>
                <w:color w:val="000000"/>
                <w:kern w:val="0"/>
                <w:sz w:val="21"/>
                <w:szCs w:val="21"/>
                <w:u w:val="none"/>
                <w:lang w:val="en-US" w:eastAsia="zh-CN" w:bidi="ar"/>
              </w:rPr>
              <w:t>-</w:t>
            </w:r>
            <w:r>
              <w:rPr>
                <w:rFonts w:hint="eastAsia" w:ascii="Times New Roman" w:hAnsi="Times New Roman" w:cs="Times New Roman"/>
                <w:i w:val="0"/>
                <w:color w:val="000000"/>
                <w:kern w:val="0"/>
                <w:sz w:val="21"/>
                <w:szCs w:val="21"/>
                <w:u w:val="none"/>
                <w:lang w:val="en-US" w:eastAsia="zh-CN" w:bidi="ar"/>
              </w:rPr>
              <w:t>30</w:t>
            </w:r>
            <w:r>
              <w:rPr>
                <w:rFonts w:hint="default" w:ascii="Times New Roman" w:hAnsi="Times New Roman" w:cs="Times New Roman" w:eastAsiaTheme="minorEastAsia"/>
                <w:i w:val="0"/>
                <w:color w:val="000000"/>
                <w:kern w:val="0"/>
                <w:sz w:val="21"/>
                <w:szCs w:val="21"/>
                <w:u w:val="none"/>
                <w:lang w:val="en-US" w:eastAsia="zh-CN" w:bidi="ar"/>
              </w:rPr>
              <w:t>周岁（含），</w:t>
            </w:r>
            <w:r>
              <w:rPr>
                <w:rFonts w:hint="default" w:ascii="Times New Roman" w:hAnsi="Times New Roman" w:cs="Times New Roman" w:eastAsiaTheme="minorEastAsia"/>
                <w:i w:val="0"/>
                <w:color w:val="auto"/>
                <w:kern w:val="0"/>
                <w:sz w:val="21"/>
                <w:szCs w:val="21"/>
                <w:highlight w:val="none"/>
                <w:u w:val="none"/>
                <w:lang w:val="en-US" w:eastAsia="zh-CN" w:bidi="ar"/>
              </w:rPr>
              <w:t>本科</w:t>
            </w:r>
            <w:r>
              <w:rPr>
                <w:rFonts w:hint="default" w:ascii="Times New Roman" w:hAnsi="Times New Roman" w:cs="Times New Roman" w:eastAsiaTheme="minorEastAsia"/>
                <w:i w:val="0"/>
                <w:color w:val="000000"/>
                <w:kern w:val="0"/>
                <w:sz w:val="21"/>
                <w:szCs w:val="21"/>
                <w:u w:val="none"/>
                <w:lang w:val="en-US" w:eastAsia="zh-CN" w:bidi="ar"/>
              </w:rPr>
              <w:t>及以上学历，党员优先；</w:t>
            </w:r>
          </w:p>
          <w:p w14:paraId="36415F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000000"/>
                <w:kern w:val="0"/>
                <w:sz w:val="21"/>
                <w:szCs w:val="21"/>
                <w:u w:val="none"/>
                <w:lang w:val="en-US" w:eastAsia="zh-CN" w:bidi="ar"/>
              </w:rPr>
              <w:t>2.</w:t>
            </w:r>
            <w:r>
              <w:rPr>
                <w:rFonts w:hint="default" w:ascii="Times New Roman" w:hAnsi="Times New Roman" w:cs="Times New Roman" w:eastAsiaTheme="minorEastAsia"/>
                <w:i w:val="0"/>
                <w:color w:val="000000"/>
                <w:kern w:val="2"/>
                <w:sz w:val="21"/>
                <w:szCs w:val="21"/>
                <w:highlight w:val="none"/>
                <w:u w:val="none"/>
                <w:lang w:val="en-US" w:eastAsia="zh-CN" w:bidi="ar-SA"/>
              </w:rPr>
              <w:t>具有2年以上OA系统运维经验优先；</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3.熟悉MYSQL数据库及其他主流数据库，熟悉SQL语句编写，熟悉国产数据库者优先；</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4.了解数据库、中间件等应用技术，熟练使用办公软件；</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5.具备独立清晰的分析判断能力，逻辑思考能力和自主学习能力；</w:t>
            </w:r>
            <w:r>
              <w:rPr>
                <w:rFonts w:hint="default" w:ascii="Times New Roman" w:hAnsi="Times New Roman" w:cs="Times New Roman" w:eastAsiaTheme="minorEastAsia"/>
                <w:i w:val="0"/>
                <w:color w:val="000000"/>
                <w:kern w:val="2"/>
                <w:sz w:val="21"/>
                <w:szCs w:val="21"/>
                <w:highlight w:val="none"/>
                <w:u w:val="none"/>
                <w:lang w:val="en-US" w:eastAsia="zh-CN" w:bidi="ar-SA"/>
              </w:rPr>
              <w:br w:type="textWrapping"/>
            </w:r>
            <w:r>
              <w:rPr>
                <w:rFonts w:hint="default" w:ascii="Times New Roman" w:hAnsi="Times New Roman" w:cs="Times New Roman" w:eastAsiaTheme="minorEastAsia"/>
                <w:i w:val="0"/>
                <w:color w:val="000000"/>
                <w:kern w:val="2"/>
                <w:sz w:val="21"/>
                <w:szCs w:val="21"/>
                <w:highlight w:val="none"/>
                <w:u w:val="none"/>
                <w:lang w:val="en-US" w:eastAsia="zh-CN" w:bidi="ar-SA"/>
              </w:rPr>
              <w:t>6.具备良好的沟通技巧，高度的责任心和独立解决问题的能力。</w:t>
            </w:r>
          </w:p>
        </w:tc>
      </w:tr>
      <w:tr w14:paraId="4605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E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i w:val="0"/>
                <w:color w:val="auto"/>
                <w:kern w:val="2"/>
                <w:sz w:val="21"/>
                <w:szCs w:val="21"/>
                <w:highlight w:val="none"/>
                <w:u w:val="none"/>
                <w:lang w:val="en-US" w:eastAsia="zh-CN" w:bidi="ar-SA"/>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C05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heme="minorEastAsia" w:hAnsiTheme="minorEastAsia" w:cstheme="minorEastAsia"/>
                <w:i w:val="0"/>
                <w:color w:val="auto"/>
                <w:kern w:val="2"/>
                <w:sz w:val="21"/>
                <w:szCs w:val="21"/>
                <w:highlight w:val="none"/>
                <w:u w:val="none"/>
                <w:lang w:val="en-US" w:eastAsia="zh-CN" w:bidi="ar-SA"/>
              </w:rPr>
            </w:pPr>
            <w:r>
              <w:rPr>
                <w:rFonts w:hint="eastAsia" w:ascii="宋体" w:hAnsi="宋体" w:cs="宋体"/>
                <w:sz w:val="21"/>
                <w:szCs w:val="21"/>
                <w:highlight w:val="none"/>
                <w:vertAlign w:val="baseline"/>
                <w:lang w:val="en-US" w:eastAsia="zh-CN"/>
              </w:rPr>
              <w:t>综合部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97FB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宋体" w:hAnsi="宋体" w:cs="宋体"/>
                <w:i w:val="0"/>
                <w:color w:val="auto"/>
                <w:kern w:val="2"/>
                <w:sz w:val="21"/>
                <w:szCs w:val="21"/>
                <w:highlight w:val="none"/>
                <w:u w:val="none"/>
                <w:lang w:val="en-US" w:eastAsia="zh-CN" w:bidi="ar-SA"/>
              </w:rPr>
              <w:t>产业研究员</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4781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宋体" w:hAnsi="宋体" w:cs="宋体"/>
                <w:sz w:val="21"/>
                <w:szCs w:val="21"/>
                <w:highlight w:val="none"/>
                <w:vertAlign w:val="baseline"/>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211F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eastAsiaTheme="minorEastAsia"/>
                <w:i w:val="0"/>
                <w:color w:val="auto"/>
                <w:kern w:val="2"/>
                <w:sz w:val="21"/>
                <w:szCs w:val="21"/>
                <w:highlight w:val="none"/>
                <w:u w:val="none"/>
                <w:lang w:val="en-US" w:eastAsia="zh-CN" w:bidi="ar-SA"/>
              </w:rPr>
            </w:pPr>
            <w:r>
              <w:rPr>
                <w:rFonts w:hint="eastAsia" w:ascii="宋体" w:hAnsi="宋体" w:cs="宋体"/>
                <w:sz w:val="21"/>
                <w:szCs w:val="21"/>
                <w:highlight w:val="none"/>
                <w:vertAlign w:val="baseline"/>
                <w:lang w:val="en-US" w:eastAsia="zh-CN"/>
              </w:rPr>
              <w:t>应用统计、汉语言文学等相关专业优先</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8387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1.负责公司所经营产业的研究与深度分析，出具产业调研与评估，搜集并整理项目所需的产业相关资料，进行基础性研究分析，剖析产业发展现状；</w:t>
            </w:r>
          </w:p>
          <w:p w14:paraId="733DDC8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2.负责探究产业发展规律，对发展趋势进行精准判断，负责产业细分领域的深入研究、产业发展策略的制定，撰写高质量的产业专题研究报告；</w:t>
            </w:r>
          </w:p>
          <w:p w14:paraId="606BB9C2">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3.负责跟踪特定产业的发展动态与趋势，支持公司产业数据库的持续更新和完善；</w:t>
            </w:r>
          </w:p>
          <w:p w14:paraId="5AE103C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4.负责项目拓展与客户维护，根据公司的安排，完成项目拓展和客户维护所需的产业分析任务；</w:t>
            </w:r>
          </w:p>
          <w:p w14:paraId="316EF9FB">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5.负责制作产业研究成果的演示文件，并进行有效的汇报；</w:t>
            </w:r>
          </w:p>
          <w:p w14:paraId="68E801A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6.负责行业趋势与竞争格局分析，深入分析行业趋势和竞争格局；</w:t>
            </w:r>
          </w:p>
          <w:p w14:paraId="4648950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7.负责对竞争对手的战略规划和市场策略进行系统调研和分析，提出有针对性的建议；</w:t>
            </w:r>
          </w:p>
          <w:p w14:paraId="3AF22E8F">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8.负责公司领导讲话及其他综合性文稿的起草；</w:t>
            </w:r>
          </w:p>
          <w:p w14:paraId="18B53C3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ind w:left="0" w:leftChars="0" w:firstLine="0" w:firstLineChars="0"/>
              <w:jc w:val="left"/>
              <w:textAlignment w:val="auto"/>
              <w:rPr>
                <w:rFonts w:hint="default" w:ascii="Times New Roman" w:hAnsi="Times New Roman" w:cs="Times New Roman" w:eastAsiaTheme="minorEastAsia"/>
                <w:color w:val="auto"/>
                <w:sz w:val="21"/>
                <w:szCs w:val="21"/>
                <w:highlight w:val="none"/>
                <w:lang w:val="en-US" w:eastAsia="zh-CN"/>
              </w:rPr>
            </w:pPr>
            <w:r>
              <w:rPr>
                <w:rFonts w:hint="eastAsia" w:ascii="宋体" w:hAnsi="宋体" w:cs="宋体"/>
                <w:sz w:val="21"/>
                <w:szCs w:val="21"/>
                <w:highlight w:val="none"/>
                <w:vertAlign w:val="baseline"/>
                <w:lang w:val="en-US" w:eastAsia="zh-CN"/>
              </w:rPr>
              <w:t>9.负责完成领导交办的其他工作。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C0457">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1.35周岁（含）以下，硕士研究生及以上学历学位，综合条件特别优秀或岗位匹配度较高的学历学位可适当放宽。</w:t>
            </w:r>
          </w:p>
          <w:p w14:paraId="43B20C8E">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2.具有5年及以上政策研究、文字材料起草等相关工作经验。</w:t>
            </w:r>
          </w:p>
          <w:p w14:paraId="1EB0343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3.熟悉企业经济运行及内部管理，具有较强的市场洞察力、综合文字能力、数据分析能力，熟悉金融行业主要商业模式。</w:t>
            </w:r>
          </w:p>
          <w:p w14:paraId="01257D41">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4.具有与岗位相关的资格证书，具有国有金融企业相关岗位工作经验者优先。</w:t>
            </w:r>
          </w:p>
          <w:p w14:paraId="30FCFEE9">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jc w:val="left"/>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5.具备出色的沟通能力、创意策划能力；</w:t>
            </w:r>
          </w:p>
          <w:p w14:paraId="6E5B7D14">
            <w:pPr>
              <w:keepNext w:val="0"/>
              <w:keepLines w:val="0"/>
              <w:pageBreakBefore w:val="0"/>
              <w:widowControl/>
              <w:numPr>
                <w:ilvl w:val="-1"/>
                <w:numId w:val="0"/>
              </w:numPr>
              <w:suppressLineNumbers w:val="0"/>
              <w:kinsoku/>
              <w:wordWrap/>
              <w:overflowPunct/>
              <w:topLinePunct w:val="0"/>
              <w:autoSpaceDE/>
              <w:autoSpaceDN/>
              <w:bidi w:val="0"/>
              <w:adjustRightInd/>
              <w:snapToGrid w:val="0"/>
              <w:spacing w:line="280" w:lineRule="exact"/>
              <w:ind w:left="0" w:leftChars="0" w:firstLine="0" w:firstLineChars="0"/>
              <w:jc w:val="left"/>
              <w:textAlignment w:val="auto"/>
              <w:rPr>
                <w:rFonts w:hint="default" w:ascii="Times New Roman" w:hAnsi="Times New Roman" w:cs="Times New Roman" w:eastAsiaTheme="minorEastAsia"/>
                <w:i w:val="0"/>
                <w:color w:val="auto"/>
                <w:kern w:val="0"/>
                <w:sz w:val="21"/>
                <w:szCs w:val="21"/>
                <w:highlight w:val="yellow"/>
                <w:u w:val="none"/>
                <w:lang w:val="en-US" w:eastAsia="zh-CN" w:bidi="ar"/>
              </w:rPr>
            </w:pPr>
            <w:r>
              <w:rPr>
                <w:rFonts w:hint="eastAsia" w:ascii="宋体" w:hAnsi="宋体" w:cs="宋体"/>
                <w:sz w:val="21"/>
                <w:szCs w:val="21"/>
                <w:highlight w:val="none"/>
                <w:vertAlign w:val="baseline"/>
                <w:lang w:val="en-US" w:eastAsia="zh-CN"/>
              </w:rPr>
              <w:t>6.具备团队协作、责任心强、自律性强，品行端正，遵纪守法等良好的职业操守。</w:t>
            </w:r>
          </w:p>
        </w:tc>
      </w:tr>
      <w:tr w14:paraId="25D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3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eastAsia" w:ascii="Times New Roman" w:hAnsi="Times New Roman" w:cs="Times New Roman"/>
                <w:i w:val="0"/>
                <w:color w:val="auto"/>
                <w:kern w:val="0"/>
                <w:sz w:val="21"/>
                <w:szCs w:val="21"/>
                <w:highlight w:val="none"/>
                <w:u w:val="none"/>
                <w:lang w:val="en-US" w:eastAsia="zh-CN"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B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综合部</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0D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资质申报专员</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02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E0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eastAsiaTheme="minorEastAsia"/>
                <w:i w:val="0"/>
                <w:color w:val="000000"/>
                <w:kern w:val="2"/>
                <w:sz w:val="21"/>
                <w:szCs w:val="21"/>
                <w:highlight w:val="none"/>
                <w:u w:val="none"/>
                <w:lang w:val="en-US" w:eastAsia="zh-CN" w:bidi="ar-SA"/>
              </w:rPr>
            </w:pPr>
            <w:r>
              <w:rPr>
                <w:rFonts w:hint="default" w:ascii="Times New Roman" w:hAnsi="Times New Roman" w:cs="Times New Roman" w:eastAsiaTheme="minorEastAsia"/>
                <w:i w:val="0"/>
                <w:color w:val="auto"/>
                <w:kern w:val="2"/>
                <w:sz w:val="21"/>
                <w:szCs w:val="21"/>
                <w:highlight w:val="none"/>
                <w:u w:val="none"/>
                <w:lang w:val="en-US" w:eastAsia="zh-CN" w:bidi="ar-SA"/>
              </w:rPr>
              <w:t>计算机类、经济类、汉语言文学、应用统计等相关专业</w:t>
            </w:r>
          </w:p>
        </w:tc>
        <w:tc>
          <w:tcPr>
            <w:tcW w:w="19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69640">
            <w:pPr>
              <w:keepNext w:val="0"/>
              <w:keepLines w:val="0"/>
              <w:pageBreakBefore w:val="0"/>
              <w:numPr>
                <w:ilvl w:val="0"/>
                <w:numId w:val="0"/>
              </w:numPr>
              <w:kinsoku/>
              <w:wordWrap/>
              <w:overflowPunct/>
              <w:topLinePunct w:val="0"/>
              <w:autoSpaceDE/>
              <w:autoSpaceDN/>
              <w:bidi w:val="0"/>
              <w:adjustRightInd/>
              <w:snapToGrid/>
              <w:spacing w:line="280" w:lineRule="exact"/>
              <w:ind w:leftChars="0"/>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1.负责公司各类科技项目申报工作；</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2.负责公司相关荣誉及资质的申报及过程跟踪，包括公司科研产品、科技成果奖等；</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3.负责收集整理与公司相关的各类国家和地方的政策信息并进行相应的申报准备工作；</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4.负责完成项目年度申报工作计划及方案制定，编制申报材料，完成申报任务，跟踪项目进展；</w:t>
            </w:r>
            <w:r>
              <w:rPr>
                <w:rFonts w:hint="default" w:ascii="Times New Roman" w:hAnsi="Times New Roman" w:cs="Times New Roman" w:eastAsiaTheme="minorEastAsia"/>
                <w:color w:val="auto"/>
                <w:sz w:val="21"/>
                <w:szCs w:val="21"/>
                <w:highlight w:val="none"/>
                <w:lang w:val="en-US" w:eastAsia="zh-CN"/>
              </w:rPr>
              <w:br w:type="textWrapping"/>
            </w:r>
            <w:r>
              <w:rPr>
                <w:rFonts w:hint="default" w:ascii="Times New Roman" w:hAnsi="Times New Roman" w:cs="Times New Roman" w:eastAsiaTheme="minorEastAsia"/>
                <w:color w:val="auto"/>
                <w:sz w:val="21"/>
                <w:szCs w:val="21"/>
                <w:highlight w:val="none"/>
                <w:lang w:val="en-US" w:eastAsia="zh-CN"/>
              </w:rPr>
              <w:t>5.负责对公司已申办的各类资质进行后期维护管理，包括年检、换证、变更等事宜，能够协助申请、维护公司资质、知识产权等；</w:t>
            </w:r>
          </w:p>
          <w:p w14:paraId="16C238F0">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lang w:val="en-US" w:eastAsia="zh-CN"/>
              </w:rPr>
              <w:t>6.</w:t>
            </w:r>
            <w:r>
              <w:rPr>
                <w:rFonts w:hint="default" w:ascii="Times New Roman" w:hAnsi="Times New Roman" w:cs="Times New Roman" w:eastAsiaTheme="minorEastAsia"/>
                <w:i w:val="0"/>
                <w:color w:val="000000"/>
                <w:kern w:val="0"/>
                <w:sz w:val="21"/>
                <w:szCs w:val="21"/>
                <w:highlight w:val="none"/>
                <w:u w:val="none"/>
                <w:lang w:val="en-US" w:eastAsia="zh-CN" w:bidi="ar"/>
              </w:rPr>
              <w:t>负责完成领导交办的其他工作。</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06BA">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1.2</w:t>
            </w:r>
            <w:r>
              <w:rPr>
                <w:rFonts w:hint="eastAsia" w:ascii="Times New Roman" w:hAnsi="Times New Roman" w:cs="Times New Roman"/>
                <w:i w:val="0"/>
                <w:color w:val="auto"/>
                <w:kern w:val="0"/>
                <w:sz w:val="21"/>
                <w:szCs w:val="21"/>
                <w:highlight w:val="none"/>
                <w:u w:val="none"/>
                <w:lang w:val="en-US" w:eastAsia="zh-CN" w:bidi="ar"/>
              </w:rPr>
              <w:t>5</w:t>
            </w:r>
            <w:r>
              <w:rPr>
                <w:rFonts w:hint="default" w:ascii="Times New Roman" w:hAnsi="Times New Roman" w:cs="Times New Roman" w:eastAsiaTheme="minorEastAsia"/>
                <w:i w:val="0"/>
                <w:color w:val="auto"/>
                <w:kern w:val="0"/>
                <w:sz w:val="21"/>
                <w:szCs w:val="21"/>
                <w:highlight w:val="none"/>
                <w:u w:val="none"/>
                <w:lang w:val="en-US" w:eastAsia="zh-CN" w:bidi="ar"/>
              </w:rPr>
              <w:t>-35周岁（含），</w:t>
            </w:r>
            <w:r>
              <w:rPr>
                <w:rFonts w:hint="default" w:ascii="Times New Roman" w:hAnsi="Times New Roman" w:cs="Times New Roman" w:eastAsiaTheme="minorEastAsia"/>
                <w:i w:val="0"/>
                <w:color w:val="000000"/>
                <w:kern w:val="0"/>
                <w:sz w:val="21"/>
                <w:szCs w:val="21"/>
                <w:highlight w:val="none"/>
                <w:u w:val="none"/>
                <w:lang w:val="en-US" w:eastAsia="zh-CN" w:bidi="ar"/>
              </w:rPr>
              <w:t>本科及以上学历（硕士优先）</w:t>
            </w:r>
            <w:r>
              <w:rPr>
                <w:rFonts w:hint="default" w:ascii="Times New Roman" w:hAnsi="Times New Roman" w:cs="Times New Roman" w:eastAsiaTheme="minorEastAsia"/>
                <w:i w:val="0"/>
                <w:color w:val="auto"/>
                <w:kern w:val="0"/>
                <w:sz w:val="21"/>
                <w:szCs w:val="21"/>
                <w:highlight w:val="none"/>
                <w:u w:val="none"/>
                <w:lang w:val="en-US" w:eastAsia="zh-CN" w:bidi="ar"/>
              </w:rPr>
              <w:t>，</w:t>
            </w:r>
            <w:r>
              <w:rPr>
                <w:rFonts w:hint="default" w:ascii="Times New Roman" w:hAnsi="Times New Roman" w:cs="Times New Roman" w:eastAsiaTheme="minorEastAsia"/>
                <w:i w:val="0"/>
                <w:color w:val="000000"/>
                <w:kern w:val="0"/>
                <w:sz w:val="21"/>
                <w:szCs w:val="21"/>
                <w:highlight w:val="none"/>
                <w:u w:val="none"/>
                <w:lang w:val="en-US" w:eastAsia="zh-CN" w:bidi="ar"/>
              </w:rPr>
              <w:t>党员优先</w:t>
            </w:r>
            <w:r>
              <w:rPr>
                <w:rFonts w:hint="default" w:ascii="Times New Roman" w:hAnsi="Times New Roman" w:cs="Times New Roman" w:eastAsiaTheme="minorEastAsia"/>
                <w:i w:val="0"/>
                <w:color w:val="auto"/>
                <w:kern w:val="0"/>
                <w:sz w:val="21"/>
                <w:szCs w:val="21"/>
                <w:highlight w:val="none"/>
                <w:u w:val="none"/>
                <w:lang w:val="en-US" w:eastAsia="zh-CN" w:bidi="ar"/>
              </w:rPr>
              <w:t>；</w:t>
            </w:r>
          </w:p>
          <w:p w14:paraId="38521974">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2.熟悉数字经济领域相关申报政策、熟悉园区载体类相关申报政策，具备公司管理体系认定经验者优先；</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3.文字功底扎实，具备良好的语言组织能力，沟通能力及协调能力，学习能力强；</w:t>
            </w:r>
            <w:r>
              <w:rPr>
                <w:rFonts w:hint="default" w:ascii="Times New Roman" w:hAnsi="Times New Roman" w:cs="Times New Roman" w:eastAsiaTheme="minorEastAsia"/>
                <w:i w:val="0"/>
                <w:color w:val="auto"/>
                <w:kern w:val="0"/>
                <w:sz w:val="21"/>
                <w:szCs w:val="21"/>
                <w:highlight w:val="none"/>
                <w:u w:val="none"/>
                <w:lang w:val="en-US" w:eastAsia="zh-CN" w:bidi="ar"/>
              </w:rPr>
              <w:br w:type="textWrapping"/>
            </w:r>
            <w:r>
              <w:rPr>
                <w:rFonts w:hint="default" w:ascii="Times New Roman" w:hAnsi="Times New Roman" w:cs="Times New Roman" w:eastAsiaTheme="minorEastAsia"/>
                <w:i w:val="0"/>
                <w:color w:val="auto"/>
                <w:kern w:val="0"/>
                <w:sz w:val="21"/>
                <w:szCs w:val="21"/>
                <w:highlight w:val="none"/>
                <w:u w:val="none"/>
                <w:lang w:val="en-US" w:eastAsia="zh-CN" w:bidi="ar"/>
              </w:rPr>
              <w:t>4.具有良好的计划性，善于组织各类文字材料；</w:t>
            </w:r>
          </w:p>
          <w:p w14:paraId="1244E627">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eastAsiaTheme="minorEastAsia"/>
                <w:i w:val="0"/>
                <w:color w:val="auto"/>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5.具备一定的数据分析能力，能够熟练使用数据分析软件，如spss、python、matlab等；</w:t>
            </w:r>
          </w:p>
          <w:p w14:paraId="7F04C3AC">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cs="Times New Roman" w:eastAsiaTheme="minorEastAsia"/>
                <w:i w:val="0"/>
                <w:color w:val="auto"/>
                <w:kern w:val="0"/>
                <w:sz w:val="21"/>
                <w:szCs w:val="21"/>
                <w:highlight w:val="none"/>
                <w:u w:val="none"/>
                <w:lang w:val="en-US" w:eastAsia="zh-CN" w:bidi="ar"/>
              </w:rPr>
              <w:t>6.有较强的责任心及执行力、主动意识强。</w:t>
            </w:r>
          </w:p>
        </w:tc>
      </w:tr>
    </w:tbl>
    <w:p w14:paraId="63DC57E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5CAF391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06821313">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07BEDC2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418B4B7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0764C09B">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3017E312">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304A4CB8">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007A6759">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Theme="minorEastAsia" w:hAnsiTheme="minorEastAsia" w:eastAsiaTheme="minorEastAsia" w:cstheme="minorEastAsia"/>
          <w:b w:val="0"/>
          <w:bCs w:val="0"/>
          <w:sz w:val="21"/>
          <w:szCs w:val="21"/>
          <w:lang w:val="en-US" w:eastAsia="zh-CN"/>
        </w:rPr>
      </w:pPr>
    </w:p>
    <w:p w14:paraId="11E470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6838" w:h="11906" w:orient="landscape"/>
      <w:pgMar w:top="1701" w:right="1440" w:bottom="1134" w:left="144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DAAC50-C6EA-4706-8A83-9762E64AF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011EAD6-7872-40C2-86B0-F60F2D21B8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13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BF641">
                          <w:pPr>
                            <w:pStyle w:val="3"/>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BF641">
                    <w:pPr>
                      <w:pStyle w:val="3"/>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ZmZmN2M4MGRjZDY2MWZlNGQ0ZGIyYzYzOWM0NmQifQ=="/>
    <w:docVar w:name="KSO_WPS_MARK_KEY" w:val="b00afab5-d340-48b4-b225-48abc404b3ca"/>
  </w:docVars>
  <w:rsids>
    <w:rsidRoot w:val="00172A27"/>
    <w:rsid w:val="002B06D1"/>
    <w:rsid w:val="004C1147"/>
    <w:rsid w:val="006E05BE"/>
    <w:rsid w:val="01FF3BC3"/>
    <w:rsid w:val="02641C78"/>
    <w:rsid w:val="0288005D"/>
    <w:rsid w:val="044D3A43"/>
    <w:rsid w:val="07716A13"/>
    <w:rsid w:val="08404F36"/>
    <w:rsid w:val="08C00609"/>
    <w:rsid w:val="08E00AFC"/>
    <w:rsid w:val="092A69F2"/>
    <w:rsid w:val="097B5B5B"/>
    <w:rsid w:val="09967B7B"/>
    <w:rsid w:val="09B14BFB"/>
    <w:rsid w:val="09E8426D"/>
    <w:rsid w:val="0A1760BF"/>
    <w:rsid w:val="0A29568D"/>
    <w:rsid w:val="0CFA1B57"/>
    <w:rsid w:val="0DBA2892"/>
    <w:rsid w:val="0DBB3597"/>
    <w:rsid w:val="0DC37D5C"/>
    <w:rsid w:val="0DFC388A"/>
    <w:rsid w:val="113E05E1"/>
    <w:rsid w:val="13103164"/>
    <w:rsid w:val="137E6912"/>
    <w:rsid w:val="140137CB"/>
    <w:rsid w:val="141C789C"/>
    <w:rsid w:val="14B24AC5"/>
    <w:rsid w:val="15BE4AFD"/>
    <w:rsid w:val="15D8771C"/>
    <w:rsid w:val="16D355A8"/>
    <w:rsid w:val="170148CE"/>
    <w:rsid w:val="17641B9A"/>
    <w:rsid w:val="17683B61"/>
    <w:rsid w:val="17B80BA9"/>
    <w:rsid w:val="184D216A"/>
    <w:rsid w:val="184F3EA1"/>
    <w:rsid w:val="18697B91"/>
    <w:rsid w:val="19A5158A"/>
    <w:rsid w:val="1A56784A"/>
    <w:rsid w:val="1B0B005D"/>
    <w:rsid w:val="1C1A01FA"/>
    <w:rsid w:val="1C572EA6"/>
    <w:rsid w:val="1C68459D"/>
    <w:rsid w:val="1D760FD2"/>
    <w:rsid w:val="1F034A21"/>
    <w:rsid w:val="1FF64400"/>
    <w:rsid w:val="21184AA1"/>
    <w:rsid w:val="22AF677E"/>
    <w:rsid w:val="2393640A"/>
    <w:rsid w:val="244C0D50"/>
    <w:rsid w:val="24635DDC"/>
    <w:rsid w:val="24BF2CA2"/>
    <w:rsid w:val="24CF4D14"/>
    <w:rsid w:val="24FD433F"/>
    <w:rsid w:val="25CB51F5"/>
    <w:rsid w:val="26395046"/>
    <w:rsid w:val="268A05C0"/>
    <w:rsid w:val="27983C83"/>
    <w:rsid w:val="27B8689F"/>
    <w:rsid w:val="286D0494"/>
    <w:rsid w:val="286D29E1"/>
    <w:rsid w:val="28B10C06"/>
    <w:rsid w:val="295175B8"/>
    <w:rsid w:val="29C87076"/>
    <w:rsid w:val="2A5478D1"/>
    <w:rsid w:val="2A991C1E"/>
    <w:rsid w:val="2B9415E4"/>
    <w:rsid w:val="2C136339"/>
    <w:rsid w:val="2C7A59E1"/>
    <w:rsid w:val="2D5704A8"/>
    <w:rsid w:val="2D6A3D37"/>
    <w:rsid w:val="2D7D16EA"/>
    <w:rsid w:val="2E7F181C"/>
    <w:rsid w:val="2EBF32D3"/>
    <w:rsid w:val="309C4B4F"/>
    <w:rsid w:val="33B915EB"/>
    <w:rsid w:val="341C5C04"/>
    <w:rsid w:val="34274EEA"/>
    <w:rsid w:val="34574FF0"/>
    <w:rsid w:val="34B819E1"/>
    <w:rsid w:val="34B94451"/>
    <w:rsid w:val="366BEC28"/>
    <w:rsid w:val="37AC6B18"/>
    <w:rsid w:val="38350BA1"/>
    <w:rsid w:val="388A7983"/>
    <w:rsid w:val="38C93EEA"/>
    <w:rsid w:val="39073885"/>
    <w:rsid w:val="3A296EE2"/>
    <w:rsid w:val="3B415103"/>
    <w:rsid w:val="3B4E14F1"/>
    <w:rsid w:val="3B8A6D5B"/>
    <w:rsid w:val="3C3366BE"/>
    <w:rsid w:val="3C7C72E1"/>
    <w:rsid w:val="3D1C42FF"/>
    <w:rsid w:val="3D632551"/>
    <w:rsid w:val="3E52684D"/>
    <w:rsid w:val="3E7F3E91"/>
    <w:rsid w:val="3EB77FC0"/>
    <w:rsid w:val="3F873E13"/>
    <w:rsid w:val="3FA30843"/>
    <w:rsid w:val="4088285B"/>
    <w:rsid w:val="415232C3"/>
    <w:rsid w:val="41823723"/>
    <w:rsid w:val="42010CB6"/>
    <w:rsid w:val="42C85330"/>
    <w:rsid w:val="42E377C8"/>
    <w:rsid w:val="42ED79A5"/>
    <w:rsid w:val="43C845C3"/>
    <w:rsid w:val="44BC4A16"/>
    <w:rsid w:val="450F71FD"/>
    <w:rsid w:val="45683888"/>
    <w:rsid w:val="4594584F"/>
    <w:rsid w:val="460F0CF2"/>
    <w:rsid w:val="46383419"/>
    <w:rsid w:val="466E6594"/>
    <w:rsid w:val="473D6DED"/>
    <w:rsid w:val="4762459D"/>
    <w:rsid w:val="48017381"/>
    <w:rsid w:val="482102B6"/>
    <w:rsid w:val="490A1DEF"/>
    <w:rsid w:val="49D10D8B"/>
    <w:rsid w:val="49F93F26"/>
    <w:rsid w:val="4AF8170B"/>
    <w:rsid w:val="4B842FC7"/>
    <w:rsid w:val="4BF56DAC"/>
    <w:rsid w:val="4CBD5F8C"/>
    <w:rsid w:val="4D1B341F"/>
    <w:rsid w:val="4D4E28D6"/>
    <w:rsid w:val="4DA7465F"/>
    <w:rsid w:val="4E424336"/>
    <w:rsid w:val="4E9C3B15"/>
    <w:rsid w:val="4EC7293B"/>
    <w:rsid w:val="4F7E4ADF"/>
    <w:rsid w:val="4FE85264"/>
    <w:rsid w:val="502A6491"/>
    <w:rsid w:val="509356C7"/>
    <w:rsid w:val="50BE5908"/>
    <w:rsid w:val="517574A8"/>
    <w:rsid w:val="52DB6103"/>
    <w:rsid w:val="5466063F"/>
    <w:rsid w:val="554027C6"/>
    <w:rsid w:val="56082EE6"/>
    <w:rsid w:val="56426A03"/>
    <w:rsid w:val="56EB2310"/>
    <w:rsid w:val="572A0847"/>
    <w:rsid w:val="575371C8"/>
    <w:rsid w:val="57D26F72"/>
    <w:rsid w:val="58160494"/>
    <w:rsid w:val="58EA147E"/>
    <w:rsid w:val="5969775C"/>
    <w:rsid w:val="5A9A0983"/>
    <w:rsid w:val="5B881909"/>
    <w:rsid w:val="5C1029E8"/>
    <w:rsid w:val="5C514191"/>
    <w:rsid w:val="5C9B42E6"/>
    <w:rsid w:val="5CE900CE"/>
    <w:rsid w:val="5E1F452B"/>
    <w:rsid w:val="5E794970"/>
    <w:rsid w:val="5EBB2DEA"/>
    <w:rsid w:val="5F2762F9"/>
    <w:rsid w:val="5FB166BE"/>
    <w:rsid w:val="611430D1"/>
    <w:rsid w:val="613E363F"/>
    <w:rsid w:val="614F08DC"/>
    <w:rsid w:val="62EC69C1"/>
    <w:rsid w:val="632A3F0F"/>
    <w:rsid w:val="639E36CA"/>
    <w:rsid w:val="64154AF9"/>
    <w:rsid w:val="643C6940"/>
    <w:rsid w:val="644A01D0"/>
    <w:rsid w:val="64722EF6"/>
    <w:rsid w:val="65827DB8"/>
    <w:rsid w:val="66676CA3"/>
    <w:rsid w:val="66862C89"/>
    <w:rsid w:val="67403E68"/>
    <w:rsid w:val="674F3A92"/>
    <w:rsid w:val="683926A8"/>
    <w:rsid w:val="686D4100"/>
    <w:rsid w:val="69995A73"/>
    <w:rsid w:val="6A701C86"/>
    <w:rsid w:val="6C172D01"/>
    <w:rsid w:val="6C21592D"/>
    <w:rsid w:val="6C90108B"/>
    <w:rsid w:val="6CE93F71"/>
    <w:rsid w:val="6DCD73EF"/>
    <w:rsid w:val="6DF17581"/>
    <w:rsid w:val="6EE55D3F"/>
    <w:rsid w:val="6F3612C3"/>
    <w:rsid w:val="6F7D440F"/>
    <w:rsid w:val="6FFA3EC7"/>
    <w:rsid w:val="6FFED37F"/>
    <w:rsid w:val="714C4FAE"/>
    <w:rsid w:val="72F84F0E"/>
    <w:rsid w:val="72FD2BD3"/>
    <w:rsid w:val="73A91E75"/>
    <w:rsid w:val="74D02164"/>
    <w:rsid w:val="75DB2B60"/>
    <w:rsid w:val="76522B87"/>
    <w:rsid w:val="7718321F"/>
    <w:rsid w:val="77C43CF6"/>
    <w:rsid w:val="77D8AB31"/>
    <w:rsid w:val="78BD1F5B"/>
    <w:rsid w:val="7A036672"/>
    <w:rsid w:val="7B4F6A66"/>
    <w:rsid w:val="7B841A35"/>
    <w:rsid w:val="7BA94FF8"/>
    <w:rsid w:val="7BC3324D"/>
    <w:rsid w:val="7C035E38"/>
    <w:rsid w:val="7C460A98"/>
    <w:rsid w:val="7C865339"/>
    <w:rsid w:val="7CDA1978"/>
    <w:rsid w:val="7DE22181"/>
    <w:rsid w:val="7EA321D2"/>
    <w:rsid w:val="7F0D1D0C"/>
    <w:rsid w:val="7F2C0419"/>
    <w:rsid w:val="7FA73F44"/>
    <w:rsid w:val="7FDF723A"/>
    <w:rsid w:val="BA73FAB1"/>
    <w:rsid w:val="EF3A4133"/>
    <w:rsid w:val="EFF7277E"/>
    <w:rsid w:val="F166EEC0"/>
    <w:rsid w:val="F6C8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autoRedefine/>
    <w:qFormat/>
    <w:uiPriority w:val="0"/>
    <w:rPr>
      <w:i/>
    </w:rPr>
  </w:style>
  <w:style w:type="character" w:customStyle="1" w:styleId="10">
    <w:name w:val="font11"/>
    <w:basedOn w:val="8"/>
    <w:autoRedefine/>
    <w:qFormat/>
    <w:uiPriority w:val="0"/>
    <w:rPr>
      <w:rFonts w:hint="eastAsia" w:ascii="宋体" w:hAnsi="宋体" w:eastAsia="宋体" w:cs="宋体"/>
      <w:color w:val="000000"/>
      <w:sz w:val="21"/>
      <w:szCs w:val="21"/>
      <w:u w:val="none"/>
    </w:rPr>
  </w:style>
  <w:style w:type="character" w:customStyle="1" w:styleId="11">
    <w:name w:val="font41"/>
    <w:basedOn w:val="8"/>
    <w:qFormat/>
    <w:uiPriority w:val="0"/>
    <w:rPr>
      <w:rFonts w:hint="eastAsia" w:ascii="方正小标宋简体" w:hAnsi="方正小标宋简体" w:eastAsia="方正小标宋简体" w:cs="方正小标宋简体"/>
      <w:color w:val="0D0D0D"/>
      <w:sz w:val="32"/>
      <w:szCs w:val="32"/>
      <w:u w:val="none"/>
    </w:rPr>
  </w:style>
  <w:style w:type="character" w:customStyle="1" w:styleId="12">
    <w:name w:val="font61"/>
    <w:basedOn w:val="8"/>
    <w:qFormat/>
    <w:uiPriority w:val="0"/>
    <w:rPr>
      <w:rFonts w:hint="eastAsia" w:ascii="方正小标宋简体" w:hAnsi="方正小标宋简体" w:eastAsia="方正小标宋简体" w:cs="方正小标宋简体"/>
      <w:color w:val="0D0D0D"/>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7498</Words>
  <Characters>8321</Characters>
  <Lines>0</Lines>
  <Paragraphs>0</Paragraphs>
  <TotalTime>16</TotalTime>
  <ScaleCrop>false</ScaleCrop>
  <LinksUpToDate>false</LinksUpToDate>
  <CharactersWithSpaces>8328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2024-02-21T08:29:00Z</dcterms:created>
  <dc:creator>Administrator</dc:creator>
  <cp:lastModifiedBy>遇见最美好的自己</cp:lastModifiedBy>
  <cp:lastPrinted>2025-03-13T18:51:00Z</cp:lastPrinted>
  <dcterms:modified xsi:type="dcterms:W3CDTF">2025-03-28T12:04:02Z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6AB11B5012644235B7023CFD52B6A79E_13</vt:lpwstr>
  </property>
  <property fmtid="{D5CDD505-2E9C-101B-9397-08002B2CF9AE}" pid="4" name="KSOTemplateDocerSaveRecord">
    <vt:lpwstr>eyJoZGlkIjoiOTUxNWMyYzMwZDA0MzMyMzk2MTRhMDUzZjkyZDg1ZGQiLCJ1c2VySWQiOiI1MTA4OTQyODIifQ==</vt:lpwstr>
  </property>
</Properties>
</file>