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方正小标宋_GBK" w:hAnsi="微软雅黑" w:eastAsia="方正小标宋_GBK"/>
          <w:bCs/>
          <w:sz w:val="44"/>
          <w:szCs w:val="44"/>
        </w:rPr>
      </w:pPr>
      <w:r>
        <w:rPr>
          <w:rFonts w:hint="eastAsia" w:ascii="方正小标宋_GBK" w:eastAsia="方正小标宋_GBK"/>
          <w:sz w:val="44"/>
          <w:szCs w:val="44"/>
        </w:rPr>
        <w:t>应聘人员登记表</w:t>
      </w:r>
    </w:p>
    <w:p>
      <w:pPr>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228"/>
        <w:gridCol w:w="312"/>
        <w:gridCol w:w="459"/>
        <w:gridCol w:w="1045"/>
        <w:gridCol w:w="207"/>
        <w:gridCol w:w="784"/>
        <w:gridCol w:w="469"/>
        <w:gridCol w:w="1061"/>
        <w:gridCol w:w="7"/>
        <w:gridCol w:w="435"/>
        <w:gridCol w:w="584"/>
        <w:gridCol w:w="295"/>
        <w:gridCol w:w="26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照</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参加工作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pPr>
              <w:spacing w:line="340" w:lineRule="exact"/>
              <w:jc w:val="center"/>
              <w:rPr>
                <w:rFonts w:ascii="仿宋_GB2312" w:hAnsi="宋体" w:eastAsia="仿宋_GB2312"/>
                <w:sz w:val="28"/>
                <w:szCs w:val="28"/>
              </w:rPr>
            </w:pPr>
          </w:p>
        </w:tc>
        <w:tc>
          <w:tcPr>
            <w:tcW w:w="205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9"/>
            <w:vAlign w:val="center"/>
          </w:tcPr>
          <w:p>
            <w:pPr>
              <w:spacing w:line="340" w:lineRule="exact"/>
              <w:jc w:val="center"/>
              <w:rPr>
                <w:rFonts w:ascii="仿宋_GB2312" w:hAnsi="宋体" w:eastAsia="仿宋_GB2312"/>
                <w:sz w:val="28"/>
                <w:szCs w:val="28"/>
              </w:rPr>
            </w:pPr>
          </w:p>
        </w:tc>
        <w:tc>
          <w:tcPr>
            <w:tcW w:w="1530"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pPr>
              <w:spacing w:line="340" w:lineRule="exact"/>
              <w:jc w:val="center"/>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联系电话</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经</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全日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制在</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校学</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习情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在职</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学习</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393"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配偶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816" w:type="dxa"/>
            <w:gridSpan w:val="3"/>
          </w:tcPr>
          <w:p>
            <w:pPr>
              <w:spacing w:line="340" w:lineRule="exact"/>
              <w:jc w:val="center"/>
              <w:rPr>
                <w:rFonts w:ascii="仿宋_GB2312" w:hAnsi="宋体" w:eastAsia="仿宋_GB2312"/>
                <w:sz w:val="28"/>
                <w:szCs w:val="28"/>
              </w:rPr>
            </w:pPr>
          </w:p>
        </w:tc>
        <w:tc>
          <w:tcPr>
            <w:tcW w:w="991" w:type="dxa"/>
            <w:gridSpan w:val="2"/>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pPr>
              <w:spacing w:line="340" w:lineRule="exact"/>
              <w:jc w:val="center"/>
              <w:rPr>
                <w:rFonts w:ascii="仿宋_GB2312" w:hAnsi="宋体" w:eastAsia="仿宋_GB2312"/>
                <w:sz w:val="28"/>
                <w:szCs w:val="28"/>
              </w:rPr>
            </w:pPr>
          </w:p>
        </w:tc>
        <w:tc>
          <w:tcPr>
            <w:tcW w:w="1143" w:type="dxa"/>
            <w:gridSpan w:val="3"/>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文化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pPr>
              <w:spacing w:line="340" w:lineRule="exact"/>
              <w:rPr>
                <w:rFonts w:ascii="仿宋_GB2312" w:hAnsi="宋体" w:eastAsia="仿宋_GB2312"/>
                <w:sz w:val="28"/>
                <w:szCs w:val="28"/>
              </w:rPr>
            </w:pPr>
          </w:p>
        </w:tc>
        <w:tc>
          <w:tcPr>
            <w:tcW w:w="1393"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4779" w:type="dxa"/>
            <w:gridSpan w:val="9"/>
          </w:tcPr>
          <w:p>
            <w:pPr>
              <w:spacing w:line="340" w:lineRule="exact"/>
              <w:jc w:val="center"/>
              <w:rPr>
                <w:rFonts w:ascii="仿宋_GB2312" w:hAnsi="宋体" w:eastAsia="仿宋_GB2312"/>
                <w:sz w:val="28"/>
                <w:szCs w:val="28"/>
              </w:rPr>
            </w:pPr>
          </w:p>
        </w:tc>
        <w:tc>
          <w:tcPr>
            <w:tcW w:w="1143"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pPr>
              <w:spacing w:line="340" w:lineRule="exact"/>
              <w:jc w:val="center"/>
              <w:rPr>
                <w:rFonts w:ascii="仿宋_GB2312" w:hAnsi="宋体" w:eastAsia="仿宋_GB2312"/>
                <w:sz w:val="28"/>
                <w:szCs w:val="28"/>
              </w:rPr>
            </w:pPr>
            <w:bookmarkStart w:id="0" w:name="_GoBack"/>
            <w:r>
              <w:rPr>
                <w:rFonts w:hint="eastAsia" w:ascii="仿宋_GB2312" w:hAnsi="宋体" w:eastAsia="仿宋_GB2312"/>
                <w:sz w:val="28"/>
                <w:szCs w:val="28"/>
              </w:rPr>
              <w:t>住房情况</w:t>
            </w:r>
          </w:p>
        </w:tc>
        <w:tc>
          <w:tcPr>
            <w:tcW w:w="8856" w:type="dxa"/>
            <w:gridSpan w:val="17"/>
          </w:tcPr>
          <w:p>
            <w:pPr>
              <w:spacing w:line="340" w:lineRule="exact"/>
              <w:rPr>
                <w:rFonts w:ascii="仿宋_GB2312" w:hAnsi="宋体" w:eastAsia="仿宋_GB2312"/>
                <w:sz w:val="28"/>
                <w:szCs w:val="2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与应聘岗</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位相关的</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历史业绩</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7"/>
          </w:tcPr>
          <w:p>
            <w:pPr>
              <w:spacing w:line="340" w:lineRule="exact"/>
              <w:rPr>
                <w:rFonts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pPr>
              <w:spacing w:line="340" w:lineRule="exact"/>
              <w:jc w:val="left"/>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应聘者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7"/>
            <w:vAlign w:val="center"/>
          </w:tcPr>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本人郑重承诺：</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2、本人未受到历任公司及监管部门的违规处罚，且无亲属在长江财产保险股份有限公司任职。</w:t>
            </w:r>
          </w:p>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3.本人授权并同意长江财产保险股份有限公司及相关供应商查询本人的信息，包括但不限于身份信息、教育背景、专业技能、工作履历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pPr>
              <w:spacing w:line="340" w:lineRule="exact"/>
              <w:ind w:firstLine="560" w:firstLineChars="200"/>
              <w:rPr>
                <w:rFonts w:ascii="仿宋_GB2312" w:hAnsi="宋体" w:eastAsia="仿宋_GB2312"/>
                <w:sz w:val="28"/>
                <w:szCs w:val="28"/>
              </w:rPr>
            </w:pPr>
          </w:p>
          <w:p>
            <w:pPr>
              <w:spacing w:line="340" w:lineRule="exact"/>
              <w:ind w:firstLine="4060" w:firstLineChars="1450"/>
              <w:rPr>
                <w:rFonts w:ascii="仿宋_GB2312" w:hAnsi="宋体" w:eastAsia="仿宋_GB2312"/>
                <w:sz w:val="28"/>
                <w:szCs w:val="28"/>
              </w:rPr>
            </w:pPr>
            <w:r>
              <w:rPr>
                <w:rFonts w:hint="eastAsia" w:ascii="仿宋_GB2312" w:hAnsi="宋体" w:eastAsia="仿宋_GB2312"/>
                <w:sz w:val="28"/>
                <w:szCs w:val="28"/>
              </w:rPr>
              <w:t>应聘人签名：</w:t>
            </w:r>
          </w:p>
        </w:tc>
      </w:tr>
    </w:tbl>
    <w:p>
      <w:pPr>
        <w:ind w:left="1" w:leftChars="-202" w:hanging="425" w:hangingChars="152"/>
        <w:jc w:val="left"/>
        <w:rPr>
          <w:rFonts w:ascii="微软雅黑" w:hAnsi="微软雅黑" w:eastAsia="仿宋_GB2312"/>
          <w:bCs/>
          <w:sz w:val="28"/>
          <w:szCs w:val="28"/>
        </w:rPr>
      </w:pPr>
      <w:r>
        <w:rPr>
          <w:rFonts w:hint="eastAsia" w:ascii="微软雅黑" w:hAnsi="微软雅黑" w:eastAsia="仿宋_GB2312"/>
          <w:bCs/>
          <w:sz w:val="28"/>
          <w:szCs w:val="28"/>
        </w:rPr>
        <w:t xml:space="preserve">   注：表格中所有栏目必须填写。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05D1017B"/>
    <w:rsid w:val="27427F40"/>
    <w:rsid w:val="355E5E8B"/>
    <w:rsid w:val="3F4D7F45"/>
    <w:rsid w:val="5279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660</Characters>
  <Lines>5</Lines>
  <Paragraphs>1</Paragraphs>
  <TotalTime>204</TotalTime>
  <ScaleCrop>false</ScaleCrop>
  <LinksUpToDate>false</LinksUpToDate>
  <CharactersWithSpaces>774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Jenny</cp:lastModifiedBy>
  <cp:lastPrinted>2022-09-14T06:59:47Z</cp:lastPrinted>
  <dcterms:modified xsi:type="dcterms:W3CDTF">2022-09-14T10:26:00Z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