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3B16">
      <w:pPr>
        <w:adjustRightInd/>
        <w:spacing w:line="400" w:lineRule="exact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2"/>
          <w:sz w:val="33"/>
          <w:szCs w:val="33"/>
        </w:rPr>
        <w:t>攀枝花市仁和区人民法院</w:t>
      </w:r>
    </w:p>
    <w:p w14:paraId="02750422">
      <w:pPr>
        <w:adjustRightInd/>
        <w:spacing w:line="400" w:lineRule="exact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2"/>
          <w:sz w:val="33"/>
          <w:szCs w:val="33"/>
        </w:rPr>
        <w:t>招聘聘用制书记员报名表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0"/>
        <w:gridCol w:w="60"/>
        <w:gridCol w:w="360"/>
        <w:gridCol w:w="855"/>
        <w:gridCol w:w="765"/>
        <w:gridCol w:w="480"/>
        <w:gridCol w:w="420"/>
        <w:gridCol w:w="940"/>
        <w:gridCol w:w="1530"/>
        <w:gridCol w:w="1642"/>
      </w:tblGrid>
      <w:tr w14:paraId="6E26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8" w:type="dxa"/>
            <w:noWrap w:val="0"/>
            <w:vAlign w:val="center"/>
          </w:tcPr>
          <w:p w14:paraId="5B5A5F4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A33D8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337D82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5EF5357B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5C6A033C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noWrap w:val="0"/>
            <w:vAlign w:val="top"/>
          </w:tcPr>
          <w:p w14:paraId="02F759E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 w14:paraId="54C9EA62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照片</w:t>
            </w:r>
          </w:p>
        </w:tc>
      </w:tr>
      <w:tr w14:paraId="354F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4F091C55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B71A396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B51CC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1A8BB46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15D2C03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noWrap w:val="0"/>
            <w:vAlign w:val="top"/>
          </w:tcPr>
          <w:p w14:paraId="798AD83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4358C331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7F27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2B203AA6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DD762A4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全日制</w:t>
            </w:r>
          </w:p>
          <w:p w14:paraId="26415711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4E2C3BBB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5A27F137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1530" w:type="dxa"/>
            <w:noWrap w:val="0"/>
            <w:vAlign w:val="top"/>
          </w:tcPr>
          <w:p w14:paraId="4460F47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405AB44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02DA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1148D162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EA6209D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在职教育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ACA4BD8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5CE8BEF0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1530" w:type="dxa"/>
            <w:noWrap w:val="0"/>
            <w:vAlign w:val="top"/>
          </w:tcPr>
          <w:p w14:paraId="59D5C1D5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noWrap w:val="0"/>
            <w:vAlign w:val="top"/>
          </w:tcPr>
          <w:p w14:paraId="06BC8AC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3754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center"/>
          </w:tcPr>
          <w:p w14:paraId="66D94201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75F7AC9C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529B25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现住址</w:t>
            </w:r>
          </w:p>
        </w:tc>
        <w:tc>
          <w:tcPr>
            <w:tcW w:w="3172" w:type="dxa"/>
            <w:gridSpan w:val="2"/>
            <w:noWrap w:val="0"/>
            <w:vAlign w:val="top"/>
          </w:tcPr>
          <w:p w14:paraId="52A375C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5D8B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center"/>
          </w:tcPr>
          <w:p w14:paraId="21A287D9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A61BF14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685D563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72" w:type="dxa"/>
            <w:gridSpan w:val="2"/>
            <w:noWrap w:val="0"/>
            <w:vAlign w:val="top"/>
          </w:tcPr>
          <w:p w14:paraId="078864C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3217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28" w:type="dxa"/>
            <w:noWrap w:val="0"/>
            <w:vAlign w:val="center"/>
          </w:tcPr>
          <w:p w14:paraId="4F63FCFC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个人简历</w:t>
            </w:r>
          </w:p>
        </w:tc>
        <w:tc>
          <w:tcPr>
            <w:tcW w:w="7892" w:type="dxa"/>
            <w:gridSpan w:val="10"/>
            <w:noWrap w:val="0"/>
            <w:vAlign w:val="top"/>
          </w:tcPr>
          <w:p w14:paraId="5720472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4B0D49B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1ACF2A1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53A3FBF3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1405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206E914D">
            <w:pPr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家庭主要成员及重要社会关系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55B417B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称谓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5EC630B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 w14:paraId="4E1992D5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B246D25">
            <w:pPr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4112" w:type="dxa"/>
            <w:gridSpan w:val="3"/>
            <w:noWrap w:val="0"/>
            <w:vAlign w:val="center"/>
          </w:tcPr>
          <w:p w14:paraId="68738FCF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工作单位及职务</w:t>
            </w:r>
          </w:p>
        </w:tc>
      </w:tr>
      <w:tr w14:paraId="165F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top"/>
          </w:tcPr>
          <w:p w14:paraId="0FD7D36E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9409EC1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7372EBD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612C015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60CFE20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431AF13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691C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top"/>
          </w:tcPr>
          <w:p w14:paraId="4CE8653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48B240A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56AC66DB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66273411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0A6BB30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174FC3B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49EA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top"/>
          </w:tcPr>
          <w:p w14:paraId="7F8AD29D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03635D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3150ECC5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F4524F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5ABEC21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522363D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2BDD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top"/>
          </w:tcPr>
          <w:p w14:paraId="11EA943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1D7A245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71F45224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713CC224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9A0006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1DA40AB8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3356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20760E72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43F06939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 w14:paraId="63E07D2F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C82192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7698B49C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noWrap w:val="0"/>
            <w:vAlign w:val="top"/>
          </w:tcPr>
          <w:p w14:paraId="35E355F7">
            <w:pPr>
              <w:adjustRightIn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418D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43" w:type="dxa"/>
            <w:gridSpan w:val="5"/>
            <w:noWrap w:val="0"/>
            <w:vAlign w:val="center"/>
          </w:tcPr>
          <w:p w14:paraId="0D58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与所报考职位是否构成回避情形？</w:t>
            </w:r>
          </w:p>
        </w:tc>
        <w:tc>
          <w:tcPr>
            <w:tcW w:w="5777" w:type="dxa"/>
            <w:gridSpan w:val="6"/>
            <w:noWrap w:val="0"/>
            <w:vAlign w:val="top"/>
          </w:tcPr>
          <w:p w14:paraId="687CBB6A">
            <w:pPr>
              <w:adjustRightIn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 w14:paraId="5DE4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28" w:type="dxa"/>
            <w:noWrap w:val="0"/>
            <w:vAlign w:val="center"/>
          </w:tcPr>
          <w:p w14:paraId="35F7C7EF">
            <w:pPr>
              <w:adjustRightIn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本人承诺</w:t>
            </w:r>
          </w:p>
        </w:tc>
        <w:tc>
          <w:tcPr>
            <w:tcW w:w="7892" w:type="dxa"/>
            <w:gridSpan w:val="10"/>
            <w:noWrap w:val="0"/>
            <w:vAlign w:val="top"/>
          </w:tcPr>
          <w:p w14:paraId="7E14D76F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5D2CF21E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本表所填写的信息准确无误，所提交的证件、资料和照片真实有效，若有虚假，所产生的一切后果由本人承担。</w:t>
            </w:r>
          </w:p>
          <w:p w14:paraId="5DAA00C3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243EDDBA">
            <w:pPr>
              <w:adjustRightInd/>
              <w:spacing w:line="0" w:lineRule="atLeast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03048C9D">
            <w:pPr>
              <w:adjustRightInd/>
              <w:spacing w:beforeLines="50" w:line="240" w:lineRule="auto"/>
              <w:ind w:firstLine="24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签名：                              年    月    日</w:t>
            </w:r>
          </w:p>
        </w:tc>
      </w:tr>
    </w:tbl>
    <w:p w14:paraId="778CEC6E">
      <w:pPr>
        <w:spacing w:line="560" w:lineRule="exact"/>
        <w:ind w:firstLine="66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填表说明：家庭成员指配偶、父母（包括生父母、有共同生活经历的养父母、有抚养关系的继父母）、子女、兄弟姐妹。若为在读、未就业或已故人员，请在“工作单位及职务”栏中填报就读学校、家庭住址或亡故情况。家庭成员中配偶、父母、子女、兄弟姐妹，配偶的父母、兄弟姐妹等，以及其他近亲属关系中具有律师身份的必须填报。</w:t>
      </w:r>
    </w:p>
    <w:p w14:paraId="6D219334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C3"/>
    <w:rsid w:val="00094812"/>
    <w:rsid w:val="000D550B"/>
    <w:rsid w:val="00206D5F"/>
    <w:rsid w:val="003C12C3"/>
    <w:rsid w:val="00452998"/>
    <w:rsid w:val="00606DD5"/>
    <w:rsid w:val="007937E8"/>
    <w:rsid w:val="00817AB7"/>
    <w:rsid w:val="00AF59E4"/>
    <w:rsid w:val="00B25583"/>
    <w:rsid w:val="00CF41E5"/>
    <w:rsid w:val="00E16D2A"/>
    <w:rsid w:val="2F5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2023-08-01T09:45:00Z</dcterms:created>
  <dc:creator>曾宇昊</dc:creator>
  <cp:lastModifiedBy>曾宇昊</cp:lastModifiedBy>
  <dcterms:modified xsi:type="dcterms:W3CDTF">2025-04-03T08:25:57Z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C3F8A4A2317545A1890EDBBA37919128_12</vt:lpwstr>
  </property>
</Properties>
</file>