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0"/>
        </w:tabs>
        <w:spacing w:line="560" w:lineRule="exact"/>
        <w:jc w:val="both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3</w:t>
      </w:r>
    </w:p>
    <w:p>
      <w:pPr>
        <w:tabs>
          <w:tab w:val="left" w:pos="660"/>
        </w:tabs>
        <w:spacing w:line="560" w:lineRule="exact"/>
        <w:jc w:val="center"/>
        <w:rPr>
          <w:rFonts w:hint="eastAsia" w:ascii="华文中宋" w:hAnsi="华文中宋" w:eastAsia="华文中宋" w:cs="华文中宋"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Cs/>
          <w:sz w:val="40"/>
          <w:szCs w:val="40"/>
          <w:lang w:eastAsia="zh-CN"/>
        </w:rPr>
        <w:t>江汉大学</w:t>
      </w:r>
      <w:r>
        <w:rPr>
          <w:rFonts w:hint="eastAsia" w:ascii="华文中宋" w:hAnsi="华文中宋" w:eastAsia="华文中宋" w:cs="华文中宋"/>
          <w:bCs/>
          <w:sz w:val="40"/>
          <w:szCs w:val="40"/>
        </w:rPr>
        <w:t>招聘面试</w:t>
      </w:r>
    </w:p>
    <w:p>
      <w:pPr>
        <w:tabs>
          <w:tab w:val="left" w:pos="660"/>
        </w:tabs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Cs/>
          <w:sz w:val="40"/>
          <w:szCs w:val="40"/>
        </w:rPr>
        <w:t>考 生 须 知</w:t>
      </w:r>
    </w:p>
    <w:p>
      <w:pPr>
        <w:tabs>
          <w:tab w:val="left" w:pos="660"/>
        </w:tabs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考生须认真阅读并严格遵守本须知。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考生持本人二代身份证原件于考试当天</w:t>
      </w:r>
      <w:r>
        <w:rPr>
          <w:rFonts w:hint="default" w:ascii="仿宋_GB2312" w:hAnsi="仿宋_GB2312" w:cs="仿宋_GB2312"/>
          <w:sz w:val="32"/>
          <w:szCs w:val="32"/>
        </w:rPr>
        <w:t>8:00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进场，</w:t>
      </w:r>
      <w:r>
        <w:rPr>
          <w:rFonts w:hint="default" w:ascii="仿宋_GB2312" w:hAnsi="仿宋_GB2312" w:cs="仿宋_GB2312"/>
          <w:color w:val="auto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0仍未进入考点的考生，将视为自动放弃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国重科研人员、思政课教师岗位需8点进场完毕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面试期间采取入闱封闭的办法进行管理。除规定的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用品外，不得携带电子记事本类、手机、录音笔等任何储存、通讯等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电子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设备进入候考室，已带入的要按考务工作人员的要求关闭电源放在指定位置集中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保管</w:t>
      </w:r>
      <w:r>
        <w:rPr>
          <w:rFonts w:hint="eastAsia" w:ascii="仿宋_GB2312" w:hAnsi="仿宋_GB2312" w:eastAsia="仿宋_GB2312" w:cs="仿宋_GB2312"/>
          <w:sz w:val="32"/>
          <w:szCs w:val="32"/>
        </w:rPr>
        <w:t>。否则，按违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</w:t>
      </w:r>
      <w:r>
        <w:rPr>
          <w:rFonts w:hint="eastAsia" w:ascii="仿宋_GB2312" w:hAnsi="仿宋_GB2312" w:eastAsia="仿宋_GB2312" w:cs="仿宋_GB2312"/>
          <w:sz w:val="32"/>
          <w:szCs w:val="32"/>
        </w:rPr>
        <w:t>处理，取消面试资格。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存放个人物品后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，须提交身份证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面试通知书等资料，进行身份确认并抽签。对缺乏诚信，提供虚假信息者，一经查实，取消面试资格，已聘用的，取消聘用资格。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考生候考期间，须遵守纪律，自觉听从工作人员指挥，不得擅离候考室，不得向外传递抽签信息，不得和考务人员进行非必要交流，不得抽烟，不得大声喧哗。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考生按抽签顺序由工作人员引导进入面试室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考生不得穿戴有明显特征的服装、饰品进入面试室，面试期间，只允许说出抽签顺序号，严禁透露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个人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姓名。如有违反者取消其面试资格。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7.考生需</w:t>
      </w:r>
      <w:r>
        <w:rPr>
          <w:rFonts w:hint="eastAsia" w:ascii="仿宋_GB2312" w:hAnsi="仿宋_GB2312" w:eastAsia="仿宋_GB2312" w:cs="仿宋_GB2312"/>
          <w:sz w:val="32"/>
          <w:szCs w:val="32"/>
        </w:rPr>
        <w:t>听从考场工作人员的指挥，遵守面试纪律。在指定的地点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候考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按指定的路线行进。</w:t>
      </w:r>
      <w:r>
        <w:rPr>
          <w:rFonts w:hint="eastAsia" w:ascii="仿宋_GB2312" w:hAnsi="仿宋_GB2312" w:eastAsia="仿宋_GB2312" w:cs="仿宋_GB2312"/>
          <w:sz w:val="32"/>
          <w:szCs w:val="32"/>
        </w:rPr>
        <w:t>不许大声喧哗，严禁吸烟，保持安静，不干扰他人。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答题过程中，考生要把握好时间。每题回答完后，考生应报告“答题完毕”。如答题时间到，计时员会口头提醒，此时，考生应停止答题。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面试成绩宣布后，考生应在成绩通知单上签名确认并交还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报分</w:t>
      </w:r>
      <w:r>
        <w:rPr>
          <w:rFonts w:hint="eastAsia" w:ascii="仿宋_GB2312" w:hAnsi="仿宋_GB2312" w:eastAsia="仿宋_GB2312" w:cs="仿宋_GB2312"/>
          <w:sz w:val="32"/>
          <w:szCs w:val="32"/>
        </w:rPr>
        <w:t>员。面试结束后，考生应迅速离开考场，不得在考场附近停留议论，不得以任何方式向考场内考生泄露考题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，否则一经查实，按违纪处理，取消面试成绩。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ZmEzMDk1ZWVlZjNiNWFhNThkNDY5MzY3OTYyNWIifQ=="/>
  </w:docVars>
  <w:rsids>
    <w:rsidRoot w:val="00000000"/>
    <w:rsid w:val="009866C0"/>
    <w:rsid w:val="09343FB3"/>
    <w:rsid w:val="09425BFF"/>
    <w:rsid w:val="0DB7065E"/>
    <w:rsid w:val="10B4575E"/>
    <w:rsid w:val="111B618F"/>
    <w:rsid w:val="18773BD8"/>
    <w:rsid w:val="218D4621"/>
    <w:rsid w:val="2CD52632"/>
    <w:rsid w:val="2CE133FC"/>
    <w:rsid w:val="3EBB42B0"/>
    <w:rsid w:val="40F24A73"/>
    <w:rsid w:val="423B24E8"/>
    <w:rsid w:val="474479B3"/>
    <w:rsid w:val="4C375634"/>
    <w:rsid w:val="588E0F0F"/>
    <w:rsid w:val="5ACD35B9"/>
    <w:rsid w:val="5FDD097D"/>
    <w:rsid w:val="62895473"/>
    <w:rsid w:val="63EF5105"/>
    <w:rsid w:val="74A502A2"/>
    <w:rsid w:val="7F5B68C9"/>
    <w:rsid w:val="7F6D63E1"/>
    <w:rsid w:val="FFE9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</Words>
  <Characters>691</Characters>
  <Lines>0</Lines>
  <Paragraphs>0</Paragraphs>
  <TotalTime>2</TotalTime>
  <ScaleCrop>false</ScaleCrop>
  <LinksUpToDate>false</LinksUpToDate>
  <CharactersWithSpaces>694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2021-04-29T00:25:00Z</dcterms:created>
  <dc:creator>Administrator</dc:creator>
  <cp:lastModifiedBy>Backyard</cp:lastModifiedBy>
  <dcterms:modified xsi:type="dcterms:W3CDTF">2025-04-01T07:18:45Z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F4DBBC5F90AD4730BFC6A9E5F9F2580C</vt:lpwstr>
  </property>
</Properties>
</file>