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C7E1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1</w:t>
      </w:r>
    </w:p>
    <w:p w14:paraId="56C64FA6">
      <w:pPr>
        <w:pStyle w:val="2"/>
        <w:rPr>
          <w:rFonts w:hint="default"/>
          <w:lang w:val="en-US" w:eastAsia="zh-CN"/>
        </w:rPr>
      </w:pPr>
    </w:p>
    <w:p w14:paraId="08298D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1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  <w:t>泸州市江阳区202</w:t>
      </w:r>
      <w:r>
        <w:rPr>
          <w:rFonts w:hint="eastAsia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  <w:t>年公开考试招聘</w:t>
      </w:r>
    </w:p>
    <w:p w14:paraId="12299B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1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  <w:t>社区</w:t>
      </w:r>
      <w:r>
        <w:rPr>
          <w:rFonts w:hint="eastAsia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  <w:t>专职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w w:val="100"/>
          <w:kern w:val="0"/>
          <w:sz w:val="44"/>
          <w:szCs w:val="44"/>
          <w:highlight w:val="none"/>
          <w:u w:val="none"/>
          <w:lang w:val="en-US" w:eastAsia="zh-CN"/>
        </w:rPr>
        <w:t>工作者岗位要求表</w:t>
      </w:r>
    </w:p>
    <w:tbl>
      <w:tblPr>
        <w:tblStyle w:val="4"/>
        <w:tblW w:w="100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92"/>
        <w:gridCol w:w="1155"/>
        <w:gridCol w:w="1178"/>
        <w:gridCol w:w="855"/>
        <w:gridCol w:w="2822"/>
        <w:gridCol w:w="1510"/>
      </w:tblGrid>
      <w:tr w14:paraId="0745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0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17A0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A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39CB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3844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59100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A22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北城街道办事处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5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0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589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2025届应届毕业生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5D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0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F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北城街道办事处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A0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泸州市江阳区在职网格员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报考；</w:t>
            </w:r>
          </w:p>
          <w:p w14:paraId="0922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9A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4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BD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7"/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北城街道办事处</w:t>
            </w:r>
            <w:bookmarkEnd w:id="0"/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6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87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9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11F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F5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3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北城街道办事处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E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B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F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8F6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3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FB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5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华阳街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A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4F9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（3）中共正式党员。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D7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华阳街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E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6CF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2025届应届毕业生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8F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华阳街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5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68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C6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（1）限江阳区街镇在职临时聘用人员（含卫健、民政系统公共卫生特别岗位人员）报考；</w:t>
            </w:r>
          </w:p>
          <w:p w14:paraId="206F04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07D9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DD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华阳街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2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EF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A23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（1）限江阳区街镇在职临时聘用人员（含卫健、民政系统公共卫生特别岗位人员）报考；</w:t>
            </w:r>
          </w:p>
          <w:p w14:paraId="71AC89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1B4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5D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3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华阳街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1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2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C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FC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泸州市江阳区在职网格员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报考；</w:t>
            </w:r>
          </w:p>
          <w:p w14:paraId="6E93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，专业不限。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2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AF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0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华阳街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5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D6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9"/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0A19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  <w:bookmarkStart w:id="2" w:name="OLE_LINK8"/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限男性报考</w:t>
            </w:r>
            <w:bookmarkEnd w:id="2"/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bookmarkEnd w:id="1"/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3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66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C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华阳街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B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7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3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20F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（3）限男性报考。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6C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8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华阳街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C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9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5D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               （3）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限女性报考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14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B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A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华阳街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EF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B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B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               （3）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限女性报考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1C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5D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6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F9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E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71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（1）限江阳区街镇在职临时聘用人员（含卫健</w:t>
            </w:r>
            <w:bookmarkStart w:id="3" w:name="_GoBack"/>
            <w:bookmarkEnd w:id="3"/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、民政系统公共卫生特别岗位人员）报考；</w:t>
            </w:r>
          </w:p>
          <w:p w14:paraId="2CAE90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B28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00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0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3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F1A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（3）限男性报考。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FF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0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9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5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               （3）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限女性报考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E6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7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黄舣镇人民政府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5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F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2AD5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（3）中共正式党员。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AB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F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C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黄舣镇人民政府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3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27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D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C7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（1）限江阳区街镇在职临时聘用人员（含卫健、民政系统公共卫生特别岗位人员）报考；</w:t>
            </w:r>
          </w:p>
          <w:p w14:paraId="0B1C71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F09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BE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8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黄舣镇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B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CE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C7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9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A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大山坪街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B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17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FDA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2025届应届毕业生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3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ED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大山坪街道办事处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20250421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2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9A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（1）限江阳区街镇在职临时聘用人员（含卫健、民政系统公共卫生特别岗位人员）报考；</w:t>
            </w:r>
          </w:p>
          <w:p w14:paraId="2E50E2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47383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91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9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5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大山坪街道办事处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7D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20250422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9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5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2008D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（3）限男性报考。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1A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4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1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大山坪街道办事处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B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20250423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9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1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02D75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（3）限女性报考。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2F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9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况场街道办事处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2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20250424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7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BE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B9064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（3）中共正式党员。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88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C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5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况场街道办事处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20250425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3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D0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11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（1）限江阳区街镇在职临时聘用人员（含卫健、民政系统公共卫生特别岗位人员）报考；</w:t>
            </w:r>
          </w:p>
          <w:p w14:paraId="189626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15510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EE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1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9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况场街道办事处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20250426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E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F9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泸州市江阳区在职网格员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报考；</w:t>
            </w:r>
          </w:p>
          <w:p w14:paraId="778E46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，专业不限。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9D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0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3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况场街道办事处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5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20250427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3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3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9A70C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（3）限男性报考。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30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3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AA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况场街道办事处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EC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F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14A52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（3）限女性报考。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AF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2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3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20250429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A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EF348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（3）中共正式党员。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16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A1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C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9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E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1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0CAD9D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2025届应届毕业生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7D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B5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F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20250431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9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FB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（1）限江阳区街镇在职临时聘用人员（含卫健、民政系统公共卫生特别岗位人员）报考；</w:t>
            </w:r>
          </w:p>
          <w:p w14:paraId="2AE31B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2167C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A7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2E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3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20250432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D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6A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（1）限江阳区街镇在职临时聘用人员（含卫健、民政系统公共卫生特别岗位人员）报考；</w:t>
            </w:r>
          </w:p>
          <w:p w14:paraId="012068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1E0BB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8E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D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20250433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4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55A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泸州市江阳区在职网格员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报考；</w:t>
            </w:r>
          </w:p>
          <w:p w14:paraId="52DC87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，专业不限。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68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7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A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20250434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0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935E9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（3）限男性报考。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87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4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4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3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20250435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B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A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67936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（3）限男性报考。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0B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D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20250436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1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3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94ED5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（3）限女性报考。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89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9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2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20250437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A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0B00CA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（3）限女性报考。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7C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F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C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茜草街道办事处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4B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20250438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91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2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0A4E84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（3）中共正式党员。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E3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D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茜草街道办事处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A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20250439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9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B0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53539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2025届应届毕业生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E4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9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B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茜草街道办事处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5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20250440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B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1F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7B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（1）限江阳区街镇在职临时聘用人员（含卫健、民政系统公共卫生特别岗位人员）报考；</w:t>
            </w:r>
          </w:p>
          <w:p w14:paraId="703043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CAC71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41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A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7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茜草街道办事处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20250441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21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A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57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泸州市江阳区在职网格员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报考；</w:t>
            </w:r>
          </w:p>
          <w:p w14:paraId="37C3A8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，专业不限。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9A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F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6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20250442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4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C2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BA89D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（3）中共正式党员。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A6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20250443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B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0C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（1）限江阳区街镇在职临时聘用人员（含卫健、民政系统公共卫生特别岗位人员）报考；</w:t>
            </w:r>
          </w:p>
          <w:p w14:paraId="3A3A6D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1C74F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53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70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6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20250444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69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（1）限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泸州市江阳区在职网格员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报考；</w:t>
            </w:r>
          </w:p>
          <w:p w14:paraId="52D04B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，专业不限。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6A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D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C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20250445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5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EE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45DD6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（3）限男性报考。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BE7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C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20250446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A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BAA4C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（3）限女性报考。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7B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2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方山镇人民政府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C5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20250447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0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D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ED9CC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（3）中共正式党员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0F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5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2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A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20250448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6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4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C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099748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（3）中共正式党员。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7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39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20250448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BB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E8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7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D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通滩镇人民政府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9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20250450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2A001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（3）中共正式党员。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3C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E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2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通滩镇人民政府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C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20250451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3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5E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FA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69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3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D0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分水岭镇人民政府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9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20250452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专职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6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（1）40周岁及以下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及以上学历，专业不限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D3701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（3）中共正式党员。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968DD97"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1797" w:right="1559" w:bottom="1559" w:left="1502" w:header="851" w:footer="992" w:gutter="0"/>
          <w:pgNumType w:fmt="decimal"/>
          <w:cols w:space="720" w:num="1"/>
          <w:docGrid w:type="lines" w:linePitch="312" w:charSpace="0"/>
        </w:sectPr>
      </w:pPr>
    </w:p>
    <w:p w14:paraId="42E8F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D41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DC6A2">
                          <w:pPr>
                            <w:pStyle w:val="2"/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0DC6A2">
                    <w:pPr>
                      <w:pStyle w:val="2"/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61ECE"/>
    <w:rsid w:val="05A61ECE"/>
    <w:rsid w:val="4FA5077A"/>
    <w:rsid w:val="6FA7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3200</Words>
  <Characters>3692</Characters>
  <Lines>0</Lines>
  <Paragraphs>0</Paragraphs>
  <TotalTime>1</TotalTime>
  <ScaleCrop>false</ScaleCrop>
  <LinksUpToDate>false</LinksUpToDate>
  <CharactersWithSpaces>3789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2025-04-07T03:40:00Z</dcterms:created>
  <dc:creator>admin</dc:creator>
  <cp:lastModifiedBy>Administrator</cp:lastModifiedBy>
  <cp:lastPrinted>2025-04-08T07:22:28Z</cp:lastPrinted>
  <dcterms:modified xsi:type="dcterms:W3CDTF">2025-04-08T07:22:32Z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47F9609BF6864B3F832175AEFAF72449</vt:lpwstr>
  </property>
  <property fmtid="{D5CDD505-2E9C-101B-9397-08002B2CF9AE}" pid="4" name="KSOTemplateDocerSaveRecord">
    <vt:lpwstr>eyJoZGlkIjoiMzk0ZjIyMjIyNzBlZTU1NWZlOWQ2YzQwOTA5NGZmOTQifQ==</vt:lpwstr>
  </property>
</Properties>
</file>