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spacing w:line="520" w:lineRule="exact"/>
        <w:jc w:val="left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bidi w:val="0"/>
        <w:snapToGrid w:val="0"/>
        <w:ind w:firstLine="964"/>
        <w:jc w:val="both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  <w:lang w:eastAsia="zh-CN"/>
        </w:rPr>
        <w:t xml:space="preserve">   </w:t>
      </w:r>
      <w:bookmarkStart w:id="0" w:name="_GoBack"/>
      <w:r>
        <w:rPr>
          <w:rFonts w:ascii="宋体" w:hAnsi="宋体"/>
          <w:b/>
          <w:sz w:val="32"/>
          <w:szCs w:val="32"/>
          <w:lang w:eastAsia="zh-CN"/>
        </w:rPr>
        <w:t xml:space="preserve"> 江西狗牯脑茶业集团有限公司</w:t>
      </w:r>
      <w:r>
        <w:rPr>
          <w:rFonts w:ascii="宋体" w:hAnsi="宋体"/>
          <w:b/>
          <w:sz w:val="32"/>
          <w:szCs w:val="32"/>
        </w:rPr>
        <w:t>应聘报名表</w:t>
      </w:r>
    </w:p>
    <w:bookmarkEnd w:id="0"/>
    <w:p>
      <w:pPr>
        <w:bidi w:val="0"/>
        <w:snapToGrid w:val="0"/>
        <w:jc w:val="center"/>
        <w:rPr>
          <w:rFonts w:ascii="宋体" w:hAnsi="宋体"/>
          <w:b/>
          <w:sz w:val="10"/>
          <w:szCs w:val="10"/>
        </w:rPr>
      </w:pPr>
    </w:p>
    <w:tbl>
      <w:tblPr>
        <w:tblStyle w:val="2"/>
        <w:tblW w:w="1075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568"/>
        <w:gridCol w:w="700"/>
        <w:gridCol w:w="7"/>
        <w:gridCol w:w="425"/>
        <w:gridCol w:w="1276"/>
        <w:gridCol w:w="286"/>
        <w:gridCol w:w="1415"/>
        <w:gridCol w:w="1418"/>
        <w:gridCol w:w="1845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姓    名</w:t>
            </w:r>
          </w:p>
        </w:tc>
        <w:tc>
          <w:tcPr>
            <w:tcW w:w="1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性    别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应聘岗位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ind w:firstLine="63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籍    贯</w:t>
            </w:r>
          </w:p>
        </w:tc>
        <w:tc>
          <w:tcPr>
            <w:tcW w:w="1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民    族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ind w:firstLine="45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身    高</w:t>
            </w:r>
          </w:p>
        </w:tc>
        <w:tc>
          <w:tcPr>
            <w:tcW w:w="1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CM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体    重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出生日期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ind w:firstLine="45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年   月    日</w:t>
            </w: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婚姻状况</w:t>
            </w:r>
          </w:p>
        </w:tc>
        <w:tc>
          <w:tcPr>
            <w:tcW w:w="1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宗教信仰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血    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ind w:firstLine="18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学   历</w:t>
            </w:r>
          </w:p>
        </w:tc>
        <w:tc>
          <w:tcPr>
            <w:tcW w:w="1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专    业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职    称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ind w:right="-202" w:firstLine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46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ind w:firstLine="45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户籍地址</w:t>
            </w:r>
          </w:p>
        </w:tc>
        <w:tc>
          <w:tcPr>
            <w:tcW w:w="46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现居地址</w:t>
            </w:r>
          </w:p>
        </w:tc>
        <w:tc>
          <w:tcPr>
            <w:tcW w:w="3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户籍性质</w:t>
            </w:r>
          </w:p>
        </w:tc>
        <w:tc>
          <w:tcPr>
            <w:tcW w:w="46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MS Gothic" w:hAnsi="MS Gothic" w:eastAsia="MS Gothic"/>
                <w:sz w:val="18"/>
                <w:szCs w:val="18"/>
              </w:rPr>
              <w:t>☐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本地城镇  </w:t>
            </w:r>
            <w:r>
              <w:rPr>
                <w:rFonts w:ascii="MS Gothic" w:hAnsi="MS Gothic" w:eastAsia="MS Gothic"/>
                <w:sz w:val="18"/>
                <w:szCs w:val="18"/>
              </w:rPr>
              <w:t>☐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本地农村  </w:t>
            </w:r>
            <w:r>
              <w:rPr>
                <w:rFonts w:ascii="MS Gothic" w:hAnsi="MS Gothic" w:eastAsia="MS Gothic"/>
                <w:sz w:val="18"/>
                <w:szCs w:val="18"/>
              </w:rPr>
              <w:t>☐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外地城镇  </w:t>
            </w:r>
            <w:r>
              <w:rPr>
                <w:rFonts w:ascii="MS Gothic" w:hAnsi="MS Gothic" w:eastAsia="MS Gothic"/>
                <w:sz w:val="18"/>
                <w:szCs w:val="18"/>
              </w:rPr>
              <w:t>☐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外地农村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身份证号</w:t>
            </w:r>
          </w:p>
        </w:tc>
        <w:tc>
          <w:tcPr>
            <w:tcW w:w="3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ind w:right="-183" w:firstLine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5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教育经历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起止年月</w:t>
            </w:r>
          </w:p>
        </w:tc>
        <w:tc>
          <w:tcPr>
            <w:tcW w:w="26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毕业学校/培训机构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ind w:left="27" w:firstLine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学习/培训形式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ind w:left="27" w:firstLine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学历/证书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证明人/电话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5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工</w:t>
            </w:r>
            <w:r>
              <w:rPr>
                <w:rFonts w:ascii="宋体" w:hAnsi="宋体"/>
                <w:color w:val="000000"/>
                <w:sz w:val="18"/>
                <w:szCs w:val="18"/>
                <w:shd w:val="clear" w:fill="D8D8D8"/>
              </w:rPr>
              <w:t>作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起止年月</w:t>
            </w:r>
          </w:p>
        </w:tc>
        <w:tc>
          <w:tcPr>
            <w:tcW w:w="26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薪酬/待遇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部门/岗位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证明人/电话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离职原因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5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家庭主要成员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家属称谓</w:t>
            </w: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34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职务</w:t>
            </w:r>
          </w:p>
        </w:tc>
        <w:tc>
          <w:tcPr>
            <w:tcW w:w="3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ind w:firstLine="9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5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vAlign w:val="center"/>
          </w:tcPr>
          <w:p>
            <w:pPr>
              <w:widowControl w:val="0"/>
              <w:bidi w:val="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                                                   紧急联系人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关系</w:t>
            </w:r>
          </w:p>
        </w:tc>
        <w:tc>
          <w:tcPr>
            <w:tcW w:w="34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职务</w:t>
            </w:r>
          </w:p>
        </w:tc>
        <w:tc>
          <w:tcPr>
            <w:tcW w:w="3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ind w:firstLine="9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4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ind w:firstLine="9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5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vAlign w:val="center"/>
          </w:tcPr>
          <w:p>
            <w:pPr>
              <w:widowControl w:val="0"/>
              <w:bidi w:val="0"/>
              <w:ind w:firstLine="9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本人声明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075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bidi w:val="0"/>
              <w:snapToGrid w:val="0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01、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上述资料信息发生变化时，本人会在3个工作日内向公司声明备案。</w:t>
            </w:r>
          </w:p>
          <w:p>
            <w:pPr>
              <w:widowControl w:val="0"/>
              <w:bidi w:val="0"/>
              <w:snapToGrid w:val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02、本人保证上述内容填写属实，如弄虚作假，愿自行承担相应的法律后果。</w:t>
            </w:r>
          </w:p>
          <w:p>
            <w:pPr>
              <w:widowControl w:val="0"/>
              <w:bidi w:val="0"/>
              <w:snapToGrid w:val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03、本人同意在任何时候考核所填信息，并调查本人上述信息及背景。</w:t>
            </w:r>
          </w:p>
          <w:p>
            <w:pPr>
              <w:widowControl w:val="0"/>
              <w:bidi w:val="0"/>
              <w:snapToGrid w:val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widowControl w:val="0"/>
              <w:bidi w:val="0"/>
              <w:ind w:firstLine="558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确认签名：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  <w:u w:val="single"/>
              </w:rPr>
              <w:t xml:space="preserve">                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日期：</w:t>
            </w:r>
          </w:p>
        </w:tc>
      </w:tr>
    </w:tbl>
    <w:p>
      <w:pPr>
        <w:keepNext w:val="0"/>
        <w:keepLines w:val="0"/>
        <w:pageBreakBefore w:val="0"/>
        <w:overflowPunct w:val="0"/>
        <w:bidi w:val="0"/>
        <w:snapToGrid/>
        <w:spacing w:line="560" w:lineRule="exact"/>
        <w:rPr>
          <w:rFonts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0" w:footer="0" w:gutter="0"/>
      <w:pgNumType w:fmt="decimal"/>
      <w:cols w:space="72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sansmonocjk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roman"/>
    <w:pitch w:val="default"/>
    <w:sig w:usb0="E00002FF" w:usb1="6AC7FDFB" w:usb2="08000012" w:usb3="00000000" w:csb0="4002009F" w:csb1="DFD7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zZDk2MDA4Y2MyMTRmM2MxOWQ4YjY3N2IwYTI0YzMifQ=="/>
  </w:docVars>
  <w:rsids>
    <w:rsidRoot w:val="03E62F34"/>
    <w:rsid w:val="03E6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uppressAutoHyphens/>
      <w:bidi w:val="0"/>
      <w:jc w:val="both"/>
    </w:pPr>
    <w:rPr>
      <w:rFonts w:cs="notosansmonocjksc" w:asciiTheme="minorHAnsi" w:hAnsiTheme="minorHAnsi" w:eastAsiaTheme="minorEastAsia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2025-04-08T09:26:00Z</dcterms:created>
  <dc:creator>湖</dc:creator>
  <cp:lastModifiedBy>湖</cp:lastModifiedBy>
  <dcterms:modified xsi:type="dcterms:W3CDTF">2025-04-08T09:27:04Z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6B94CC27B5AB41659D8955BEB6B1C204_11</vt:lpwstr>
  </property>
</Properties>
</file>